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456FE180" w:rsidR="00F33303" w:rsidRPr="006E0DA0" w:rsidRDefault="00D75C47" w:rsidP="006E0DA0">
      <w:pPr>
        <w:pStyle w:val="Title"/>
      </w:pPr>
      <w:r w:rsidRPr="006E0DA0">
        <w:t>rendimiento empresarial</w:t>
      </w:r>
    </w:p>
    <w:p w14:paraId="2D7754BA" w14:textId="0BF93549" w:rsidR="00E93062" w:rsidRPr="00D75C47" w:rsidRDefault="00D75C47" w:rsidP="00E93062">
      <w:pPr>
        <w:pStyle w:val="Heading1"/>
        <w:rPr>
          <w:b w:val="0"/>
          <w:bCs w:val="0"/>
          <w:color w:val="auto"/>
          <w:lang w:val="es-ES"/>
        </w:rPr>
      </w:pPr>
      <w:r w:rsidRPr="00D75C47">
        <w:rPr>
          <w:lang w:val="es-ES"/>
        </w:rPr>
        <w:t>Instrucciones</w:t>
      </w:r>
      <w:r w:rsidR="00E93062" w:rsidRPr="00D75C47">
        <w:rPr>
          <w:lang w:val="es-ES"/>
        </w:rPr>
        <w:t xml:space="preserve">: </w:t>
      </w:r>
      <w:r w:rsidRPr="00D75C47">
        <w:rPr>
          <w:b w:val="0"/>
          <w:bCs w:val="0"/>
          <w:color w:val="auto"/>
          <w:lang w:val="es-ES"/>
        </w:rPr>
        <w:t>Representa gráficamente el rendimiento de tu empresa a lo largo del tiempo según los escenarios que se te proporcionaron</w:t>
      </w:r>
      <w:r w:rsidR="00E93062" w:rsidRPr="00D75C47">
        <w:rPr>
          <w:b w:val="0"/>
          <w:bCs w:val="0"/>
          <w:color w:val="auto"/>
          <w:lang w:val="es-ES"/>
        </w:rPr>
        <w:t>.</w:t>
      </w:r>
    </w:p>
    <w:p w14:paraId="5885D323" w14:textId="49F8B940" w:rsidR="00E93062" w:rsidRPr="00D75C47" w:rsidRDefault="00E93062" w:rsidP="00E93062">
      <w:pPr>
        <w:rPr>
          <w:lang w:val="es-ES"/>
        </w:rPr>
      </w:pPr>
      <w:r w:rsidRPr="00D75C4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611650D4" wp14:editId="32442AD0">
            <wp:simplePos x="0" y="0"/>
            <wp:positionH relativeFrom="margin">
              <wp:posOffset>771525</wp:posOffset>
            </wp:positionH>
            <wp:positionV relativeFrom="margin">
              <wp:posOffset>1133475</wp:posOffset>
            </wp:positionV>
            <wp:extent cx="6567170" cy="3609975"/>
            <wp:effectExtent l="0" t="0" r="5080" b="9525"/>
            <wp:wrapTopAndBottom/>
            <wp:docPr id="1785661105" name="Picture 1" descr="A grid of white line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61105" name="Picture 1" descr="A grid of white line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ADB00" w14:textId="27B5C4F6" w:rsidR="00F33303" w:rsidRPr="00D75C47" w:rsidRDefault="00F33303" w:rsidP="00E93062">
      <w:pPr>
        <w:rPr>
          <w:rFonts w:ascii="Times New Roman" w:hAnsi="Times New Roman" w:cs="Times New Roman"/>
          <w:lang w:val="es-ES"/>
        </w:rPr>
      </w:pPr>
    </w:p>
    <w:p w14:paraId="28407428" w14:textId="5507E5AE" w:rsidR="00F33303" w:rsidRPr="00D75C47" w:rsidRDefault="00F33303" w:rsidP="00E93062">
      <w:pPr>
        <w:pStyle w:val="Heading1"/>
        <w:rPr>
          <w:rFonts w:ascii="Times New Roman" w:hAnsi="Times New Roman" w:cs="Times New Roman"/>
          <w:lang w:val="es-ES"/>
        </w:rPr>
      </w:pPr>
      <w:r w:rsidRPr="00D75C47">
        <w:rPr>
          <w:bdr w:val="none" w:sz="0" w:space="0" w:color="auto" w:frame="1"/>
          <w:shd w:val="clear" w:color="auto" w:fill="FFFFFF"/>
          <w:lang w:val="es-ES"/>
        </w:rPr>
        <w:fldChar w:fldCharType="begin"/>
      </w:r>
      <w:r w:rsidRPr="00D75C47">
        <w:rPr>
          <w:bdr w:val="none" w:sz="0" w:space="0" w:color="auto" w:frame="1"/>
          <w:shd w:val="clear" w:color="auto" w:fill="FFFFFF"/>
          <w:lang w:val="es-ES"/>
        </w:rPr>
        <w:instrText xml:space="preserve"> INCLUDEPICTURE "https://lh7-rt.googleusercontent.com/docsz/AD_4nXcT6_Z-eAJQ566zgUvH87MNkpdjzJsVcxHbuVDCgCaqzYSWpgmiCvQQHUhradLAMkpIc1N3mIVU62YIeibK5Z-Dutc0LPr506f5I9U1GYMYwIQQQDzLWsfFzio87ACJ8hpTMAcktQ?key=QWRUezHV3DFPN74vbBDsijvp" \* MERGEFORMATINET </w:instrText>
      </w:r>
      <w:r w:rsidRPr="00D75C47">
        <w:rPr>
          <w:bdr w:val="none" w:sz="0" w:space="0" w:color="auto" w:frame="1"/>
          <w:shd w:val="clear" w:color="auto" w:fill="FFFFFF"/>
          <w:lang w:val="es-ES"/>
        </w:rPr>
        <w:fldChar w:fldCharType="separate"/>
      </w:r>
      <w:r w:rsidRPr="00D75C47">
        <w:rPr>
          <w:bdr w:val="none" w:sz="0" w:space="0" w:color="auto" w:frame="1"/>
          <w:shd w:val="clear" w:color="auto" w:fill="FFFFFF"/>
          <w:lang w:val="es-ES"/>
        </w:rPr>
        <w:fldChar w:fldCharType="end"/>
      </w:r>
    </w:p>
    <w:p w14:paraId="310E9CE1" w14:textId="727DD9D4" w:rsidR="001B5BA6" w:rsidRPr="00D75C47" w:rsidRDefault="001B5BA6" w:rsidP="00F33303">
      <w:pPr>
        <w:rPr>
          <w:lang w:val="es-ES"/>
        </w:rPr>
      </w:pPr>
    </w:p>
    <w:sectPr w:rsidR="001B5BA6" w:rsidRPr="00D75C47" w:rsidSect="009A4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1B82" w14:textId="77777777" w:rsidR="005449A2" w:rsidRDefault="005449A2" w:rsidP="009A4615">
      <w:pPr>
        <w:spacing w:after="0" w:line="240" w:lineRule="auto"/>
      </w:pPr>
      <w:r>
        <w:separator/>
      </w:r>
    </w:p>
  </w:endnote>
  <w:endnote w:type="continuationSeparator" w:id="0">
    <w:p w14:paraId="2999580F" w14:textId="77777777" w:rsidR="005449A2" w:rsidRDefault="005449A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9FEB" w14:textId="77777777" w:rsidR="006E0DA0" w:rsidRDefault="006E0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6F114383" w:rsidR="00D04F53" w:rsidRPr="006E0DA0" w:rsidRDefault="00E2035A" w:rsidP="006E0DA0">
                          <w:pPr>
                            <w:pStyle w:val="Footer"/>
                          </w:pPr>
                          <w:fldSimple w:instr=" TITLE \* Upper \* MERGEFORMAT ">
                            <w:r w:rsidR="006E0DA0" w:rsidRPr="006E0DA0"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6F114383" w:rsidR="00D04F53" w:rsidRPr="006E0DA0" w:rsidRDefault="00E2035A" w:rsidP="006E0DA0">
                    <w:pPr>
                      <w:pStyle w:val="Footer"/>
                    </w:pPr>
                    <w:fldSimple w:instr=" TITLE \* Upper \* MERGEFORMAT ">
                      <w:r w:rsidR="006E0DA0" w:rsidRPr="006E0DA0">
                        <w:t>RIDING THE SLOPE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2815" w14:textId="77777777" w:rsidR="006E0DA0" w:rsidRDefault="006E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B12D" w14:textId="77777777" w:rsidR="005449A2" w:rsidRDefault="005449A2" w:rsidP="009A4615">
      <w:pPr>
        <w:spacing w:after="0" w:line="240" w:lineRule="auto"/>
      </w:pPr>
      <w:r>
        <w:separator/>
      </w:r>
    </w:p>
  </w:footnote>
  <w:footnote w:type="continuationSeparator" w:id="0">
    <w:p w14:paraId="445EED88" w14:textId="77777777" w:rsidR="005449A2" w:rsidRDefault="005449A2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B6E0" w14:textId="77777777" w:rsidR="006E0DA0" w:rsidRDefault="006E0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9EED" w14:textId="77777777" w:rsidR="006E0DA0" w:rsidRDefault="006E0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F15F" w14:textId="77777777" w:rsidR="006E0DA0" w:rsidRDefault="006E0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1447"/>
    <w:rsid w:val="000A6A2A"/>
    <w:rsid w:val="0011355B"/>
    <w:rsid w:val="00187C56"/>
    <w:rsid w:val="001A3F95"/>
    <w:rsid w:val="001B5BA6"/>
    <w:rsid w:val="001C0115"/>
    <w:rsid w:val="002574A4"/>
    <w:rsid w:val="002713DE"/>
    <w:rsid w:val="00280EEE"/>
    <w:rsid w:val="00301EE2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449A2"/>
    <w:rsid w:val="00555159"/>
    <w:rsid w:val="005716BA"/>
    <w:rsid w:val="005A3A1A"/>
    <w:rsid w:val="0063271E"/>
    <w:rsid w:val="006669F0"/>
    <w:rsid w:val="006E0DA0"/>
    <w:rsid w:val="006F637F"/>
    <w:rsid w:val="007F4DDC"/>
    <w:rsid w:val="00843190"/>
    <w:rsid w:val="00886FBD"/>
    <w:rsid w:val="00912773"/>
    <w:rsid w:val="009A4615"/>
    <w:rsid w:val="00A71218"/>
    <w:rsid w:val="00AD0F89"/>
    <w:rsid w:val="00BA2222"/>
    <w:rsid w:val="00BE33F2"/>
    <w:rsid w:val="00C53852"/>
    <w:rsid w:val="00C76450"/>
    <w:rsid w:val="00D04F53"/>
    <w:rsid w:val="00D71FBC"/>
    <w:rsid w:val="00D75C47"/>
    <w:rsid w:val="00DD3628"/>
    <w:rsid w:val="00E2035A"/>
    <w:rsid w:val="00E46C11"/>
    <w:rsid w:val="00E93062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the Slope</vt:lpstr>
    </vt:vector>
  </TitlesOfParts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2026-02-16T16:17:00Z</cp:lastPrinted>
  <dcterms:created xsi:type="dcterms:W3CDTF">2026-02-16T16:17:00Z</dcterms:created>
  <dcterms:modified xsi:type="dcterms:W3CDTF">2026-02-16T16:17:00Z</dcterms:modified>
  <cp:category/>
</cp:coreProperties>
</file>