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A229F9" w14:textId="64EC41FF" w:rsidR="008A06C6" w:rsidRDefault="006B734E" w:rsidP="006B734E">
      <w:pPr>
        <w:spacing w:after="60" w:line="240" w:lineRule="auto"/>
        <w:rPr>
          <w:rFonts w:cstheme="minorHAnsi"/>
          <w:b/>
          <w:bCs/>
          <w:sz w:val="40"/>
          <w:szCs w:val="40"/>
        </w:rPr>
      </w:pPr>
      <w:r w:rsidRPr="006B734E">
        <w:rPr>
          <w:rFonts w:eastAsia="Times New Roman" w:cstheme="minorHAnsi"/>
          <w:b/>
          <w:bCs/>
          <w:color w:val="000000"/>
          <w:kern w:val="0"/>
          <w:sz w:val="40"/>
          <w:szCs w:val="40"/>
          <w14:ligatures w14:val="none"/>
        </w:rPr>
        <w:t>FICCIÓN EN LOS HECHOS</w:t>
      </w:r>
      <w:r w:rsidRPr="006B734E">
        <w:rPr>
          <w:rFonts w:cstheme="minorHAnsi"/>
          <w:b/>
          <w:bCs/>
          <w:sz w:val="40"/>
          <w:szCs w:val="40"/>
        </w:rPr>
        <w:t>: POSTER 1</w:t>
      </w:r>
    </w:p>
    <w:p w14:paraId="00DE61B5" w14:textId="77777777" w:rsidR="006B734E" w:rsidRPr="006B734E" w:rsidRDefault="006B734E" w:rsidP="006B734E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¿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Puedes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encontrar la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afirmación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ficticia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escondida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entre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estos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hechos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?</w:t>
      </w:r>
    </w:p>
    <w:p w14:paraId="42B0B28A" w14:textId="7FFE4456" w:rsidR="006B734E" w:rsidRPr="006B734E" w:rsidRDefault="006B734E" w:rsidP="006B734E">
      <w:pPr>
        <w:pStyle w:val="NormalWeb"/>
        <w:spacing w:before="0" w:beforeAutospacing="0" w:after="0" w:afterAutospacing="0"/>
        <w:rPr>
          <w:color w:val="000000"/>
        </w:rPr>
      </w:pPr>
    </w:p>
    <w:p w14:paraId="0FBE277C" w14:textId="77777777" w:rsidR="006B734E" w:rsidRPr="006B734E" w:rsidRDefault="006B734E" w:rsidP="006B734E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CFD813D" w14:textId="77777777" w:rsidR="006B734E" w:rsidRPr="006B734E" w:rsidRDefault="006B734E" w:rsidP="006B73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3CD45D" w14:textId="265112CF" w:rsidR="008A06C6" w:rsidRPr="006B734E" w:rsidRDefault="006B734E" w:rsidP="006B734E">
      <w:pPr>
        <w:pStyle w:val="ListParagraph"/>
        <w:numPr>
          <w:ilvl w:val="0"/>
          <w:numId w:val="4"/>
        </w:numPr>
        <w:ind w:left="1170" w:hanging="1170"/>
        <w:rPr>
          <w:rFonts w:cstheme="minorHAnsi"/>
          <w:sz w:val="96"/>
          <w:szCs w:val="96"/>
        </w:rPr>
      </w:pPr>
      <w:r w:rsidRPr="006B734E">
        <w:rPr>
          <w:rFonts w:cstheme="minorHAnsi"/>
          <w:sz w:val="96"/>
          <w:szCs w:val="96"/>
        </w:rPr>
        <w:t>La</w:t>
      </w:r>
      <w:r>
        <w:rPr>
          <w:rFonts w:cstheme="minorHAnsi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ficción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realista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presenta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personajes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y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acontecimientos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que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podrían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ocurrir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en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la </w:t>
      </w:r>
      <w:proofErr w:type="spellStart"/>
      <w:r w:rsidRPr="006B734E">
        <w:rPr>
          <w:rFonts w:cstheme="minorHAnsi"/>
          <w:color w:val="000000"/>
          <w:sz w:val="96"/>
          <w:szCs w:val="96"/>
        </w:rPr>
        <w:t>vida</w:t>
      </w:r>
      <w:proofErr w:type="spellEnd"/>
      <w:r w:rsidRPr="006B734E">
        <w:rPr>
          <w:rFonts w:cstheme="minorHAnsi"/>
          <w:color w:val="000000"/>
          <w:sz w:val="96"/>
          <w:szCs w:val="96"/>
        </w:rPr>
        <w:t xml:space="preserve"> real. </w:t>
      </w:r>
    </w:p>
    <w:p w14:paraId="7EABF961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3C8C8F98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776D7FE6" w14:textId="74E1F885" w:rsidR="008A06C6" w:rsidRPr="006B734E" w:rsidRDefault="006B734E" w:rsidP="006B734E">
      <w:pPr>
        <w:pStyle w:val="ListParagraph"/>
        <w:numPr>
          <w:ilvl w:val="0"/>
          <w:numId w:val="4"/>
        </w:numPr>
        <w:ind w:left="1170" w:hanging="1170"/>
        <w:rPr>
          <w:rFonts w:asciiTheme="majorHAnsi" w:hAnsiTheme="majorHAnsi" w:cstheme="majorHAnsi"/>
          <w:sz w:val="96"/>
          <w:szCs w:val="96"/>
        </w:rPr>
      </w:pPr>
      <w:r w:rsidRPr="006B734E">
        <w:rPr>
          <w:rFonts w:asciiTheme="majorHAnsi" w:hAnsiTheme="majorHAnsi" w:cstheme="majorHAnsi"/>
          <w:sz w:val="96"/>
          <w:szCs w:val="96"/>
        </w:rPr>
        <w:t xml:space="preserve">La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ficción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suele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incluir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criaturas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mágicas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. </w:t>
      </w:r>
    </w:p>
    <w:p w14:paraId="63609B23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0C2C7139" w14:textId="77777777" w:rsidR="008A06C6" w:rsidRPr="008A06C6" w:rsidRDefault="008A06C6" w:rsidP="008A06C6">
      <w:pPr>
        <w:ind w:left="1170" w:hanging="1170"/>
        <w:rPr>
          <w:sz w:val="96"/>
          <w:szCs w:val="96"/>
        </w:rPr>
      </w:pPr>
    </w:p>
    <w:p w14:paraId="20005394" w14:textId="0025A4D1" w:rsidR="008A06C6" w:rsidRPr="006B734E" w:rsidRDefault="006B734E" w:rsidP="008A06C6">
      <w:pPr>
        <w:pStyle w:val="ListParagraph"/>
        <w:numPr>
          <w:ilvl w:val="0"/>
          <w:numId w:val="4"/>
        </w:numPr>
        <w:ind w:left="1170" w:hanging="1170"/>
        <w:rPr>
          <w:rFonts w:asciiTheme="majorHAnsi" w:hAnsiTheme="majorHAnsi" w:cstheme="majorHAnsi"/>
          <w:sz w:val="96"/>
          <w:szCs w:val="96"/>
        </w:rPr>
      </w:pPr>
      <w:r w:rsidRPr="006B734E">
        <w:rPr>
          <w:rFonts w:asciiTheme="majorHAnsi" w:hAnsiTheme="majorHAnsi" w:cstheme="majorHAnsi"/>
          <w:sz w:val="96"/>
          <w:szCs w:val="96"/>
        </w:rPr>
        <w:t xml:space="preserve">Los </w:t>
      </w:r>
      <w:proofErr w:type="spellStart"/>
      <w:r w:rsidRPr="006B734E">
        <w:rPr>
          <w:rFonts w:asciiTheme="majorHAnsi" w:hAnsiTheme="majorHAnsi" w:cstheme="majorHAnsi"/>
          <w:sz w:val="96"/>
          <w:szCs w:val="96"/>
        </w:rPr>
        <w:t>entornos</w:t>
      </w:r>
      <w:proofErr w:type="spellEnd"/>
      <w:r w:rsidRPr="006B734E">
        <w:rPr>
          <w:rFonts w:asciiTheme="majorHAnsi" w:hAnsiTheme="majorHAnsi" w:cstheme="majorHAnsi"/>
          <w:sz w:val="96"/>
          <w:szCs w:val="96"/>
        </w:rPr>
        <w:t xml:space="preserve"> de la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ficción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realista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son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familiares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y se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basan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en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6B734E">
        <w:rPr>
          <w:rFonts w:asciiTheme="majorHAnsi" w:hAnsiTheme="majorHAnsi" w:cstheme="majorHAnsi"/>
          <w:color w:val="000000"/>
          <w:sz w:val="96"/>
          <w:szCs w:val="96"/>
        </w:rPr>
        <w:t>lugares</w:t>
      </w:r>
      <w:proofErr w:type="spellEnd"/>
      <w:r w:rsidRPr="006B734E">
        <w:rPr>
          <w:rFonts w:asciiTheme="majorHAnsi" w:hAnsiTheme="majorHAnsi" w:cstheme="majorHAnsi"/>
          <w:color w:val="000000"/>
          <w:sz w:val="96"/>
          <w:szCs w:val="96"/>
        </w:rPr>
        <w:t xml:space="preserve"> reales.</w:t>
      </w:r>
    </w:p>
    <w:p w14:paraId="6F4DE46B" w14:textId="77777777" w:rsidR="009932E8" w:rsidRDefault="009932E8">
      <w:pPr>
        <w:rPr>
          <w:b/>
          <w:bCs/>
          <w:caps/>
          <w:sz w:val="40"/>
          <w:szCs w:val="40"/>
        </w:rPr>
      </w:pPr>
      <w:r>
        <w:rPr>
          <w:sz w:val="40"/>
          <w:szCs w:val="40"/>
        </w:rPr>
        <w:br w:type="page"/>
      </w:r>
    </w:p>
    <w:p w14:paraId="0C003022" w14:textId="0B833F1D" w:rsidR="006B734E" w:rsidRDefault="006B734E" w:rsidP="006B734E">
      <w:pPr>
        <w:spacing w:after="60" w:line="240" w:lineRule="auto"/>
        <w:rPr>
          <w:rFonts w:cstheme="minorHAnsi"/>
          <w:b/>
          <w:bCs/>
          <w:sz w:val="40"/>
          <w:szCs w:val="40"/>
        </w:rPr>
      </w:pPr>
      <w:r w:rsidRPr="006B734E">
        <w:rPr>
          <w:rFonts w:eastAsia="Times New Roman" w:cstheme="minorHAnsi"/>
          <w:b/>
          <w:bCs/>
          <w:color w:val="000000"/>
          <w:kern w:val="0"/>
          <w:sz w:val="40"/>
          <w:szCs w:val="40"/>
          <w14:ligatures w14:val="none"/>
        </w:rPr>
        <w:lastRenderedPageBreak/>
        <w:t>FICCIÓN EN LOS HECHOS</w:t>
      </w:r>
      <w:r w:rsidRPr="006B734E">
        <w:rPr>
          <w:rFonts w:cstheme="minorHAnsi"/>
          <w:b/>
          <w:bCs/>
          <w:sz w:val="40"/>
          <w:szCs w:val="40"/>
        </w:rPr>
        <w:t xml:space="preserve">: POSTER </w:t>
      </w:r>
      <w:r w:rsidR="00E040D9">
        <w:rPr>
          <w:rFonts w:cstheme="minorHAnsi"/>
          <w:b/>
          <w:bCs/>
          <w:sz w:val="40"/>
          <w:szCs w:val="40"/>
        </w:rPr>
        <w:t>2</w:t>
      </w:r>
    </w:p>
    <w:p w14:paraId="0527A034" w14:textId="77777777" w:rsidR="006B734E" w:rsidRPr="006B734E" w:rsidRDefault="006B734E" w:rsidP="006B734E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¿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Puedes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encontrar la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afirmación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ficticia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escondida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entre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estos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hechos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?</w:t>
      </w:r>
    </w:p>
    <w:p w14:paraId="7E2187A3" w14:textId="3D3714D9" w:rsidR="008A06C6" w:rsidRDefault="008A06C6" w:rsidP="008A06C6">
      <w:pPr>
        <w:rPr>
          <w:sz w:val="32"/>
          <w:szCs w:val="32"/>
        </w:rPr>
      </w:pPr>
    </w:p>
    <w:p w14:paraId="54BDF5EB" w14:textId="77777777" w:rsidR="00FC237D" w:rsidRPr="008A06C6" w:rsidRDefault="00FC237D" w:rsidP="008A06C6">
      <w:pPr>
        <w:rPr>
          <w:sz w:val="32"/>
          <w:szCs w:val="32"/>
        </w:rPr>
      </w:pPr>
    </w:p>
    <w:p w14:paraId="2A8FD266" w14:textId="49AD79E8" w:rsidR="008A06C6" w:rsidRPr="00E040D9" w:rsidRDefault="00E040D9" w:rsidP="00E040D9">
      <w:pPr>
        <w:pStyle w:val="ListParagraph"/>
        <w:numPr>
          <w:ilvl w:val="0"/>
          <w:numId w:val="5"/>
        </w:numPr>
        <w:ind w:left="1170" w:hanging="1170"/>
        <w:rPr>
          <w:rFonts w:asciiTheme="majorHAnsi" w:hAnsiTheme="majorHAnsi" w:cstheme="majorHAnsi"/>
          <w:sz w:val="96"/>
          <w:szCs w:val="96"/>
        </w:rPr>
      </w:pPr>
      <w:r>
        <w:rPr>
          <w:sz w:val="96"/>
          <w:szCs w:val="96"/>
        </w:rPr>
        <w:t xml:space="preserve">La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ficción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histórica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está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ambientada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en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un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periodo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real del </w:t>
      </w:r>
      <w:proofErr w:type="spellStart"/>
      <w:r>
        <w:rPr>
          <w:rFonts w:asciiTheme="majorHAnsi" w:hAnsiTheme="majorHAnsi" w:cstheme="majorHAnsi"/>
          <w:color w:val="000000"/>
          <w:sz w:val="96"/>
          <w:szCs w:val="96"/>
        </w:rPr>
        <w:t>pasado</w:t>
      </w:r>
      <w:proofErr w:type="spellEnd"/>
      <w:r>
        <w:rPr>
          <w:rFonts w:asciiTheme="majorHAnsi" w:hAnsiTheme="majorHAnsi" w:cstheme="majorHAnsi"/>
          <w:color w:val="000000"/>
          <w:sz w:val="96"/>
          <w:szCs w:val="96"/>
        </w:rPr>
        <w:t xml:space="preserve">. </w:t>
      </w:r>
    </w:p>
    <w:p w14:paraId="656FA122" w14:textId="77777777" w:rsidR="008A06C6" w:rsidRPr="008A06C6" w:rsidRDefault="008A06C6" w:rsidP="008A06C6">
      <w:pPr>
        <w:rPr>
          <w:sz w:val="96"/>
          <w:szCs w:val="96"/>
        </w:rPr>
      </w:pPr>
    </w:p>
    <w:p w14:paraId="068580A7" w14:textId="6EF7C9EE" w:rsidR="008A06C6" w:rsidRPr="00E040D9" w:rsidRDefault="00E040D9" w:rsidP="00E040D9">
      <w:pPr>
        <w:pStyle w:val="ListParagraph"/>
        <w:numPr>
          <w:ilvl w:val="0"/>
          <w:numId w:val="5"/>
        </w:numPr>
        <w:ind w:left="1170" w:hanging="1170"/>
        <w:rPr>
          <w:rFonts w:asciiTheme="majorHAnsi" w:hAnsiTheme="majorHAnsi" w:cstheme="majorHAnsi"/>
          <w:sz w:val="96"/>
          <w:szCs w:val="96"/>
        </w:rPr>
      </w:pPr>
      <w:r w:rsidRPr="00E040D9">
        <w:rPr>
          <w:rFonts w:asciiTheme="majorHAnsi" w:hAnsiTheme="majorHAnsi" w:cstheme="majorHAnsi"/>
          <w:sz w:val="96"/>
          <w:szCs w:val="96"/>
        </w:rPr>
        <w:t xml:space="preserve">Los </w:t>
      </w:r>
      <w:proofErr w:type="spellStart"/>
      <w:r w:rsidRPr="00E040D9">
        <w:rPr>
          <w:rFonts w:asciiTheme="majorHAnsi" w:hAnsiTheme="majorHAnsi" w:cstheme="majorHAnsi"/>
          <w:sz w:val="96"/>
          <w:szCs w:val="96"/>
        </w:rPr>
        <w:t>personajes</w:t>
      </w:r>
      <w:proofErr w:type="spellEnd"/>
      <w:r w:rsidRPr="00E040D9">
        <w:rPr>
          <w:rFonts w:asciiTheme="majorHAnsi" w:hAnsiTheme="majorHAnsi" w:cstheme="majorHAnsi"/>
          <w:sz w:val="96"/>
          <w:szCs w:val="96"/>
        </w:rPr>
        <w:t xml:space="preserve"> </w:t>
      </w:r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de la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ficción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histórica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siempre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 son personas reales de la </w:t>
      </w:r>
      <w:proofErr w:type="spellStart"/>
      <w:r w:rsidRPr="00E040D9">
        <w:rPr>
          <w:rFonts w:asciiTheme="majorHAnsi" w:hAnsiTheme="majorHAnsi" w:cstheme="majorHAnsi"/>
          <w:color w:val="000000"/>
          <w:sz w:val="96"/>
          <w:szCs w:val="96"/>
        </w:rPr>
        <w:t>historia</w:t>
      </w:r>
      <w:proofErr w:type="spellEnd"/>
      <w:r w:rsidRPr="00E040D9">
        <w:rPr>
          <w:rFonts w:asciiTheme="majorHAnsi" w:hAnsiTheme="majorHAnsi" w:cstheme="majorHAnsi"/>
          <w:color w:val="000000"/>
          <w:sz w:val="96"/>
          <w:szCs w:val="96"/>
        </w:rPr>
        <w:t xml:space="preserve">. </w:t>
      </w:r>
    </w:p>
    <w:p w14:paraId="277EAECE" w14:textId="77777777" w:rsidR="008A06C6" w:rsidRPr="00E040D9" w:rsidRDefault="008A06C6" w:rsidP="008A06C6">
      <w:pPr>
        <w:rPr>
          <w:rFonts w:asciiTheme="majorHAnsi" w:hAnsiTheme="majorHAnsi" w:cstheme="majorHAnsi"/>
          <w:sz w:val="96"/>
          <w:szCs w:val="96"/>
        </w:rPr>
      </w:pPr>
    </w:p>
    <w:p w14:paraId="4204D1AE" w14:textId="6FE7CB71" w:rsidR="008A06C6" w:rsidRPr="00E040D9" w:rsidRDefault="00E040D9" w:rsidP="00E040D9">
      <w:pPr>
        <w:pStyle w:val="ListParagraph"/>
        <w:numPr>
          <w:ilvl w:val="0"/>
          <w:numId w:val="5"/>
        </w:numPr>
        <w:ind w:left="1170" w:hanging="1170"/>
        <w:rPr>
          <w:rFonts w:cstheme="minorHAnsi"/>
          <w:sz w:val="96"/>
          <w:szCs w:val="96"/>
        </w:rPr>
      </w:pPr>
      <w:r w:rsidRPr="00E040D9">
        <w:rPr>
          <w:rFonts w:cstheme="minorHAnsi"/>
          <w:sz w:val="96"/>
          <w:szCs w:val="96"/>
        </w:rPr>
        <w:t xml:space="preserve">La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ficción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histórica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es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una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mezcla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de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personajes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ficticios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y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acontecimientos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E040D9">
        <w:rPr>
          <w:rFonts w:cstheme="minorHAnsi"/>
          <w:color w:val="000000"/>
          <w:sz w:val="96"/>
          <w:szCs w:val="96"/>
        </w:rPr>
        <w:t>históricos</w:t>
      </w:r>
      <w:proofErr w:type="spellEnd"/>
      <w:r w:rsidRPr="00E040D9">
        <w:rPr>
          <w:rFonts w:cstheme="minorHAnsi"/>
          <w:color w:val="000000"/>
          <w:sz w:val="96"/>
          <w:szCs w:val="96"/>
        </w:rPr>
        <w:t xml:space="preserve"> reales. </w:t>
      </w:r>
    </w:p>
    <w:p w14:paraId="40DEE828" w14:textId="77777777" w:rsidR="009932E8" w:rsidRDefault="009932E8">
      <w:pPr>
        <w:rPr>
          <w:b/>
          <w:bCs/>
          <w:caps/>
          <w:sz w:val="40"/>
          <w:szCs w:val="40"/>
        </w:rPr>
      </w:pPr>
      <w:r>
        <w:rPr>
          <w:sz w:val="40"/>
          <w:szCs w:val="40"/>
        </w:rPr>
        <w:br w:type="page"/>
      </w:r>
    </w:p>
    <w:p w14:paraId="264C1DBE" w14:textId="7D277164" w:rsidR="00E040D9" w:rsidRDefault="00E040D9" w:rsidP="00E040D9">
      <w:pPr>
        <w:spacing w:after="60" w:line="240" w:lineRule="auto"/>
        <w:rPr>
          <w:rFonts w:cstheme="minorHAnsi"/>
          <w:b/>
          <w:bCs/>
          <w:sz w:val="40"/>
          <w:szCs w:val="40"/>
        </w:rPr>
      </w:pPr>
      <w:r w:rsidRPr="006B734E">
        <w:rPr>
          <w:rFonts w:eastAsia="Times New Roman" w:cstheme="minorHAnsi"/>
          <w:b/>
          <w:bCs/>
          <w:color w:val="000000"/>
          <w:kern w:val="0"/>
          <w:sz w:val="40"/>
          <w:szCs w:val="40"/>
          <w14:ligatures w14:val="none"/>
        </w:rPr>
        <w:lastRenderedPageBreak/>
        <w:t>FICCIÓN EN LOS HECHOS</w:t>
      </w:r>
      <w:r w:rsidRPr="006B734E">
        <w:rPr>
          <w:rFonts w:cstheme="minorHAnsi"/>
          <w:b/>
          <w:bCs/>
          <w:sz w:val="40"/>
          <w:szCs w:val="40"/>
        </w:rPr>
        <w:t xml:space="preserve">: POSTER </w:t>
      </w:r>
      <w:r>
        <w:rPr>
          <w:rFonts w:cstheme="minorHAnsi"/>
          <w:b/>
          <w:bCs/>
          <w:sz w:val="40"/>
          <w:szCs w:val="40"/>
        </w:rPr>
        <w:t>3</w:t>
      </w:r>
    </w:p>
    <w:p w14:paraId="05294862" w14:textId="77777777" w:rsidR="00E040D9" w:rsidRDefault="00E040D9" w:rsidP="00E040D9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¿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Puedes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encontrar la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afirmación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ficticia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escondida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entre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estos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hechos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?</w:t>
      </w:r>
    </w:p>
    <w:p w14:paraId="307EEEA2" w14:textId="77777777" w:rsidR="00FC237D" w:rsidRPr="006B734E" w:rsidRDefault="00FC237D" w:rsidP="00E040D9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</w:p>
    <w:p w14:paraId="6345C7F5" w14:textId="2901B508" w:rsidR="008A06C6" w:rsidRPr="008A06C6" w:rsidRDefault="008A06C6" w:rsidP="008A06C6">
      <w:pPr>
        <w:rPr>
          <w:sz w:val="32"/>
          <w:szCs w:val="32"/>
        </w:rPr>
      </w:pPr>
    </w:p>
    <w:p w14:paraId="615D3122" w14:textId="0A7C861B" w:rsidR="008A06C6" w:rsidRPr="008A06C6" w:rsidRDefault="00E040D9" w:rsidP="008A06C6">
      <w:pPr>
        <w:pStyle w:val="ListParagraph"/>
        <w:numPr>
          <w:ilvl w:val="0"/>
          <w:numId w:val="6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La </w:t>
      </w:r>
      <w:proofErr w:type="spellStart"/>
      <w:r>
        <w:rPr>
          <w:sz w:val="96"/>
          <w:szCs w:val="96"/>
        </w:rPr>
        <w:t>ciencia</w:t>
      </w:r>
      <w:proofErr w:type="spellEnd"/>
      <w:r>
        <w:rPr>
          <w:sz w:val="96"/>
          <w:szCs w:val="96"/>
        </w:rPr>
        <w:t xml:space="preserve"> </w:t>
      </w:r>
      <w:proofErr w:type="spellStart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>ficción</w:t>
      </w:r>
      <w:proofErr w:type="spellEnd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>explora</w:t>
      </w:r>
      <w:proofErr w:type="spellEnd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ideas</w:t>
      </w:r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>futuristas</w:t>
      </w:r>
      <w:proofErr w:type="spellEnd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y </w:t>
      </w:r>
      <w:proofErr w:type="spellStart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>viajes</w:t>
      </w:r>
      <w:proofErr w:type="spellEnd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>espaciales</w:t>
      </w:r>
      <w:proofErr w:type="spellEnd"/>
      <w:r w:rsidR="00FC237D" w:rsidRPr="00FC237D">
        <w:rPr>
          <w:rFonts w:asciiTheme="majorHAnsi" w:hAnsiTheme="majorHAnsi" w:cstheme="majorHAnsi"/>
          <w:color w:val="000000"/>
          <w:sz w:val="96"/>
          <w:szCs w:val="96"/>
        </w:rPr>
        <w:t>.</w:t>
      </w:r>
      <w:r w:rsidR="00FC237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CCCBB5B" w14:textId="77777777" w:rsidR="008A06C6" w:rsidRPr="008A06C6" w:rsidRDefault="008A06C6" w:rsidP="008A06C6">
      <w:pPr>
        <w:rPr>
          <w:sz w:val="96"/>
          <w:szCs w:val="96"/>
        </w:rPr>
      </w:pPr>
    </w:p>
    <w:p w14:paraId="6B295B08" w14:textId="1B5CF020" w:rsidR="008A06C6" w:rsidRPr="00FC237D" w:rsidRDefault="00FC237D" w:rsidP="00AF0AF4">
      <w:pPr>
        <w:pStyle w:val="ListParagraph"/>
        <w:numPr>
          <w:ilvl w:val="0"/>
          <w:numId w:val="6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Toda la </w:t>
      </w:r>
      <w:proofErr w:type="spellStart"/>
      <w:r>
        <w:rPr>
          <w:sz w:val="96"/>
          <w:szCs w:val="96"/>
        </w:rPr>
        <w:t>ciencia</w:t>
      </w:r>
      <w:proofErr w:type="spellEnd"/>
      <w:r>
        <w:rPr>
          <w:sz w:val="96"/>
          <w:szCs w:val="96"/>
        </w:rPr>
        <w:t xml:space="preserve"> </w:t>
      </w:r>
      <w:proofErr w:type="spellStart"/>
      <w:r w:rsidRPr="00FC237D">
        <w:rPr>
          <w:rFonts w:cstheme="minorHAnsi"/>
          <w:color w:val="000000"/>
          <w:sz w:val="96"/>
          <w:szCs w:val="96"/>
        </w:rPr>
        <w:t>ficción</w:t>
      </w:r>
      <w:proofErr w:type="spellEnd"/>
      <w:r w:rsidRPr="00FC237D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FC237D">
        <w:rPr>
          <w:rFonts w:cstheme="minorHAnsi"/>
          <w:color w:val="000000"/>
          <w:sz w:val="96"/>
          <w:szCs w:val="96"/>
        </w:rPr>
        <w:t>debe</w:t>
      </w:r>
      <w:proofErr w:type="spellEnd"/>
      <w:r w:rsidRPr="00FC237D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FC237D">
        <w:rPr>
          <w:rFonts w:cstheme="minorHAnsi"/>
          <w:color w:val="000000"/>
          <w:sz w:val="96"/>
          <w:szCs w:val="96"/>
        </w:rPr>
        <w:t>tener</w:t>
      </w:r>
      <w:proofErr w:type="spellEnd"/>
      <w:r w:rsidRPr="00FC237D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FC237D">
        <w:rPr>
          <w:rFonts w:cstheme="minorHAnsi"/>
          <w:color w:val="000000"/>
          <w:sz w:val="96"/>
          <w:szCs w:val="96"/>
        </w:rPr>
        <w:t>lugar</w:t>
      </w:r>
      <w:proofErr w:type="spellEnd"/>
      <w:r w:rsidRPr="00FC237D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FC237D">
        <w:rPr>
          <w:rFonts w:cstheme="minorHAnsi"/>
          <w:color w:val="000000"/>
          <w:sz w:val="96"/>
          <w:szCs w:val="96"/>
        </w:rPr>
        <w:t>en</w:t>
      </w:r>
      <w:proofErr w:type="spellEnd"/>
      <w:r w:rsidRPr="00FC237D">
        <w:rPr>
          <w:rFonts w:cstheme="minorHAnsi"/>
          <w:color w:val="000000"/>
          <w:sz w:val="96"/>
          <w:szCs w:val="96"/>
        </w:rPr>
        <w:t xml:space="preserve"> el </w:t>
      </w:r>
      <w:proofErr w:type="spellStart"/>
      <w:r w:rsidRPr="00FC237D">
        <w:rPr>
          <w:rFonts w:cstheme="minorHAnsi"/>
          <w:color w:val="000000"/>
          <w:sz w:val="96"/>
          <w:szCs w:val="96"/>
        </w:rPr>
        <w:t>pasado</w:t>
      </w:r>
      <w:proofErr w:type="spellEnd"/>
      <w:r w:rsidRPr="00FC237D">
        <w:rPr>
          <w:rFonts w:cstheme="minorHAnsi"/>
          <w:color w:val="000000"/>
          <w:sz w:val="96"/>
          <w:szCs w:val="96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BA0FBDA" w14:textId="77777777" w:rsidR="008A06C6" w:rsidRPr="008A06C6" w:rsidRDefault="008A06C6" w:rsidP="008A06C6">
      <w:pPr>
        <w:rPr>
          <w:sz w:val="96"/>
          <w:szCs w:val="96"/>
        </w:rPr>
      </w:pPr>
    </w:p>
    <w:p w14:paraId="09EA9EFC" w14:textId="06FFB990" w:rsidR="008A06C6" w:rsidRPr="008A06C6" w:rsidRDefault="00FC237D" w:rsidP="008A06C6">
      <w:pPr>
        <w:pStyle w:val="ListParagraph"/>
        <w:numPr>
          <w:ilvl w:val="0"/>
          <w:numId w:val="6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La </w:t>
      </w:r>
      <w:proofErr w:type="spellStart"/>
      <w:r>
        <w:rPr>
          <w:sz w:val="96"/>
          <w:szCs w:val="96"/>
        </w:rPr>
        <w:t>ciencia</w:t>
      </w:r>
      <w:proofErr w:type="spellEnd"/>
      <w:r>
        <w:rPr>
          <w:sz w:val="96"/>
          <w:szCs w:val="96"/>
        </w:rPr>
        <w:t xml:space="preserve"> </w:t>
      </w:r>
      <w:proofErr w:type="spellStart"/>
      <w:r w:rsidRPr="00FC237D">
        <w:rPr>
          <w:rFonts w:asciiTheme="majorHAnsi" w:hAnsiTheme="majorHAnsi" w:cstheme="majorHAnsi"/>
          <w:color w:val="000000"/>
          <w:sz w:val="96"/>
          <w:szCs w:val="96"/>
        </w:rPr>
        <w:t>ficción</w:t>
      </w:r>
      <w:proofErr w:type="spellEnd"/>
      <w:r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FC237D">
        <w:rPr>
          <w:rFonts w:asciiTheme="majorHAnsi" w:hAnsiTheme="majorHAnsi" w:cstheme="majorHAnsi"/>
          <w:color w:val="000000"/>
          <w:sz w:val="96"/>
          <w:szCs w:val="96"/>
        </w:rPr>
        <w:t>suele</w:t>
      </w:r>
      <w:proofErr w:type="spellEnd"/>
      <w:r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FC237D">
        <w:rPr>
          <w:rFonts w:asciiTheme="majorHAnsi" w:hAnsiTheme="majorHAnsi" w:cstheme="majorHAnsi"/>
          <w:color w:val="000000"/>
          <w:sz w:val="96"/>
          <w:szCs w:val="96"/>
        </w:rPr>
        <w:t>incluir</w:t>
      </w:r>
      <w:proofErr w:type="spellEnd"/>
      <w:r w:rsidRPr="00FC237D">
        <w:rPr>
          <w:rFonts w:asciiTheme="majorHAnsi" w:hAnsiTheme="majorHAnsi" w:cstheme="majorHAnsi"/>
          <w:color w:val="000000"/>
          <w:sz w:val="96"/>
          <w:szCs w:val="96"/>
        </w:rPr>
        <w:t xml:space="preserve"> robots y </w:t>
      </w:r>
      <w:proofErr w:type="spellStart"/>
      <w:r w:rsidRPr="00FC237D">
        <w:rPr>
          <w:rFonts w:asciiTheme="majorHAnsi" w:hAnsiTheme="majorHAnsi" w:cstheme="majorHAnsi"/>
          <w:color w:val="000000"/>
          <w:sz w:val="96"/>
          <w:szCs w:val="96"/>
        </w:rPr>
        <w:t>alienígenas</w:t>
      </w:r>
      <w:proofErr w:type="spellEnd"/>
      <w:r w:rsidRPr="00FC237D">
        <w:rPr>
          <w:rFonts w:asciiTheme="majorHAnsi" w:hAnsiTheme="majorHAnsi" w:cstheme="majorHAnsi"/>
          <w:color w:val="000000"/>
          <w:sz w:val="96"/>
          <w:szCs w:val="96"/>
        </w:rPr>
        <w:t>.</w:t>
      </w:r>
    </w:p>
    <w:p w14:paraId="54109C8A" w14:textId="77777777" w:rsidR="009932E8" w:rsidRDefault="009932E8">
      <w:pPr>
        <w:rPr>
          <w:b/>
          <w:bCs/>
          <w:caps/>
          <w:sz w:val="40"/>
          <w:szCs w:val="40"/>
        </w:rPr>
      </w:pPr>
      <w:r>
        <w:rPr>
          <w:sz w:val="40"/>
          <w:szCs w:val="40"/>
        </w:rPr>
        <w:br w:type="page"/>
      </w:r>
    </w:p>
    <w:p w14:paraId="219612B5" w14:textId="7D4A8C15" w:rsidR="00FC237D" w:rsidRDefault="00FC237D" w:rsidP="00FC237D">
      <w:pPr>
        <w:spacing w:after="60" w:line="240" w:lineRule="auto"/>
        <w:rPr>
          <w:rFonts w:cstheme="minorHAnsi"/>
          <w:b/>
          <w:bCs/>
          <w:sz w:val="40"/>
          <w:szCs w:val="40"/>
        </w:rPr>
      </w:pPr>
      <w:r w:rsidRPr="006B734E">
        <w:rPr>
          <w:rFonts w:eastAsia="Times New Roman" w:cstheme="minorHAnsi"/>
          <w:b/>
          <w:bCs/>
          <w:color w:val="000000"/>
          <w:kern w:val="0"/>
          <w:sz w:val="40"/>
          <w:szCs w:val="40"/>
          <w14:ligatures w14:val="none"/>
        </w:rPr>
        <w:lastRenderedPageBreak/>
        <w:t>FICCIÓN EN LOS HECHOS</w:t>
      </w:r>
      <w:r w:rsidRPr="006B734E">
        <w:rPr>
          <w:rFonts w:cstheme="minorHAnsi"/>
          <w:b/>
          <w:bCs/>
          <w:sz w:val="40"/>
          <w:szCs w:val="40"/>
        </w:rPr>
        <w:t xml:space="preserve">: POSTER </w:t>
      </w:r>
      <w:r>
        <w:rPr>
          <w:rFonts w:cstheme="minorHAnsi"/>
          <w:b/>
          <w:bCs/>
          <w:sz w:val="40"/>
          <w:szCs w:val="40"/>
        </w:rPr>
        <w:t>4</w:t>
      </w:r>
    </w:p>
    <w:p w14:paraId="138D556B" w14:textId="77777777" w:rsidR="00FC237D" w:rsidRDefault="00FC237D" w:rsidP="00FC237D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¿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Puedes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encontrar la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afirmación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ficticia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escondida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entre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estos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hechos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?</w:t>
      </w:r>
    </w:p>
    <w:p w14:paraId="56750DF4" w14:textId="77777777" w:rsidR="00FC237D" w:rsidRPr="006B734E" w:rsidRDefault="00FC237D" w:rsidP="00FC237D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</w:p>
    <w:p w14:paraId="492B37B6" w14:textId="4EB9A843" w:rsidR="008A06C6" w:rsidRPr="008A06C6" w:rsidRDefault="008A06C6" w:rsidP="008A06C6">
      <w:pPr>
        <w:rPr>
          <w:sz w:val="32"/>
          <w:szCs w:val="32"/>
        </w:rPr>
      </w:pPr>
    </w:p>
    <w:p w14:paraId="16B9CCA1" w14:textId="63672792" w:rsidR="008A06C6" w:rsidRPr="008A06C6" w:rsidRDefault="00DA1EB1" w:rsidP="009932E8">
      <w:pPr>
        <w:pStyle w:val="ListParagraph"/>
        <w:numPr>
          <w:ilvl w:val="0"/>
          <w:numId w:val="8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Una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biografía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es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una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historia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real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sobre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la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vida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de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una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persona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escrita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por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otra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persona.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0EC01B8" w14:textId="77777777" w:rsidR="008A06C6" w:rsidRPr="009932E8" w:rsidRDefault="008A06C6" w:rsidP="009932E8">
      <w:pPr>
        <w:rPr>
          <w:sz w:val="96"/>
          <w:szCs w:val="96"/>
        </w:rPr>
      </w:pPr>
    </w:p>
    <w:p w14:paraId="22B658F9" w14:textId="77777777" w:rsidR="008A06C6" w:rsidRPr="009932E8" w:rsidRDefault="008A06C6" w:rsidP="009932E8">
      <w:pPr>
        <w:rPr>
          <w:sz w:val="96"/>
          <w:szCs w:val="96"/>
        </w:rPr>
      </w:pPr>
    </w:p>
    <w:p w14:paraId="4880035A" w14:textId="42B84D3D" w:rsidR="008A06C6" w:rsidRPr="008A06C6" w:rsidRDefault="00DA1EB1" w:rsidP="009932E8">
      <w:pPr>
        <w:pStyle w:val="ListParagraph"/>
        <w:numPr>
          <w:ilvl w:val="0"/>
          <w:numId w:val="8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>Una</w:t>
      </w:r>
      <w:r w:rsidR="008A06C6" w:rsidRPr="008A06C6">
        <w:rPr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autobiografía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es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escrita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por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la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misma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persona de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quien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trata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la</w:t>
      </w:r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historia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20D64B1" w14:textId="77777777" w:rsidR="008A06C6" w:rsidRDefault="008A06C6" w:rsidP="009932E8">
      <w:pPr>
        <w:rPr>
          <w:sz w:val="96"/>
          <w:szCs w:val="96"/>
        </w:rPr>
      </w:pPr>
    </w:p>
    <w:p w14:paraId="5331E1A1" w14:textId="77777777" w:rsidR="00FC237D" w:rsidRPr="009932E8" w:rsidRDefault="00FC237D" w:rsidP="009932E8">
      <w:pPr>
        <w:rPr>
          <w:sz w:val="96"/>
          <w:szCs w:val="96"/>
        </w:rPr>
      </w:pPr>
    </w:p>
    <w:p w14:paraId="3CC16F5A" w14:textId="1287F2EE" w:rsidR="008A06C6" w:rsidRPr="00DA1EB1" w:rsidRDefault="00DA1EB1" w:rsidP="009932E8">
      <w:pPr>
        <w:pStyle w:val="ListParagraph"/>
        <w:numPr>
          <w:ilvl w:val="0"/>
          <w:numId w:val="8"/>
        </w:numPr>
        <w:ind w:left="1170" w:hanging="1170"/>
        <w:rPr>
          <w:rFonts w:cstheme="minorHAnsi"/>
          <w:sz w:val="96"/>
          <w:szCs w:val="96"/>
        </w:rPr>
      </w:pPr>
      <w:r>
        <w:rPr>
          <w:sz w:val="96"/>
          <w:szCs w:val="96"/>
        </w:rPr>
        <w:t xml:space="preserve">Las </w:t>
      </w:r>
      <w:proofErr w:type="spellStart"/>
      <w:r w:rsidRPr="00DA1EB1">
        <w:rPr>
          <w:rFonts w:cstheme="minorHAnsi"/>
          <w:color w:val="000000"/>
          <w:sz w:val="96"/>
          <w:szCs w:val="96"/>
        </w:rPr>
        <w:t>biografías</w:t>
      </w:r>
      <w:proofErr w:type="spellEnd"/>
      <w:r w:rsidRPr="00DA1EB1">
        <w:rPr>
          <w:rFonts w:cstheme="minorHAnsi"/>
          <w:color w:val="000000"/>
          <w:sz w:val="96"/>
          <w:szCs w:val="96"/>
        </w:rPr>
        <w:t xml:space="preserve"> son </w:t>
      </w:r>
      <w:proofErr w:type="spellStart"/>
      <w:r w:rsidRPr="00DA1EB1">
        <w:rPr>
          <w:rFonts w:cstheme="minorHAnsi"/>
          <w:color w:val="000000"/>
          <w:sz w:val="96"/>
          <w:szCs w:val="96"/>
        </w:rPr>
        <w:t>siempre</w:t>
      </w:r>
      <w:proofErr w:type="spellEnd"/>
      <w:r w:rsidRPr="00DA1EB1">
        <w:rPr>
          <w:rFonts w:cstheme="min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cstheme="minorHAnsi"/>
          <w:color w:val="000000"/>
          <w:sz w:val="96"/>
          <w:szCs w:val="96"/>
        </w:rPr>
        <w:t>ficticias</w:t>
      </w:r>
      <w:proofErr w:type="spellEnd"/>
      <w:r w:rsidRPr="00DA1EB1">
        <w:rPr>
          <w:rFonts w:cstheme="minorHAnsi"/>
          <w:color w:val="000000"/>
          <w:sz w:val="96"/>
          <w:szCs w:val="96"/>
        </w:rPr>
        <w:t xml:space="preserve">. </w:t>
      </w:r>
    </w:p>
    <w:p w14:paraId="181F4EF4" w14:textId="57467C67" w:rsidR="009932E8" w:rsidRDefault="009932E8">
      <w:pPr>
        <w:rPr>
          <w:sz w:val="40"/>
          <w:szCs w:val="40"/>
        </w:rPr>
      </w:pPr>
    </w:p>
    <w:p w14:paraId="2CF61831" w14:textId="00DA0005" w:rsidR="00DA1EB1" w:rsidRDefault="00DA1EB1" w:rsidP="00DA1EB1">
      <w:pPr>
        <w:spacing w:after="60" w:line="240" w:lineRule="auto"/>
        <w:rPr>
          <w:rFonts w:cstheme="minorHAnsi"/>
          <w:b/>
          <w:bCs/>
          <w:sz w:val="40"/>
          <w:szCs w:val="40"/>
        </w:rPr>
      </w:pPr>
      <w:r w:rsidRPr="006B734E">
        <w:rPr>
          <w:rFonts w:eastAsia="Times New Roman" w:cstheme="minorHAnsi"/>
          <w:b/>
          <w:bCs/>
          <w:color w:val="000000"/>
          <w:kern w:val="0"/>
          <w:sz w:val="40"/>
          <w:szCs w:val="40"/>
          <w14:ligatures w14:val="none"/>
        </w:rPr>
        <w:lastRenderedPageBreak/>
        <w:t>FICCIÓN EN LOS HECHOS</w:t>
      </w:r>
      <w:r w:rsidRPr="006B734E">
        <w:rPr>
          <w:rFonts w:cstheme="minorHAnsi"/>
          <w:b/>
          <w:bCs/>
          <w:sz w:val="40"/>
          <w:szCs w:val="40"/>
        </w:rPr>
        <w:t xml:space="preserve">: POSTER </w:t>
      </w:r>
      <w:r>
        <w:rPr>
          <w:rFonts w:cstheme="minorHAnsi"/>
          <w:b/>
          <w:bCs/>
          <w:sz w:val="40"/>
          <w:szCs w:val="40"/>
        </w:rPr>
        <w:t>5</w:t>
      </w:r>
    </w:p>
    <w:p w14:paraId="780AEB6F" w14:textId="77777777" w:rsidR="00DA1EB1" w:rsidRDefault="00DA1EB1" w:rsidP="00DA1EB1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¿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Puedes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encontrar la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afirmación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ficticia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escondida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entre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estos hecho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s?</w:t>
      </w:r>
    </w:p>
    <w:p w14:paraId="3EF08A4A" w14:textId="77777777" w:rsidR="00DA1EB1" w:rsidRDefault="00DA1EB1">
      <w:pPr>
        <w:rPr>
          <w:b/>
          <w:bCs/>
          <w:caps/>
          <w:sz w:val="40"/>
          <w:szCs w:val="40"/>
        </w:rPr>
      </w:pPr>
    </w:p>
    <w:p w14:paraId="0AD23A73" w14:textId="77777777" w:rsidR="00DA1EB1" w:rsidRDefault="00DA1EB1">
      <w:pPr>
        <w:rPr>
          <w:b/>
          <w:bCs/>
          <w:caps/>
          <w:sz w:val="40"/>
          <w:szCs w:val="40"/>
        </w:rPr>
      </w:pPr>
    </w:p>
    <w:p w14:paraId="6DB75370" w14:textId="533624F4" w:rsidR="008A06C6" w:rsidRPr="00DA1EB1" w:rsidRDefault="00DA1EB1" w:rsidP="009932E8">
      <w:pPr>
        <w:pStyle w:val="ListParagraph"/>
        <w:numPr>
          <w:ilvl w:val="0"/>
          <w:numId w:val="9"/>
        </w:numPr>
        <w:ind w:left="1170" w:hanging="1170"/>
        <w:rPr>
          <w:rFonts w:asciiTheme="majorHAnsi" w:hAnsiTheme="majorHAnsi" w:cstheme="majorHAnsi"/>
          <w:sz w:val="96"/>
          <w:szCs w:val="96"/>
        </w:rPr>
      </w:pPr>
      <w:r w:rsidRPr="00DA1EB1">
        <w:rPr>
          <w:rFonts w:asciiTheme="majorHAnsi" w:hAnsiTheme="majorHAnsi" w:cstheme="majorHAnsi"/>
          <w:sz w:val="96"/>
          <w:szCs w:val="96"/>
        </w:rPr>
        <w:t xml:space="preserve">Las </w:t>
      </w:r>
      <w:proofErr w:type="spellStart"/>
      <w:r w:rsidRPr="00DA1EB1">
        <w:rPr>
          <w:rFonts w:asciiTheme="majorHAnsi" w:hAnsiTheme="majorHAnsi" w:cstheme="majorHAnsi"/>
          <w:sz w:val="96"/>
          <w:szCs w:val="96"/>
        </w:rPr>
        <w:t>f</w:t>
      </w:r>
      <w:r w:rsidRPr="00DA1EB1">
        <w:rPr>
          <w:rFonts w:asciiTheme="majorHAnsi" w:hAnsiTheme="majorHAnsi" w:cstheme="majorHAnsi"/>
          <w:color w:val="000000"/>
          <w:sz w:val="96"/>
          <w:szCs w:val="96"/>
        </w:rPr>
        <w:t>ábulas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son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historias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cortas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que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enseñan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una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lección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moral</w:t>
      </w:r>
      <w:r>
        <w:rPr>
          <w:rFonts w:asciiTheme="majorHAnsi" w:hAnsiTheme="majorHAnsi" w:cstheme="majorHAnsi"/>
          <w:color w:val="000000"/>
          <w:sz w:val="96"/>
          <w:szCs w:val="96"/>
        </w:rPr>
        <w:t>.</w:t>
      </w:r>
    </w:p>
    <w:p w14:paraId="1D4830C9" w14:textId="77777777" w:rsidR="009932E8" w:rsidRPr="009932E8" w:rsidRDefault="009932E8" w:rsidP="009932E8">
      <w:pPr>
        <w:rPr>
          <w:sz w:val="96"/>
          <w:szCs w:val="96"/>
        </w:rPr>
      </w:pPr>
    </w:p>
    <w:p w14:paraId="031E917B" w14:textId="77777777" w:rsidR="008A06C6" w:rsidRPr="009932E8" w:rsidRDefault="008A06C6" w:rsidP="009932E8">
      <w:pPr>
        <w:rPr>
          <w:sz w:val="96"/>
          <w:szCs w:val="96"/>
        </w:rPr>
      </w:pPr>
    </w:p>
    <w:p w14:paraId="46BFC113" w14:textId="281551F4" w:rsidR="008A06C6" w:rsidRPr="009932E8" w:rsidRDefault="00DA1EB1" w:rsidP="009932E8">
      <w:pPr>
        <w:pStyle w:val="ListParagraph"/>
        <w:numPr>
          <w:ilvl w:val="0"/>
          <w:numId w:val="9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Las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fábulas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suelen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presentar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animales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que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hablan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y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actúan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como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seres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humanos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>.</w:t>
      </w:r>
    </w:p>
    <w:p w14:paraId="455EC1E2" w14:textId="77777777" w:rsidR="008A06C6" w:rsidRPr="009932E8" w:rsidRDefault="008A06C6" w:rsidP="009932E8">
      <w:pPr>
        <w:rPr>
          <w:sz w:val="96"/>
          <w:szCs w:val="96"/>
        </w:rPr>
      </w:pPr>
    </w:p>
    <w:p w14:paraId="53F6E194" w14:textId="77777777" w:rsidR="008A06C6" w:rsidRPr="009932E8" w:rsidRDefault="008A06C6" w:rsidP="009932E8">
      <w:pPr>
        <w:rPr>
          <w:sz w:val="96"/>
          <w:szCs w:val="96"/>
        </w:rPr>
      </w:pPr>
    </w:p>
    <w:p w14:paraId="4138C13C" w14:textId="53FFD3EC" w:rsidR="008A06C6" w:rsidRDefault="00DA1EB1" w:rsidP="009932E8">
      <w:pPr>
        <w:pStyle w:val="ListParagraph"/>
        <w:numPr>
          <w:ilvl w:val="0"/>
          <w:numId w:val="9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Las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fábulas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deben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escribirse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en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 xml:space="preserve"> forma de </w:t>
      </w:r>
      <w:proofErr w:type="spellStart"/>
      <w:r w:rsidRPr="00DA1EB1">
        <w:rPr>
          <w:rFonts w:asciiTheme="majorHAnsi" w:hAnsiTheme="majorHAnsi" w:cstheme="majorHAnsi"/>
          <w:color w:val="000000"/>
          <w:sz w:val="96"/>
          <w:szCs w:val="96"/>
        </w:rPr>
        <w:t>poema</w:t>
      </w:r>
      <w:proofErr w:type="spellEnd"/>
      <w:r w:rsidRPr="00DA1EB1">
        <w:rPr>
          <w:rFonts w:asciiTheme="majorHAnsi" w:hAnsiTheme="majorHAnsi" w:cstheme="majorHAnsi"/>
          <w:color w:val="000000"/>
          <w:sz w:val="96"/>
          <w:szCs w:val="96"/>
        </w:rPr>
        <w:t>.</w:t>
      </w:r>
    </w:p>
    <w:p w14:paraId="45E52BBC" w14:textId="77777777" w:rsidR="009932E8" w:rsidRDefault="009932E8">
      <w:pPr>
        <w:rPr>
          <w:sz w:val="96"/>
          <w:szCs w:val="96"/>
        </w:rPr>
      </w:pPr>
      <w:r>
        <w:rPr>
          <w:sz w:val="96"/>
          <w:szCs w:val="96"/>
        </w:rPr>
        <w:br w:type="page"/>
      </w:r>
    </w:p>
    <w:p w14:paraId="7FC17353" w14:textId="281665F3" w:rsidR="00DA1EB1" w:rsidRDefault="00DA1EB1" w:rsidP="00DA1EB1">
      <w:pPr>
        <w:spacing w:after="60" w:line="240" w:lineRule="auto"/>
        <w:rPr>
          <w:rFonts w:cstheme="minorHAnsi"/>
          <w:b/>
          <w:bCs/>
          <w:sz w:val="40"/>
          <w:szCs w:val="40"/>
        </w:rPr>
      </w:pPr>
      <w:r w:rsidRPr="006B734E">
        <w:rPr>
          <w:rFonts w:eastAsia="Times New Roman" w:cstheme="minorHAnsi"/>
          <w:b/>
          <w:bCs/>
          <w:color w:val="000000"/>
          <w:kern w:val="0"/>
          <w:sz w:val="40"/>
          <w:szCs w:val="40"/>
          <w14:ligatures w14:val="none"/>
        </w:rPr>
        <w:lastRenderedPageBreak/>
        <w:t>FICCIÓN EN LOS HECHOS</w:t>
      </w:r>
      <w:r w:rsidRPr="006B734E">
        <w:rPr>
          <w:rFonts w:cstheme="minorHAnsi"/>
          <w:b/>
          <w:bCs/>
          <w:sz w:val="40"/>
          <w:szCs w:val="40"/>
        </w:rPr>
        <w:t xml:space="preserve">: POSTER </w:t>
      </w:r>
      <w:r>
        <w:rPr>
          <w:rFonts w:cstheme="minorHAnsi"/>
          <w:b/>
          <w:bCs/>
          <w:sz w:val="40"/>
          <w:szCs w:val="40"/>
        </w:rPr>
        <w:t>6</w:t>
      </w:r>
    </w:p>
    <w:p w14:paraId="3B723FBF" w14:textId="77777777" w:rsidR="00DA1EB1" w:rsidRDefault="00DA1EB1" w:rsidP="00DA1EB1">
      <w:pPr>
        <w:spacing w:after="0" w:line="240" w:lineRule="auto"/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</w:pPr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¿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Puedes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encontrar la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afirmación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ficticia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escondida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entre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estos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 xml:space="preserve"> </w:t>
      </w:r>
      <w:proofErr w:type="spellStart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hechos</w:t>
      </w:r>
      <w:proofErr w:type="spellEnd"/>
      <w:r w:rsidRPr="006B734E">
        <w:rPr>
          <w:rFonts w:eastAsia="Times New Roman" w:cstheme="minorHAnsi"/>
          <w:color w:val="000000"/>
          <w:kern w:val="0"/>
          <w:sz w:val="32"/>
          <w:szCs w:val="32"/>
          <w14:ligatures w14:val="none"/>
        </w:rPr>
        <w:t>?</w:t>
      </w:r>
    </w:p>
    <w:p w14:paraId="4FF3DEC1" w14:textId="77777777" w:rsidR="00DA1EB1" w:rsidRDefault="00DA1EB1">
      <w:pPr>
        <w:rPr>
          <w:sz w:val="96"/>
          <w:szCs w:val="96"/>
        </w:rPr>
      </w:pPr>
    </w:p>
    <w:p w14:paraId="2FFD6482" w14:textId="2DFDDCC0" w:rsidR="008A06C6" w:rsidRPr="00DA1EB1" w:rsidRDefault="00DA1EB1" w:rsidP="00620188">
      <w:pPr>
        <w:pStyle w:val="ListParagraph"/>
        <w:numPr>
          <w:ilvl w:val="0"/>
          <w:numId w:val="10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Los cuentos </w:t>
      </w:r>
      <w:proofErr w:type="spellStart"/>
      <w:r>
        <w:rPr>
          <w:sz w:val="96"/>
          <w:szCs w:val="96"/>
        </w:rPr>
        <w:t>exagerados</w:t>
      </w:r>
      <w:proofErr w:type="spellEnd"/>
      <w:r>
        <w:rPr>
          <w:sz w:val="96"/>
          <w:szCs w:val="96"/>
        </w:rPr>
        <w:t xml:space="preserve"> (tall tales) son </w:t>
      </w:r>
      <w:proofErr w:type="spellStart"/>
      <w:r>
        <w:rPr>
          <w:sz w:val="96"/>
          <w:szCs w:val="96"/>
        </w:rPr>
        <w:t>historias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llenas</w:t>
      </w:r>
      <w:proofErr w:type="spellEnd"/>
      <w:r>
        <w:rPr>
          <w:sz w:val="96"/>
          <w:szCs w:val="96"/>
        </w:rPr>
        <w:t xml:space="preserve"> de </w:t>
      </w:r>
      <w:proofErr w:type="spellStart"/>
      <w:r>
        <w:rPr>
          <w:sz w:val="96"/>
          <w:szCs w:val="96"/>
        </w:rPr>
        <w:t>exageraciones</w:t>
      </w:r>
      <w:proofErr w:type="spellEnd"/>
      <w:r>
        <w:rPr>
          <w:sz w:val="96"/>
          <w:szCs w:val="96"/>
        </w:rPr>
        <w:t xml:space="preserve">. </w:t>
      </w:r>
    </w:p>
    <w:p w14:paraId="1D7636E5" w14:textId="77777777" w:rsidR="008A06C6" w:rsidRPr="009932E8" w:rsidRDefault="008A06C6" w:rsidP="009932E8">
      <w:pPr>
        <w:rPr>
          <w:sz w:val="96"/>
          <w:szCs w:val="96"/>
        </w:rPr>
      </w:pPr>
    </w:p>
    <w:p w14:paraId="5B24BB2B" w14:textId="41B22EC1" w:rsidR="008A06C6" w:rsidRPr="009932E8" w:rsidRDefault="00DA1EB1" w:rsidP="009932E8">
      <w:pPr>
        <w:pStyle w:val="ListParagraph"/>
        <w:numPr>
          <w:ilvl w:val="0"/>
          <w:numId w:val="10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Los cuentos </w:t>
      </w:r>
      <w:proofErr w:type="spellStart"/>
      <w:r>
        <w:rPr>
          <w:sz w:val="96"/>
          <w:szCs w:val="96"/>
        </w:rPr>
        <w:t>exagerados</w:t>
      </w:r>
      <w:proofErr w:type="spellEnd"/>
      <w:r>
        <w:rPr>
          <w:sz w:val="96"/>
          <w:szCs w:val="96"/>
        </w:rPr>
        <w:t xml:space="preserve"> (tall tales) son </w:t>
      </w:r>
      <w:proofErr w:type="spellStart"/>
      <w:r>
        <w:rPr>
          <w:sz w:val="96"/>
          <w:szCs w:val="96"/>
        </w:rPr>
        <w:t>conocidos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por</w:t>
      </w:r>
      <w:proofErr w:type="spellEnd"/>
      <w:r>
        <w:rPr>
          <w:sz w:val="96"/>
          <w:szCs w:val="96"/>
        </w:rPr>
        <w:t xml:space="preserve"> ser </w:t>
      </w:r>
      <w:proofErr w:type="spellStart"/>
      <w:r>
        <w:rPr>
          <w:sz w:val="96"/>
          <w:szCs w:val="96"/>
        </w:rPr>
        <w:t>completamente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realistas</w:t>
      </w:r>
      <w:proofErr w:type="spellEnd"/>
      <w:r>
        <w:rPr>
          <w:sz w:val="96"/>
          <w:szCs w:val="96"/>
        </w:rPr>
        <w:t xml:space="preserve"> y </w:t>
      </w:r>
      <w:proofErr w:type="spellStart"/>
      <w:r>
        <w:rPr>
          <w:sz w:val="96"/>
          <w:szCs w:val="96"/>
        </w:rPr>
        <w:t>basados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en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hechos</w:t>
      </w:r>
      <w:proofErr w:type="spellEnd"/>
      <w:r>
        <w:rPr>
          <w:sz w:val="96"/>
          <w:szCs w:val="96"/>
        </w:rPr>
        <w:t xml:space="preserve">. </w:t>
      </w:r>
    </w:p>
    <w:p w14:paraId="0A657340" w14:textId="77777777" w:rsidR="008A06C6" w:rsidRPr="009932E8" w:rsidRDefault="008A06C6" w:rsidP="009932E8">
      <w:pPr>
        <w:rPr>
          <w:sz w:val="96"/>
          <w:szCs w:val="96"/>
        </w:rPr>
      </w:pPr>
    </w:p>
    <w:p w14:paraId="2BEE51F0" w14:textId="3248DAFD" w:rsidR="009932E8" w:rsidRPr="00DA1EB1" w:rsidRDefault="00DA1EB1" w:rsidP="009932E8">
      <w:pPr>
        <w:pStyle w:val="ListParagraph"/>
        <w:numPr>
          <w:ilvl w:val="0"/>
          <w:numId w:val="10"/>
        </w:numPr>
        <w:ind w:left="1170" w:hanging="1170"/>
        <w:rPr>
          <w:sz w:val="96"/>
          <w:szCs w:val="96"/>
        </w:rPr>
      </w:pPr>
      <w:r>
        <w:rPr>
          <w:sz w:val="96"/>
          <w:szCs w:val="96"/>
        </w:rPr>
        <w:t xml:space="preserve">Los cuentos </w:t>
      </w:r>
      <w:proofErr w:type="spellStart"/>
      <w:r>
        <w:rPr>
          <w:sz w:val="96"/>
          <w:szCs w:val="96"/>
        </w:rPr>
        <w:t>exagerados</w:t>
      </w:r>
      <w:proofErr w:type="spellEnd"/>
      <w:r>
        <w:rPr>
          <w:sz w:val="96"/>
          <w:szCs w:val="96"/>
        </w:rPr>
        <w:t xml:space="preserve"> (tall tales) </w:t>
      </w:r>
      <w:proofErr w:type="spellStart"/>
      <w:r>
        <w:rPr>
          <w:sz w:val="96"/>
          <w:szCs w:val="96"/>
        </w:rPr>
        <w:t>tienen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lugar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en</w:t>
      </w:r>
      <w:proofErr w:type="spellEnd"/>
      <w:r>
        <w:rPr>
          <w:sz w:val="96"/>
          <w:szCs w:val="96"/>
        </w:rPr>
        <w:t xml:space="preserve"> el Lejano Oeste. </w:t>
      </w:r>
    </w:p>
    <w:sectPr w:rsidR="009932E8" w:rsidRPr="00DA1EB1" w:rsidSect="001D42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D73D72" w14:textId="77777777" w:rsidR="00520155" w:rsidRDefault="00520155" w:rsidP="00DC1CA0">
      <w:r>
        <w:separator/>
      </w:r>
    </w:p>
  </w:endnote>
  <w:endnote w:type="continuationSeparator" w:id="0">
    <w:p w14:paraId="0498BF6B" w14:textId="77777777" w:rsidR="00520155" w:rsidRDefault="00520155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1AC03B" w14:textId="77777777" w:rsidR="008A215F" w:rsidRDefault="008A21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38541" w14:textId="7E3CC5A3" w:rsidR="00DC1CA0" w:rsidRPr="00304DC6" w:rsidRDefault="001D4288" w:rsidP="004C2D48">
    <w:pPr>
      <w:pStyle w:val="Footer"/>
    </w:pPr>
    <w:r>
      <w:rPr>
        <w:noProof/>
      </w:rPr>
      <w:drawing>
        <wp:anchor distT="0" distB="0" distL="114300" distR="114300" simplePos="0" relativeHeight="251662335" behindDoc="1" locked="0" layoutInCell="1" allowOverlap="1" wp14:anchorId="5BF47988" wp14:editId="17120089">
          <wp:simplePos x="0" y="0"/>
          <wp:positionH relativeFrom="column">
            <wp:posOffset>3555365</wp:posOffset>
          </wp:positionH>
          <wp:positionV relativeFrom="paragraph">
            <wp:posOffset>-193675</wp:posOffset>
          </wp:positionV>
          <wp:extent cx="4673600" cy="393700"/>
          <wp:effectExtent l="0" t="0" r="0" b="635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49EEDDE" wp14:editId="6E6796D3">
              <wp:simplePos x="0" y="0"/>
              <wp:positionH relativeFrom="column">
                <wp:posOffset>3653328</wp:posOffset>
              </wp:positionH>
              <wp:positionV relativeFrom="paragraph">
                <wp:posOffset>-240665</wp:posOffset>
              </wp:positionV>
              <wp:extent cx="3735070" cy="1828800"/>
              <wp:effectExtent l="0" t="0" r="0" b="1905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F629C3" w14:textId="1D375677" w:rsidR="009F0B2E" w:rsidRPr="008C5074" w:rsidRDefault="003E7AAD" w:rsidP="008C5074">
                          <w:pPr>
                            <w:pStyle w:val="Footer"/>
                          </w:pPr>
                          <w:fldSimple w:instr=" TITLE  \* MERGEFORMAT ">
                            <w:r w:rsidR="008936B7"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49EED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7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" filled="f" stroked="f" strokeweight=".5pt">
              <v:textbox style="mso-fit-shape-to-text:t">
                <w:txbxContent>
                  <w:p w14:paraId="5CF629C3" w14:textId="1D375677" w:rsidR="009F0B2E" w:rsidRPr="008C5074" w:rsidRDefault="003E7AAD" w:rsidP="008C5074">
                    <w:pPr>
                      <w:pStyle w:val="Footer"/>
                    </w:pPr>
                    <w:fldSimple w:instr=" TITLE  \* MERGEFORMAT ">
                      <w:r w:rsidR="008936B7"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5DEE10" w14:textId="77777777" w:rsidR="008A215F" w:rsidRDefault="008A21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C805BF" w14:textId="77777777" w:rsidR="00520155" w:rsidRDefault="00520155" w:rsidP="00DC1CA0">
      <w:r>
        <w:separator/>
      </w:r>
    </w:p>
  </w:footnote>
  <w:footnote w:type="continuationSeparator" w:id="0">
    <w:p w14:paraId="0660E127" w14:textId="77777777" w:rsidR="00520155" w:rsidRDefault="00520155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D833B3" w14:textId="77777777" w:rsidR="008A215F" w:rsidRDefault="008A21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9ABC6A" w14:textId="77777777" w:rsidR="008A215F" w:rsidRDefault="008A21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932613" w14:textId="77777777" w:rsidR="008A215F" w:rsidRDefault="008A21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E0AEB"/>
    <w:multiLevelType w:val="hybridMultilevel"/>
    <w:tmpl w:val="C2769E9E"/>
    <w:lvl w:ilvl="0" w:tplc="86FE4E2E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87570"/>
    <w:multiLevelType w:val="hybridMultilevel"/>
    <w:tmpl w:val="4EAECC2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color w:val="285781" w:themeColor="accen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52C53"/>
    <w:multiLevelType w:val="hybridMultilevel"/>
    <w:tmpl w:val="FCEEEF08"/>
    <w:lvl w:ilvl="0" w:tplc="95322A66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036489"/>
    <w:multiLevelType w:val="hybridMultilevel"/>
    <w:tmpl w:val="3C18B796"/>
    <w:lvl w:ilvl="0" w:tplc="6504AD26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80892"/>
    <w:multiLevelType w:val="hybridMultilevel"/>
    <w:tmpl w:val="EEBAF65E"/>
    <w:lvl w:ilvl="0" w:tplc="1D3E2EAE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A1619"/>
    <w:multiLevelType w:val="hybridMultilevel"/>
    <w:tmpl w:val="4D5C4768"/>
    <w:lvl w:ilvl="0" w:tplc="AFAAA704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B4FB7"/>
    <w:multiLevelType w:val="hybridMultilevel"/>
    <w:tmpl w:val="27728ED8"/>
    <w:lvl w:ilvl="0" w:tplc="749CF732">
      <w:start w:val="1"/>
      <w:numFmt w:val="decimal"/>
      <w:lvlText w:val="%1."/>
      <w:lvlJc w:val="left"/>
      <w:pPr>
        <w:ind w:left="720" w:hanging="360"/>
      </w:pPr>
      <w:rPr>
        <w:b/>
        <w:bCs/>
        <w:color w:val="971D20" w:themeColor="accent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9"/>
  </w:num>
  <w:num w:numId="2" w16cid:durableId="1771200790">
    <w:abstractNumId w:val="5"/>
  </w:num>
  <w:num w:numId="3" w16cid:durableId="729034853">
    <w:abstractNumId w:val="3"/>
  </w:num>
  <w:num w:numId="4" w16cid:durableId="444428838">
    <w:abstractNumId w:val="6"/>
  </w:num>
  <w:num w:numId="5" w16cid:durableId="1889604528">
    <w:abstractNumId w:val="7"/>
  </w:num>
  <w:num w:numId="6" w16cid:durableId="329481643">
    <w:abstractNumId w:val="0"/>
  </w:num>
  <w:num w:numId="7" w16cid:durableId="286081290">
    <w:abstractNumId w:val="1"/>
  </w:num>
  <w:num w:numId="8" w16cid:durableId="1761832772">
    <w:abstractNumId w:val="8"/>
  </w:num>
  <w:num w:numId="9" w16cid:durableId="411313366">
    <w:abstractNumId w:val="2"/>
  </w:num>
  <w:num w:numId="10" w16cid:durableId="77262502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88"/>
    <w:rsid w:val="00072D23"/>
    <w:rsid w:val="000C2912"/>
    <w:rsid w:val="000C7623"/>
    <w:rsid w:val="0012079E"/>
    <w:rsid w:val="001B5BA6"/>
    <w:rsid w:val="001D4288"/>
    <w:rsid w:val="001D4A2D"/>
    <w:rsid w:val="001E51C9"/>
    <w:rsid w:val="002040D8"/>
    <w:rsid w:val="00233158"/>
    <w:rsid w:val="00245200"/>
    <w:rsid w:val="00246BC1"/>
    <w:rsid w:val="00247C1F"/>
    <w:rsid w:val="00274BB5"/>
    <w:rsid w:val="002D4C34"/>
    <w:rsid w:val="00304DC6"/>
    <w:rsid w:val="003E7AAD"/>
    <w:rsid w:val="00403889"/>
    <w:rsid w:val="00463853"/>
    <w:rsid w:val="00480109"/>
    <w:rsid w:val="004806AD"/>
    <w:rsid w:val="004856EB"/>
    <w:rsid w:val="004C2D48"/>
    <w:rsid w:val="004D0B87"/>
    <w:rsid w:val="00520155"/>
    <w:rsid w:val="005345DE"/>
    <w:rsid w:val="005A0D9E"/>
    <w:rsid w:val="005B2598"/>
    <w:rsid w:val="005B4511"/>
    <w:rsid w:val="005E3EB2"/>
    <w:rsid w:val="00644B47"/>
    <w:rsid w:val="006B734E"/>
    <w:rsid w:val="006C5B24"/>
    <w:rsid w:val="006E2654"/>
    <w:rsid w:val="006F637F"/>
    <w:rsid w:val="00782F44"/>
    <w:rsid w:val="007A5710"/>
    <w:rsid w:val="00825117"/>
    <w:rsid w:val="00843190"/>
    <w:rsid w:val="008462E1"/>
    <w:rsid w:val="008936B7"/>
    <w:rsid w:val="008A06C6"/>
    <w:rsid w:val="008A215F"/>
    <w:rsid w:val="008C5074"/>
    <w:rsid w:val="008E31E6"/>
    <w:rsid w:val="008F712F"/>
    <w:rsid w:val="009112D3"/>
    <w:rsid w:val="00914680"/>
    <w:rsid w:val="00976B6A"/>
    <w:rsid w:val="00977E3D"/>
    <w:rsid w:val="009932E8"/>
    <w:rsid w:val="009A7392"/>
    <w:rsid w:val="009A7873"/>
    <w:rsid w:val="009F0B2E"/>
    <w:rsid w:val="00A1673F"/>
    <w:rsid w:val="00A70ABB"/>
    <w:rsid w:val="00A77EC7"/>
    <w:rsid w:val="00AF213D"/>
    <w:rsid w:val="00B2060C"/>
    <w:rsid w:val="00B40758"/>
    <w:rsid w:val="00BD7B9F"/>
    <w:rsid w:val="00BF08CE"/>
    <w:rsid w:val="00C83603"/>
    <w:rsid w:val="00CD2461"/>
    <w:rsid w:val="00CE2E34"/>
    <w:rsid w:val="00CF4EFB"/>
    <w:rsid w:val="00D147DD"/>
    <w:rsid w:val="00D402A4"/>
    <w:rsid w:val="00D72955"/>
    <w:rsid w:val="00D760BA"/>
    <w:rsid w:val="00DA1EB1"/>
    <w:rsid w:val="00DC1CA0"/>
    <w:rsid w:val="00DE0B48"/>
    <w:rsid w:val="00E040D9"/>
    <w:rsid w:val="00E26CEB"/>
    <w:rsid w:val="00E326C3"/>
    <w:rsid w:val="00E45663"/>
    <w:rsid w:val="00E46C11"/>
    <w:rsid w:val="00E53DEF"/>
    <w:rsid w:val="00E57253"/>
    <w:rsid w:val="00E76FF3"/>
    <w:rsid w:val="00EA2AF9"/>
    <w:rsid w:val="00EB19B0"/>
    <w:rsid w:val="00EB6E7A"/>
    <w:rsid w:val="00F10244"/>
    <w:rsid w:val="00F80B5C"/>
    <w:rsid w:val="00F87387"/>
    <w:rsid w:val="00FC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48259"/>
  <w15:chartTrackingRefBased/>
  <w15:docId w15:val="{8A1157DA-B1DD-4891-9898-D8884941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402A4"/>
  </w:style>
  <w:style w:type="paragraph" w:styleId="Heading1">
    <w:name w:val="heading 1"/>
    <w:basedOn w:val="Normal"/>
    <w:next w:val="Normal"/>
    <w:link w:val="Heading1Char"/>
    <w:uiPriority w:val="9"/>
    <w:qFormat/>
    <w:rsid w:val="00D402A4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2A4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402A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402A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2A4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2A4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402A4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402A4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402A4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2A4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2A4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402A4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402A4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402A4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02A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402A4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4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402A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402A4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2A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0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2A4"/>
  </w:style>
  <w:style w:type="paragraph" w:styleId="ListParagraph">
    <w:name w:val="List Paragraph"/>
    <w:basedOn w:val="Normal"/>
    <w:uiPriority w:val="34"/>
    <w:qFormat/>
    <w:rsid w:val="00D402A4"/>
    <w:pPr>
      <w:ind w:left="720"/>
      <w:contextualSpacing/>
    </w:pPr>
  </w:style>
  <w:style w:type="paragraph" w:customStyle="1" w:styleId="AnswerKey">
    <w:name w:val="Answer Key"/>
    <w:basedOn w:val="Normal"/>
    <w:qFormat/>
    <w:rsid w:val="00D402A4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6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Genre Quest</vt:lpstr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Suyo, Monica J.</cp:lastModifiedBy>
  <cp:revision>3</cp:revision>
  <cp:lastPrinted>2026-08-12T16:01:00Z</cp:lastPrinted>
  <dcterms:created xsi:type="dcterms:W3CDTF">2026-08-12T16:01:00Z</dcterms:created>
  <dcterms:modified xsi:type="dcterms:W3CDTF">2026-08-12T16:01:00Z</dcterms:modified>
  <cp:category/>
</cp:coreProperties>
</file>