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23175E" w14:textId="15EE71A9" w:rsidR="002511D0" w:rsidRPr="002511D0" w:rsidRDefault="002511D0" w:rsidP="002511D0">
      <w:r>
        <w:t>As you read, use the table below to guide your annotations.</w:t>
      </w:r>
    </w:p>
    <w:tbl>
      <w:tblPr>
        <w:tblStyle w:val="a"/>
        <w:tblW w:w="9195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195"/>
      </w:tblGrid>
      <w:tr w:rsidR="007D6A93" w:rsidRPr="00C93C74" w14:paraId="39F9C319" w14:textId="77777777" w:rsidTr="002511D0">
        <w:trPr>
          <w:trHeight w:val="532"/>
          <w:tblHeader/>
        </w:trPr>
        <w:tc>
          <w:tcPr>
            <w:tcW w:w="919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89366C" w14:textId="77777777" w:rsidR="007D6A93" w:rsidRPr="00C93C74" w:rsidRDefault="00000000">
            <w:pPr>
              <w:rPr>
                <w:b/>
                <w:color w:val="FFFFFF"/>
                <w:sz w:val="22"/>
                <w:szCs w:val="22"/>
              </w:rPr>
            </w:pPr>
            <w:r w:rsidRPr="00C93C74">
              <w:rPr>
                <w:b/>
                <w:color w:val="FFFFFF"/>
                <w:sz w:val="22"/>
                <w:szCs w:val="22"/>
              </w:rPr>
              <w:t>Stop</w:t>
            </w:r>
          </w:p>
        </w:tc>
      </w:tr>
      <w:tr w:rsidR="007D6A93" w:rsidRPr="00C93C74" w14:paraId="6CBA82CE" w14:textId="77777777">
        <w:trPr>
          <w:trHeight w:val="470"/>
        </w:trPr>
        <w:tc>
          <w:tcPr>
            <w:tcW w:w="91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DBE6535" w14:textId="77777777" w:rsidR="007D6A93" w:rsidRPr="00C93C74" w:rsidRDefault="00000000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 xml:space="preserve"> Read the headline and circle any words or phrases that indicate what the article is about.</w:t>
            </w:r>
          </w:p>
          <w:p w14:paraId="4C3D74E6" w14:textId="5C7B094A" w:rsidR="007D6A93" w:rsidRPr="00C93C74" w:rsidRDefault="00000000">
            <w:pPr>
              <w:widowControl w:val="0"/>
              <w:numPr>
                <w:ilvl w:val="0"/>
                <w:numId w:val="8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 xml:space="preserve">At the top of the page, write anything you already know about the subject </w:t>
            </w:r>
            <w:r w:rsidR="00C93C74" w:rsidRPr="00C93C74">
              <w:rPr>
                <w:sz w:val="22"/>
                <w:szCs w:val="22"/>
              </w:rPr>
              <w:t>(T</w:t>
            </w:r>
            <w:r w:rsidRPr="00C93C74">
              <w:rPr>
                <w:sz w:val="22"/>
                <w:szCs w:val="22"/>
              </w:rPr>
              <w:t>hese don’t need to be complete sentences</w:t>
            </w:r>
            <w:r w:rsidR="00C93C74" w:rsidRPr="00C93C74">
              <w:rPr>
                <w:sz w:val="22"/>
                <w:szCs w:val="22"/>
              </w:rPr>
              <w:t>.</w:t>
            </w:r>
            <w:r w:rsidRPr="00C93C74">
              <w:rPr>
                <w:sz w:val="22"/>
                <w:szCs w:val="22"/>
              </w:rPr>
              <w:t>).</w:t>
            </w:r>
          </w:p>
        </w:tc>
      </w:tr>
      <w:tr w:rsidR="007D6A93" w:rsidRPr="00C93C74" w14:paraId="6E2662BC" w14:textId="77777777">
        <w:trPr>
          <w:trHeight w:val="470"/>
        </w:trPr>
        <w:tc>
          <w:tcPr>
            <w:tcW w:w="91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38FE37" w14:textId="77777777" w:rsidR="007D6A93" w:rsidRPr="00C93C74" w:rsidRDefault="00000000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 xml:space="preserve">Is the headline trying to get an emotional response from you? </w:t>
            </w:r>
          </w:p>
          <w:p w14:paraId="077D54AF" w14:textId="77777777" w:rsidR="007D6A93" w:rsidRPr="00C93C74" w:rsidRDefault="00000000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>Does the headline seem to align with what you already know about the subject?</w:t>
            </w:r>
          </w:p>
        </w:tc>
      </w:tr>
      <w:tr w:rsidR="007D6A93" w:rsidRPr="00C93C74" w14:paraId="06A3E80B" w14:textId="77777777">
        <w:trPr>
          <w:trHeight w:val="499"/>
        </w:trPr>
        <w:tc>
          <w:tcPr>
            <w:tcW w:w="919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A6CA18" w14:textId="77777777" w:rsidR="007D6A93" w:rsidRPr="00C93C7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  <w:sz w:val="22"/>
                <w:szCs w:val="22"/>
              </w:rPr>
            </w:pPr>
            <w:r w:rsidRPr="00C93C74">
              <w:rPr>
                <w:b/>
                <w:color w:val="FFFFFF"/>
                <w:sz w:val="22"/>
                <w:szCs w:val="22"/>
              </w:rPr>
              <w:t>Investigate</w:t>
            </w:r>
          </w:p>
        </w:tc>
      </w:tr>
      <w:tr w:rsidR="007D6A93" w:rsidRPr="00C93C74" w14:paraId="34CE8F1D" w14:textId="77777777">
        <w:trPr>
          <w:trHeight w:val="470"/>
        </w:trPr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A1FF" w14:textId="77777777" w:rsidR="007D6A93" w:rsidRPr="00C93C74" w:rsidRDefault="00000000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>Locate the author and source/website and draw a box around both.</w:t>
            </w:r>
          </w:p>
          <w:p w14:paraId="61988FB9" w14:textId="77777777" w:rsidR="007D6A93" w:rsidRPr="00C93C74" w:rsidRDefault="00000000">
            <w:pPr>
              <w:widowControl w:val="0"/>
              <w:numPr>
                <w:ilvl w:val="0"/>
                <w:numId w:val="6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>Next to them, write anything you already know about the source.</w:t>
            </w:r>
          </w:p>
        </w:tc>
      </w:tr>
      <w:tr w:rsidR="007D6A93" w:rsidRPr="00C93C74" w14:paraId="232EB511" w14:textId="77777777">
        <w:trPr>
          <w:trHeight w:val="470"/>
        </w:trPr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51C61" w14:textId="77777777" w:rsidR="007D6A93" w:rsidRPr="00C93C74" w:rsidRDefault="00000000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 xml:space="preserve">Where could you go online to find out </w:t>
            </w:r>
            <w:proofErr w:type="gramStart"/>
            <w:r w:rsidRPr="00C93C74">
              <w:rPr>
                <w:sz w:val="22"/>
                <w:szCs w:val="22"/>
              </w:rPr>
              <w:t>whether or not</w:t>
            </w:r>
            <w:proofErr w:type="gramEnd"/>
            <w:r w:rsidRPr="00C93C74">
              <w:rPr>
                <w:sz w:val="22"/>
                <w:szCs w:val="22"/>
              </w:rPr>
              <w:t xml:space="preserve"> the source and author are trustworthy?</w:t>
            </w:r>
          </w:p>
        </w:tc>
      </w:tr>
      <w:tr w:rsidR="007D6A93" w:rsidRPr="00C93C74" w14:paraId="5E6A1DE2" w14:textId="77777777" w:rsidTr="00432FD9">
        <w:trPr>
          <w:trHeight w:val="493"/>
        </w:trPr>
        <w:tc>
          <w:tcPr>
            <w:tcW w:w="9195" w:type="dxa"/>
            <w:shd w:val="clear" w:color="auto" w:fill="27578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52285" w14:textId="77777777" w:rsidR="007D6A93" w:rsidRPr="00C93C74" w:rsidRDefault="00000000">
            <w:pPr>
              <w:widowControl w:val="0"/>
              <w:spacing w:after="0" w:line="240" w:lineRule="auto"/>
              <w:rPr>
                <w:b/>
                <w:color w:val="FFFFFF"/>
                <w:sz w:val="22"/>
                <w:szCs w:val="22"/>
              </w:rPr>
            </w:pPr>
            <w:r w:rsidRPr="00C93C74">
              <w:rPr>
                <w:b/>
                <w:color w:val="FFFFFF"/>
                <w:sz w:val="22"/>
                <w:szCs w:val="22"/>
              </w:rPr>
              <w:t>Find Trusted Coverage</w:t>
            </w:r>
          </w:p>
        </w:tc>
      </w:tr>
      <w:tr w:rsidR="007D6A93" w:rsidRPr="00C93C74" w14:paraId="571A1559" w14:textId="77777777">
        <w:trPr>
          <w:trHeight w:val="470"/>
        </w:trPr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95194" w14:textId="77777777" w:rsidR="007D6A93" w:rsidRPr="00C93C74" w:rsidRDefault="0000000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>Read through the article and highlight the main claims the source is making.</w:t>
            </w:r>
          </w:p>
          <w:p w14:paraId="088B5284" w14:textId="77777777" w:rsidR="007D6A93" w:rsidRPr="00C93C74" w:rsidRDefault="00000000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i/>
                <w:sz w:val="22"/>
                <w:szCs w:val="22"/>
              </w:rPr>
            </w:pPr>
            <w:r w:rsidRPr="00C93C74">
              <w:rPr>
                <w:i/>
                <w:sz w:val="22"/>
                <w:szCs w:val="22"/>
              </w:rPr>
              <w:t>A claim is a main point or idea the author is trying to make—something they want you to believe is true.</w:t>
            </w:r>
          </w:p>
          <w:p w14:paraId="63E94AD2" w14:textId="77777777" w:rsidR="007D6A93" w:rsidRPr="00C93C74" w:rsidRDefault="00000000">
            <w:pPr>
              <w:widowControl w:val="0"/>
              <w:numPr>
                <w:ilvl w:val="0"/>
                <w:numId w:val="7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>In the margins next to each claim, write either:</w:t>
            </w:r>
          </w:p>
          <w:p w14:paraId="07E85553" w14:textId="2977AEDB" w:rsidR="007D6A93" w:rsidRPr="00C93C74" w:rsidRDefault="00000000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 xml:space="preserve">✓ </w:t>
            </w:r>
            <w:r w:rsidR="00C93C74" w:rsidRPr="00C93C74">
              <w:rPr>
                <w:sz w:val="22"/>
                <w:szCs w:val="22"/>
              </w:rPr>
              <w:t>I</w:t>
            </w:r>
            <w:r w:rsidRPr="00C93C74">
              <w:rPr>
                <w:sz w:val="22"/>
                <w:szCs w:val="22"/>
              </w:rPr>
              <w:t>f you have no doubt that the claim is accurate</w:t>
            </w:r>
          </w:p>
          <w:p w14:paraId="771E0E5E" w14:textId="7B697B6B" w:rsidR="007D6A93" w:rsidRPr="00C93C74" w:rsidRDefault="00000000">
            <w:pPr>
              <w:widowControl w:val="0"/>
              <w:numPr>
                <w:ilvl w:val="1"/>
                <w:numId w:val="7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 xml:space="preserve">? </w:t>
            </w:r>
            <w:r w:rsidR="00C93C74" w:rsidRPr="00C93C74">
              <w:rPr>
                <w:sz w:val="22"/>
                <w:szCs w:val="22"/>
              </w:rPr>
              <w:t>I</w:t>
            </w:r>
            <w:r w:rsidRPr="00C93C74">
              <w:rPr>
                <w:sz w:val="22"/>
                <w:szCs w:val="22"/>
              </w:rPr>
              <w:t>f you have doubts about the claim and would want to verify it with another source</w:t>
            </w:r>
          </w:p>
        </w:tc>
      </w:tr>
      <w:tr w:rsidR="007D6A93" w:rsidRPr="00C93C74" w14:paraId="26D4D51B" w14:textId="77777777">
        <w:trPr>
          <w:trHeight w:val="470"/>
        </w:trPr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1D213" w14:textId="77777777" w:rsidR="007D6A93" w:rsidRPr="00C93C74" w:rsidRDefault="00000000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>What source/type of source would you trust to verify this claim?</w:t>
            </w:r>
          </w:p>
        </w:tc>
      </w:tr>
      <w:tr w:rsidR="007D6A93" w:rsidRPr="00C93C74" w14:paraId="79E873E4" w14:textId="77777777" w:rsidTr="00432FD9">
        <w:trPr>
          <w:trHeight w:val="502"/>
        </w:trPr>
        <w:tc>
          <w:tcPr>
            <w:tcW w:w="9195" w:type="dxa"/>
            <w:shd w:val="clear" w:color="auto" w:fill="27578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03B1C" w14:textId="5BBA1D4B" w:rsidR="00432FD9" w:rsidRPr="00432FD9" w:rsidRDefault="00000000" w:rsidP="00432FD9">
            <w:pPr>
              <w:widowControl w:val="0"/>
              <w:spacing w:after="0" w:line="240" w:lineRule="auto"/>
              <w:rPr>
                <w:b/>
                <w:color w:val="FFFFFF"/>
                <w:sz w:val="22"/>
                <w:szCs w:val="22"/>
              </w:rPr>
            </w:pPr>
            <w:r w:rsidRPr="00C93C74">
              <w:rPr>
                <w:b/>
                <w:color w:val="FFFFFF"/>
                <w:sz w:val="22"/>
                <w:szCs w:val="22"/>
              </w:rPr>
              <w:t>Trace</w:t>
            </w:r>
          </w:p>
        </w:tc>
      </w:tr>
      <w:tr w:rsidR="007D6A93" w:rsidRPr="00C93C74" w14:paraId="25FC1745" w14:textId="77777777">
        <w:trPr>
          <w:trHeight w:val="470"/>
        </w:trPr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2E00C" w14:textId="77777777" w:rsidR="007D6A93" w:rsidRPr="00C93C74" w:rsidRDefault="00000000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>Read back through the article and put a ☆ next to any quotes, statistics, data, etc. that the author uses to support their claims.</w:t>
            </w:r>
          </w:p>
          <w:p w14:paraId="1A4A0DB2" w14:textId="77777777" w:rsidR="007D6A93" w:rsidRPr="00C93C74" w:rsidRDefault="00000000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>In the margins next to three of the stars, write a 1, 2, and 3 next to the most influential/convincing pieces of data (1 is most, 2 is the second most, etc.)</w:t>
            </w:r>
          </w:p>
        </w:tc>
      </w:tr>
      <w:tr w:rsidR="007D6A93" w:rsidRPr="00C93C74" w14:paraId="784F86DF" w14:textId="77777777" w:rsidTr="00C93C74">
        <w:trPr>
          <w:trHeight w:val="403"/>
        </w:trPr>
        <w:tc>
          <w:tcPr>
            <w:tcW w:w="9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56EFB" w14:textId="77777777" w:rsidR="007D6A93" w:rsidRPr="00C93C74" w:rsidRDefault="00000000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sz w:val="22"/>
                <w:szCs w:val="22"/>
              </w:rPr>
            </w:pPr>
            <w:r w:rsidRPr="00C93C74">
              <w:rPr>
                <w:sz w:val="22"/>
                <w:szCs w:val="22"/>
              </w:rPr>
              <w:t xml:space="preserve">For 1, 2, and 3, is it clear where this information came from? </w:t>
            </w:r>
          </w:p>
        </w:tc>
      </w:tr>
    </w:tbl>
    <w:p w14:paraId="1DF6043D" w14:textId="6929D22D" w:rsidR="007D6A93" w:rsidRPr="00C93C74" w:rsidRDefault="007D6A93" w:rsidP="00C93C74">
      <w:pPr>
        <w:rPr>
          <w:sz w:val="22"/>
          <w:szCs w:val="22"/>
        </w:rPr>
      </w:pPr>
    </w:p>
    <w:sectPr w:rsidR="007D6A93" w:rsidRPr="00C93C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0B88FC4" w14:textId="77777777" w:rsidR="00F6039C" w:rsidRDefault="00F6039C">
      <w:pPr>
        <w:spacing w:after="0" w:line="240" w:lineRule="auto"/>
      </w:pPr>
      <w:r>
        <w:separator/>
      </w:r>
    </w:p>
  </w:endnote>
  <w:endnote w:type="continuationSeparator" w:id="0">
    <w:p w14:paraId="2413D41D" w14:textId="77777777" w:rsidR="00F6039C" w:rsidRDefault="00F60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F3C2D7" w14:textId="77777777" w:rsidR="007D6A93" w:rsidRDefault="007D6A9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F608A2" w14:textId="353FC214" w:rsidR="007D6A93" w:rsidRDefault="00C93C7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C428324" wp14:editId="29FF873B">
              <wp:simplePos x="0" y="0"/>
              <wp:positionH relativeFrom="column">
                <wp:posOffset>3131820</wp:posOffset>
              </wp:positionH>
              <wp:positionV relativeFrom="paragraph">
                <wp:posOffset>-227965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42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98C61" w14:textId="77777777" w:rsidR="007D6A93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STREET CRED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428324" id="Rectangle 1" o:spid="_x0000_s1026" style="position:absolute;margin-left:246.6pt;margin-top:-17.95pt;width:144.75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" filled="f" stroked="f">
              <v:textbox inset="2.53958mm,1.2694mm,2.53958mm,1.2694mm">
                <w:txbxContent>
                  <w:p w14:paraId="00898C61" w14:textId="77777777" w:rsidR="007D6A93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STREET CRED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b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059FD4F6" wp14:editId="102660CE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42B98C" w14:textId="77777777" w:rsidR="007D6A93" w:rsidRDefault="007D6A9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EF8F53" w14:textId="77777777" w:rsidR="00F6039C" w:rsidRDefault="00F6039C">
      <w:pPr>
        <w:spacing w:after="0" w:line="240" w:lineRule="auto"/>
      </w:pPr>
      <w:r>
        <w:separator/>
      </w:r>
    </w:p>
  </w:footnote>
  <w:footnote w:type="continuationSeparator" w:id="0">
    <w:p w14:paraId="62C1090C" w14:textId="77777777" w:rsidR="00F6039C" w:rsidRDefault="00F60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BFD0A5" w14:textId="77777777" w:rsidR="007D6A93" w:rsidRDefault="007D6A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9635BF" w14:textId="7610F2AD" w:rsidR="007D6A93" w:rsidRPr="00C93C74" w:rsidRDefault="00C93C74" w:rsidP="00C93C74">
    <w:pPr>
      <w:pStyle w:val="Title"/>
      <w:rPr>
        <w:sz w:val="28"/>
        <w:szCs w:val="28"/>
      </w:rPr>
    </w:pPr>
    <w:r w:rsidRPr="00C93C74">
      <w:rPr>
        <w:sz w:val="28"/>
        <w:szCs w:val="28"/>
      </w:rPr>
      <w:t>SIFT ANNOTATIONS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6477E6" w14:textId="77777777" w:rsidR="007D6A93" w:rsidRDefault="007D6A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595F77"/>
    <w:multiLevelType w:val="multilevel"/>
    <w:tmpl w:val="20FEFE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D966613"/>
    <w:multiLevelType w:val="multilevel"/>
    <w:tmpl w:val="7DAA5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F816B34"/>
    <w:multiLevelType w:val="multilevel"/>
    <w:tmpl w:val="D44AAD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845432F"/>
    <w:multiLevelType w:val="multilevel"/>
    <w:tmpl w:val="6E3C9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745DA0"/>
    <w:multiLevelType w:val="multilevel"/>
    <w:tmpl w:val="28268E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280246"/>
    <w:multiLevelType w:val="multilevel"/>
    <w:tmpl w:val="0E82D7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A07AE2"/>
    <w:multiLevelType w:val="multilevel"/>
    <w:tmpl w:val="2A52E3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A1B2A15"/>
    <w:multiLevelType w:val="multilevel"/>
    <w:tmpl w:val="3248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944217">
    <w:abstractNumId w:val="5"/>
  </w:num>
  <w:num w:numId="2" w16cid:durableId="1638602217">
    <w:abstractNumId w:val="1"/>
  </w:num>
  <w:num w:numId="3" w16cid:durableId="613293716">
    <w:abstractNumId w:val="6"/>
  </w:num>
  <w:num w:numId="4" w16cid:durableId="2024283061">
    <w:abstractNumId w:val="3"/>
  </w:num>
  <w:num w:numId="5" w16cid:durableId="226307075">
    <w:abstractNumId w:val="4"/>
  </w:num>
  <w:num w:numId="6" w16cid:durableId="1132560382">
    <w:abstractNumId w:val="7"/>
  </w:num>
  <w:num w:numId="7" w16cid:durableId="347952122">
    <w:abstractNumId w:val="2"/>
  </w:num>
  <w:num w:numId="8" w16cid:durableId="19826916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93"/>
    <w:rsid w:val="002511D0"/>
    <w:rsid w:val="00401D11"/>
    <w:rsid w:val="00432FD9"/>
    <w:rsid w:val="007D6A93"/>
    <w:rsid w:val="00863BEF"/>
    <w:rsid w:val="008A4606"/>
    <w:rsid w:val="00C93C74"/>
    <w:rsid w:val="00EC07A2"/>
    <w:rsid w:val="00F6039C"/>
    <w:rsid w:val="00F7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653A1"/>
  <w15:docId w15:val="{2E0C76F3-B194-4C45-9C6F-793CB264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3C7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93C74"/>
    <w:rPr>
      <w:rFonts w:asciiTheme="minorHAnsi" w:eastAsiaTheme="minorEastAsia" w:hAnsiTheme="minorHAnsi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286</Words>
  <Characters>1215</Characters>
  <Application>Microsoft Office Word</Application>
  <DocSecurity>0</DocSecurity>
  <Lines>27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Street Cred</vt:lpstr>
    </vt:vector>
  </TitlesOfParts>
  <Manager/>
  <Company/>
  <LinksUpToDate>false</LinksUpToDate>
  <CharactersWithSpaces>1482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Street Cred</dc:title>
  <dc:subject/>
  <dc:creator>K20 Center</dc:creator>
  <cp:keywords/>
  <dc:description/>
  <cp:lastModifiedBy>Lopez, Araceli</cp:lastModifiedBy>
  <cp:revision>6</cp:revision>
  <dcterms:created xsi:type="dcterms:W3CDTF">2025-10-02T13:06:00Z</dcterms:created>
  <dcterms:modified xsi:type="dcterms:W3CDTF">2026-08-18T19:04:00Z</dcterms:modified>
  <cp:category/>
</cp:coreProperties>
</file>