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2889C3" w:themeColor="accent1"/>
          <w:insideV w:val="single" w:sz="12" w:space="0" w:color="2889C3" w:themeColor="accent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5B5D" w:rsidRPr="00E85B5D" w14:paraId="6CD865DA" w14:textId="77777777" w:rsidTr="00001D98">
        <w:tc>
          <w:tcPr>
            <w:tcW w:w="4675" w:type="dxa"/>
          </w:tcPr>
          <w:p w14:paraId="3EE4D65D" w14:textId="75FDF586" w:rsidR="00E85B5D" w:rsidRPr="00E85B5D" w:rsidRDefault="00E85B5D" w:rsidP="00E85B5D">
            <w:pPr>
              <w:jc w:val="center"/>
              <w:rPr>
                <w:sz w:val="20"/>
                <w:szCs w:val="20"/>
              </w:rPr>
            </w:pPr>
            <w:r w:rsidRPr="00E85B5D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0E73AAA1" wp14:editId="4BDB676A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98839</wp:posOffset>
                  </wp:positionV>
                  <wp:extent cx="2087218" cy="2152912"/>
                  <wp:effectExtent l="0" t="0" r="0" b="0"/>
                  <wp:wrapTopAndBottom/>
                  <wp:docPr id="32" name="image3.png" descr="A graph with a line graph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 descr="A graph with a line graph&#10;&#10;AI-generated content may be incorrect.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B5D">
              <w:rPr>
                <w:sz w:val="20"/>
                <w:szCs w:val="20"/>
              </w:rPr>
              <w:t>Ariana said that her shooting percentage was higher than the class shooting percentage at all distances.</w:t>
            </w:r>
          </w:p>
        </w:tc>
        <w:tc>
          <w:tcPr>
            <w:tcW w:w="4675" w:type="dxa"/>
          </w:tcPr>
          <w:p w14:paraId="6C009170" w14:textId="2AC103E7" w:rsidR="00E85B5D" w:rsidRPr="00E85B5D" w:rsidRDefault="00E85B5D" w:rsidP="00E85B5D">
            <w:pPr>
              <w:jc w:val="center"/>
              <w:rPr>
                <w:sz w:val="20"/>
                <w:szCs w:val="20"/>
              </w:rPr>
            </w:pPr>
            <w:r w:rsidRPr="00E85B5D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034AE9FE" wp14:editId="7283F859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98839</wp:posOffset>
                  </wp:positionV>
                  <wp:extent cx="2087218" cy="2152912"/>
                  <wp:effectExtent l="0" t="0" r="0" b="0"/>
                  <wp:wrapTopAndBottom/>
                  <wp:docPr id="33" name="image3.png" descr="A graph with a line graph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.png" descr="A graph with a line graph&#10;&#10;AI-generated content may be incorrect.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B5D">
              <w:rPr>
                <w:sz w:val="20"/>
                <w:szCs w:val="20"/>
              </w:rPr>
              <w:t>Bethany said that her shooting percentage was not as good as class shooting percentage at all distances.</w:t>
            </w:r>
          </w:p>
        </w:tc>
      </w:tr>
      <w:tr w:rsidR="00E85B5D" w:rsidRPr="00E85B5D" w14:paraId="19EBE76D" w14:textId="77777777" w:rsidTr="00001D98">
        <w:tc>
          <w:tcPr>
            <w:tcW w:w="4675" w:type="dxa"/>
          </w:tcPr>
          <w:p w14:paraId="44C85940" w14:textId="49BF6FE3" w:rsidR="00E85B5D" w:rsidRPr="00E85B5D" w:rsidRDefault="00E85B5D" w:rsidP="00E85B5D">
            <w:pPr>
              <w:jc w:val="center"/>
              <w:rPr>
                <w:sz w:val="20"/>
                <w:szCs w:val="20"/>
              </w:rPr>
            </w:pPr>
            <w:r w:rsidRPr="00E85B5D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3E8534E5" wp14:editId="40C5777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139479</wp:posOffset>
                  </wp:positionV>
                  <wp:extent cx="2087218" cy="2152912"/>
                  <wp:effectExtent l="0" t="0" r="0" b="0"/>
                  <wp:wrapTopAndBottom/>
                  <wp:docPr id="35" name="image3.png" descr="A graph with a line graph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.png" descr="A graph with a line graph&#10;&#10;AI-generated content may be incorrect.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B5D">
              <w:rPr>
                <w:sz w:val="20"/>
                <w:szCs w:val="20"/>
              </w:rPr>
              <w:t>Camila said that her shooting percentage was never lower than the class shooting percentage.</w:t>
            </w:r>
          </w:p>
        </w:tc>
        <w:tc>
          <w:tcPr>
            <w:tcW w:w="4675" w:type="dxa"/>
          </w:tcPr>
          <w:p w14:paraId="5514CC3B" w14:textId="50342F6E" w:rsidR="00E85B5D" w:rsidRPr="00E85B5D" w:rsidRDefault="00E85B5D" w:rsidP="00E85B5D">
            <w:pPr>
              <w:jc w:val="center"/>
              <w:rPr>
                <w:sz w:val="20"/>
                <w:szCs w:val="20"/>
              </w:rPr>
            </w:pPr>
            <w:r w:rsidRPr="00E85B5D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3233DE1E" wp14:editId="3DB76C60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139479</wp:posOffset>
                  </wp:positionV>
                  <wp:extent cx="2087218" cy="2152912"/>
                  <wp:effectExtent l="0" t="0" r="0" b="0"/>
                  <wp:wrapTopAndBottom/>
                  <wp:docPr id="37" name="image3.png" descr="A graph with a line graph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.png" descr="A graph with a line graph&#10;&#10;AI-generated content may be incorrect.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2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B5D">
              <w:rPr>
                <w:sz w:val="20"/>
                <w:szCs w:val="20"/>
              </w:rPr>
              <w:t>Dante said that his shooting percentage was always at or below the shooting percentage of the class.</w:t>
            </w:r>
          </w:p>
        </w:tc>
      </w:tr>
      <w:tr w:rsidR="00E85B5D" w:rsidRPr="00E85B5D" w14:paraId="07E244BD" w14:textId="77777777" w:rsidTr="00001D98">
        <w:tc>
          <w:tcPr>
            <w:tcW w:w="4675" w:type="dxa"/>
          </w:tcPr>
          <w:p w14:paraId="0A19FAF8" w14:textId="7D0C723D" w:rsidR="00E85B5D" w:rsidRPr="00E85B5D" w:rsidRDefault="00E85B5D" w:rsidP="00E85B5D">
            <w:pPr>
              <w:jc w:val="center"/>
              <w:rPr>
                <w:sz w:val="20"/>
                <w:szCs w:val="20"/>
              </w:rPr>
            </w:pPr>
            <w:r w:rsidRPr="00E85B5D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3360" behindDoc="0" locked="0" layoutInCell="1" allowOverlap="1" wp14:anchorId="5B256A55" wp14:editId="463A17FF">
                  <wp:simplePos x="0" y="0"/>
                  <wp:positionH relativeFrom="column">
                    <wp:posOffset>377604</wp:posOffset>
                  </wp:positionH>
                  <wp:positionV relativeFrom="paragraph">
                    <wp:posOffset>0</wp:posOffset>
                  </wp:positionV>
                  <wp:extent cx="2087218" cy="2153045"/>
                  <wp:effectExtent l="0" t="0" r="0" b="0"/>
                  <wp:wrapTopAndBottom/>
                  <wp:docPr id="36" name="image3.png" descr="A graph with a line graph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 descr="A graph with a line graph&#10;&#10;AI-generated content may be incorrect.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3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B5D">
              <w:rPr>
                <w:sz w:val="20"/>
                <w:szCs w:val="20"/>
              </w:rPr>
              <w:t>Elijah said that her shooting percentage was higher than the class shooting percentage from small distances but lower from big distances.</w:t>
            </w:r>
          </w:p>
        </w:tc>
        <w:tc>
          <w:tcPr>
            <w:tcW w:w="4675" w:type="dxa"/>
          </w:tcPr>
          <w:p w14:paraId="21BDC2AE" w14:textId="3FF8AD05" w:rsidR="00E85B5D" w:rsidRPr="00E85B5D" w:rsidRDefault="00E85B5D" w:rsidP="00001D98">
            <w:pPr>
              <w:jc w:val="center"/>
              <w:rPr>
                <w:sz w:val="20"/>
                <w:szCs w:val="20"/>
                <w:lang w:val="es-ES"/>
              </w:rPr>
            </w:pPr>
            <w:r w:rsidRPr="00E85B5D">
              <w:rPr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64384" behindDoc="0" locked="0" layoutInCell="1" allowOverlap="1" wp14:anchorId="0548DD4C" wp14:editId="18EFE53D">
                  <wp:simplePos x="0" y="0"/>
                  <wp:positionH relativeFrom="column">
                    <wp:posOffset>375064</wp:posOffset>
                  </wp:positionH>
                  <wp:positionV relativeFrom="paragraph">
                    <wp:posOffset>0</wp:posOffset>
                  </wp:positionV>
                  <wp:extent cx="2087218" cy="2153045"/>
                  <wp:effectExtent l="0" t="0" r="0" b="0"/>
                  <wp:wrapTopAndBottom/>
                  <wp:docPr id="39" name="image3.png" descr="A graph with a line graph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.png" descr="A graph with a line graph&#10;&#10;AI-generated content may be incorrect.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8" cy="2153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B5D">
              <w:rPr>
                <w:kern w:val="0"/>
                <w:sz w:val="20"/>
                <w:szCs w:val="20"/>
              </w:rPr>
              <w:t>Francisco said that he shot better than the class at large distances but not as well as the class from short distances.</w:t>
            </w:r>
          </w:p>
        </w:tc>
      </w:tr>
    </w:tbl>
    <w:p w14:paraId="2FE6AA0F" w14:textId="77777777" w:rsidR="001B5BA6" w:rsidRPr="00E85B5D" w:rsidRDefault="001B5BA6"/>
    <w:sectPr w:rsidR="001B5BA6" w:rsidRPr="00E85B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0140" w14:textId="77777777" w:rsidR="000C2927" w:rsidRDefault="000C2927" w:rsidP="00E85B5D">
      <w:pPr>
        <w:spacing w:after="0" w:line="240" w:lineRule="auto"/>
      </w:pPr>
      <w:r>
        <w:separator/>
      </w:r>
    </w:p>
  </w:endnote>
  <w:endnote w:type="continuationSeparator" w:id="0">
    <w:p w14:paraId="10CEAF4C" w14:textId="77777777" w:rsidR="000C2927" w:rsidRDefault="000C2927" w:rsidP="00E8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9DF40" w14:textId="734CE7BB" w:rsidR="00E85B5D" w:rsidRDefault="00E85B5D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3B3872B3" wp14:editId="18DB2F49">
          <wp:simplePos x="0" y="0"/>
          <wp:positionH relativeFrom="column">
            <wp:posOffset>1626235</wp:posOffset>
          </wp:positionH>
          <wp:positionV relativeFrom="paragraph">
            <wp:posOffset>-220980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116439" wp14:editId="54B549C6">
              <wp:simplePos x="0" y="0"/>
              <wp:positionH relativeFrom="column">
                <wp:posOffset>1222744</wp:posOffset>
              </wp:positionH>
              <wp:positionV relativeFrom="paragraph">
                <wp:posOffset>-276446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98DDE" w14:textId="02F056E5" w:rsidR="00E85B5D" w:rsidRPr="00796400" w:rsidRDefault="00E90750" w:rsidP="00E85B5D">
                          <w:pPr>
                            <w:pStyle w:val="Footer"/>
                          </w:pPr>
                          <w:fldSimple w:instr=" TITLE  \* MERGEFORMAT ">
                            <w:r w:rsidR="001B5A03">
                              <w:t>Trashketball: Part 2</w:t>
                            </w:r>
                          </w:fldSimple>
                          <w:fldSimple w:instr=" TITLE  \* MERGEFORMAT ">
                            <w:r w:rsidR="001B5A03">
                              <w:t>Trashketball: Part 2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16439" id="Rectangle 1489298620" o:spid="_x0000_s1026" style="position:absolute;left:0;text-align:left;margin-left:96.3pt;margin-top:-21.75pt;width:315.7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" filled="f" stroked="f">
              <v:textbox inset="2.53958mm,1.2694mm,2.53958mm,1.2694mm">
                <w:txbxContent>
                  <w:p w14:paraId="2CF98DDE" w14:textId="02F056E5" w:rsidR="00E85B5D" w:rsidRPr="00796400" w:rsidRDefault="00E90750" w:rsidP="00E85B5D">
                    <w:pPr>
                      <w:pStyle w:val="Footer"/>
                    </w:pPr>
                    <w:fldSimple w:instr=" TITLE  \* MERGEFORMAT ">
                      <w:r w:rsidR="001B5A03">
                        <w:t>Trashketball: Part 2</w:t>
                      </w:r>
                    </w:fldSimple>
                    <w:fldSimple w:instr=" TITLE  \* MERGEFORMAT ">
                      <w:r w:rsidR="001B5A03">
                        <w:t>Trashketball: Part 2</w:t>
                      </w:r>
                    </w:fldSimple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958D" w14:textId="77777777" w:rsidR="000C2927" w:rsidRDefault="000C2927" w:rsidP="00E85B5D">
      <w:pPr>
        <w:spacing w:after="0" w:line="240" w:lineRule="auto"/>
      </w:pPr>
      <w:r>
        <w:separator/>
      </w:r>
    </w:p>
  </w:footnote>
  <w:footnote w:type="continuationSeparator" w:id="0">
    <w:p w14:paraId="1135054D" w14:textId="77777777" w:rsidR="000C2927" w:rsidRDefault="000C2927" w:rsidP="00E8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D84A" w14:textId="2980E9A7" w:rsidR="00E85B5D" w:rsidRDefault="00E85B5D" w:rsidP="00E85B5D">
    <w:pPr>
      <w:pStyle w:val="Title"/>
    </w:pPr>
    <w:r>
      <w:t>Trashketball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linkStyles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D"/>
    <w:rsid w:val="000C2927"/>
    <w:rsid w:val="001B5A03"/>
    <w:rsid w:val="001B5BA6"/>
    <w:rsid w:val="0025417A"/>
    <w:rsid w:val="00383A32"/>
    <w:rsid w:val="00480109"/>
    <w:rsid w:val="004856EB"/>
    <w:rsid w:val="005B523D"/>
    <w:rsid w:val="006326D2"/>
    <w:rsid w:val="006F637F"/>
    <w:rsid w:val="00A9650A"/>
    <w:rsid w:val="00E46C11"/>
    <w:rsid w:val="00E85B5D"/>
    <w:rsid w:val="00E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65A75"/>
  <w15:chartTrackingRefBased/>
  <w15:docId w15:val="{A6461903-423D-F641-9C2F-7C231BF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90750"/>
    <w:pPr>
      <w:spacing w:line="278" w:lineRule="auto"/>
      <w:ind w:left="0" w:firstLine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50"/>
    <w:pPr>
      <w:spacing w:before="200" w:after="120" w:line="240" w:lineRule="auto"/>
      <w:outlineLvl w:val="0"/>
    </w:pPr>
    <w:rPr>
      <w:rFonts w:eastAsia="Times New Roman"/>
      <w:b/>
      <w:bCs/>
      <w:color w:val="90192A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50"/>
    <w:pPr>
      <w:outlineLvl w:val="1"/>
    </w:pPr>
    <w:rPr>
      <w:i/>
      <w:iCs/>
      <w:color w:val="90192A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9075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90750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750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E907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0750"/>
  </w:style>
  <w:style w:type="paragraph" w:customStyle="1" w:styleId="BlockQuote">
    <w:name w:val="Block Quote"/>
    <w:basedOn w:val="Normal"/>
    <w:qFormat/>
    <w:rsid w:val="00E90750"/>
    <w:pPr>
      <w:ind w:left="720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E90750"/>
    <w:rPr>
      <w:rFonts w:ascii="Calibri" w:eastAsia="Times New Roman" w:hAnsi="Calibri" w:cs="Calibri"/>
      <w:b/>
      <w:bCs/>
      <w:color w:val="90192A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90750"/>
    <w:rPr>
      <w:rFonts w:ascii="Calibri" w:hAnsi="Calibri" w:cs="Calibri"/>
      <w:i/>
      <w:iCs/>
      <w:color w:val="90192A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9075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90750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750"/>
    <w:rPr>
      <w:rFonts w:ascii="Calibri" w:eastAsiaTheme="majorEastAsia" w:hAnsi="Calibri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750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750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750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750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90750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90750"/>
    <w:rPr>
      <w:rFonts w:ascii="Calibri" w:hAnsi="Calibri" w:cs="Calibri"/>
      <w:b/>
      <w:bCs/>
      <w: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0A"/>
    <w:pPr>
      <w:numPr>
        <w:ilvl w:val="1"/>
      </w:numPr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5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9650A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5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0A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0A"/>
    <w:pPr>
      <w:pBdr>
        <w:top w:val="single" w:sz="4" w:space="10" w:color="2889C3" w:themeColor="accent1"/>
        <w:bottom w:val="single" w:sz="4" w:space="10" w:color="2889C3" w:themeColor="accent1"/>
      </w:pBdr>
      <w:spacing w:before="360" w:after="360"/>
      <w:ind w:left="864" w:right="864"/>
      <w:jc w:val="center"/>
    </w:pPr>
    <w:rPr>
      <w:i/>
      <w:iCs/>
      <w:color w:val="2889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0A"/>
    <w:rPr>
      <w:rFonts w:ascii="Calibri" w:hAnsi="Calibri" w:cs="Calibri"/>
      <w:i/>
      <w:iCs/>
      <w:color w:val="2889C3" w:themeColor="accent1"/>
    </w:rPr>
  </w:style>
  <w:style w:type="character" w:styleId="IntenseEmphasis">
    <w:name w:val="Intense Emphasis"/>
    <w:basedOn w:val="DefaultParagraphFont"/>
    <w:uiPriority w:val="21"/>
    <w:qFormat/>
    <w:rsid w:val="00A9650A"/>
    <w:rPr>
      <w:i/>
      <w:iCs/>
      <w:color w:val="2889C3" w:themeColor="accent1"/>
    </w:rPr>
  </w:style>
  <w:style w:type="character" w:styleId="IntenseReference">
    <w:name w:val="Intense Reference"/>
    <w:basedOn w:val="DefaultParagraphFont"/>
    <w:uiPriority w:val="32"/>
    <w:qFormat/>
    <w:rsid w:val="00A9650A"/>
    <w:rPr>
      <w:b/>
      <w:bCs/>
      <w:smallCaps/>
      <w:color w:val="2889C3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907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90750"/>
    <w:rPr>
      <w:rFonts w:ascii="Calibri" w:hAnsi="Calibri" w:cs="Calibri"/>
      <w:b/>
      <w:bCs/>
      <w:caps/>
    </w:rPr>
  </w:style>
  <w:style w:type="character" w:styleId="FollowedHyperlink">
    <w:name w:val="FollowedHyperlink"/>
    <w:basedOn w:val="DefaultParagraphFont"/>
    <w:uiPriority w:val="99"/>
    <w:semiHidden/>
    <w:unhideWhenUsed/>
    <w:rsid w:val="00E90750"/>
    <w:rPr>
      <w:color w:val="FFFF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0750"/>
    <w:rPr>
      <w:color w:val="2889C3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750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E90750"/>
    <w:rPr>
      <w:color w:val="FFFFFF" w:themeColor="accent5"/>
    </w:rPr>
  </w:style>
  <w:style w:type="table" w:styleId="TableGrid">
    <w:name w:val="Table Grid"/>
    <w:basedOn w:val="TableNormal"/>
    <w:uiPriority w:val="39"/>
    <w:rsid w:val="00E85B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107</Words>
  <Characters>555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2</dc:title>
  <dc:subject/>
  <dc:creator>K20 Center</dc:creator>
  <cp:keywords/>
  <dc:description/>
  <cp:lastModifiedBy>Gracia, Ann M.</cp:lastModifiedBy>
  <cp:revision>3</cp:revision>
  <cp:lastPrinted>2025-08-21T13:32:00Z</cp:lastPrinted>
  <dcterms:created xsi:type="dcterms:W3CDTF">2025-08-21T13:32:00Z</dcterms:created>
  <dcterms:modified xsi:type="dcterms:W3CDTF">2025-08-21T13:32:00Z</dcterms:modified>
  <cp:category/>
</cp:coreProperties>
</file>