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7369" w14:textId="77777777" w:rsidR="00171275" w:rsidRDefault="003D5022" w:rsidP="00171275">
      <w:pPr>
        <w:pStyle w:val="Heading1"/>
      </w:pPr>
      <w:r>
        <w:t>Identity Poem Activity</w:t>
      </w:r>
    </w:p>
    <w:p w14:paraId="4C4EC8FB" w14:textId="69F8C8D1" w:rsidR="00DC1FBF" w:rsidRPr="00171275" w:rsidRDefault="00171275" w:rsidP="00171275">
      <w:pPr>
        <w:pStyle w:val="Heading2"/>
        <w:rPr>
          <w:sz w:val="24"/>
          <w:szCs w:val="24"/>
        </w:rPr>
      </w:pPr>
      <w:r w:rsidRPr="00171275">
        <w:rPr>
          <w:sz w:val="24"/>
          <w:szCs w:val="24"/>
        </w:rPr>
        <w:t xml:space="preserve">To accompany reading of “Identity” by </w:t>
      </w:r>
      <w:r w:rsidRPr="00171275">
        <w:rPr>
          <w:sz w:val="24"/>
          <w:szCs w:val="24"/>
        </w:rPr>
        <w:t xml:space="preserve">Julio </w:t>
      </w:r>
      <w:proofErr w:type="spellStart"/>
      <w:r w:rsidRPr="00171275">
        <w:rPr>
          <w:sz w:val="24"/>
          <w:szCs w:val="24"/>
        </w:rPr>
        <w:t>Noboa</w:t>
      </w:r>
      <w:proofErr w:type="spellEnd"/>
      <w:r w:rsidRPr="00171275">
        <w:rPr>
          <w:sz w:val="24"/>
          <w:szCs w:val="24"/>
        </w:rPr>
        <w:t xml:space="preserve"> Polanco</w:t>
      </w:r>
    </w:p>
    <w:p w14:paraId="4F9597C1" w14:textId="77777777" w:rsidR="00171275" w:rsidRDefault="00171275" w:rsidP="00171275"/>
    <w:p w14:paraId="453C6346" w14:textId="13D0DC88" w:rsidR="00171275" w:rsidRDefault="00171275" w:rsidP="00171275">
      <w:pPr>
        <w:pStyle w:val="Subtitle"/>
      </w:pPr>
      <w:r>
        <w:t xml:space="preserve">Citation: Henderson, P.M. (2013, August). </w:t>
      </w:r>
      <w:r w:rsidRPr="00171275">
        <w:t>Identity</w:t>
      </w:r>
      <w:r>
        <w:t xml:space="preserve"> by Julio </w:t>
      </w:r>
      <w:proofErr w:type="spellStart"/>
      <w:r>
        <w:t>Noboa</w:t>
      </w:r>
      <w:proofErr w:type="spellEnd"/>
      <w:r>
        <w:t xml:space="preserve"> Polanco</w:t>
      </w:r>
      <w:r>
        <w:t xml:space="preserve">. </w:t>
      </w:r>
      <w:r w:rsidRPr="00171275">
        <w:t>Mrs. Henderson’s Daily Agenda</w:t>
      </w:r>
      <w:r>
        <w:t xml:space="preserve"> [blog]. Retrieved from </w:t>
      </w:r>
      <w:r w:rsidRPr="00171275">
        <w:t>http://www.cobblearning.net/pmhenderson/files/2013/08/Identity-by-Julio-Noboa-Polanco-w7sfui.pdf</w:t>
      </w:r>
    </w:p>
    <w:p w14:paraId="6FFE7265" w14:textId="77777777" w:rsidR="00171275" w:rsidRPr="00171275" w:rsidRDefault="00171275" w:rsidP="00171275"/>
    <w:p w14:paraId="058118E2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 xml:space="preserve">Answer </w:t>
      </w:r>
      <w:r w:rsidRPr="003D5022">
        <w:rPr>
          <w:rFonts w:asciiTheme="majorHAnsi" w:hAnsiTheme="majorHAnsi"/>
          <w:spacing w:val="-2"/>
          <w:sz w:val="24"/>
        </w:rPr>
        <w:t>the</w:t>
      </w:r>
      <w:r w:rsidRPr="003D5022">
        <w:rPr>
          <w:rFonts w:asciiTheme="majorHAnsi" w:hAnsiTheme="majorHAnsi"/>
          <w:sz w:val="24"/>
        </w:rPr>
        <w:t xml:space="preserve"> following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questions:</w:t>
      </w:r>
    </w:p>
    <w:p w14:paraId="44A44575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6D096B8C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 xml:space="preserve">Why </w:t>
      </w:r>
      <w:r w:rsidRPr="003D5022">
        <w:rPr>
          <w:rFonts w:asciiTheme="majorHAnsi" w:hAnsiTheme="majorHAnsi"/>
          <w:spacing w:val="-2"/>
          <w:sz w:val="24"/>
        </w:rPr>
        <w:t>do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you think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Polanco compares himself to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weed?</w:t>
      </w:r>
    </w:p>
    <w:p w14:paraId="50BD4B32" w14:textId="77777777" w:rsidR="003D5022" w:rsidRDefault="003D5022" w:rsidP="003D5022">
      <w:pPr>
        <w:rPr>
          <w:rFonts w:asciiTheme="majorHAnsi" w:hAnsiTheme="majorHAnsi"/>
          <w:sz w:val="24"/>
        </w:rPr>
      </w:pPr>
    </w:p>
    <w:p w14:paraId="1D6FD618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>What kind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of a person do you think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 xml:space="preserve">Polanco is, </w:t>
      </w:r>
      <w:r w:rsidRPr="003D5022">
        <w:rPr>
          <w:rFonts w:asciiTheme="majorHAnsi" w:hAnsiTheme="majorHAnsi"/>
          <w:spacing w:val="-2"/>
          <w:sz w:val="24"/>
        </w:rPr>
        <w:t>from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the way he describes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“weeds”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 xml:space="preserve">in his </w:t>
      </w:r>
      <w:r w:rsidRPr="003D5022">
        <w:rPr>
          <w:rFonts w:asciiTheme="majorHAnsi" w:hAnsiTheme="majorHAnsi"/>
          <w:spacing w:val="-2"/>
          <w:sz w:val="24"/>
        </w:rPr>
        <w:t>poem?</w:t>
      </w:r>
      <w:r w:rsidRPr="003D5022">
        <w:rPr>
          <w:rFonts w:asciiTheme="majorHAnsi" w:hAnsiTheme="majorHAnsi"/>
          <w:spacing w:val="55"/>
          <w:sz w:val="24"/>
        </w:rPr>
        <w:t xml:space="preserve"> </w:t>
      </w:r>
      <w:r w:rsidRPr="003D5022">
        <w:rPr>
          <w:rFonts w:asciiTheme="majorHAnsi" w:hAnsiTheme="majorHAnsi" w:cs="Calibri"/>
          <w:sz w:val="24"/>
        </w:rPr>
        <w:t>(Use</w:t>
      </w:r>
      <w:r w:rsidRPr="003D5022">
        <w:rPr>
          <w:rFonts w:asciiTheme="majorHAnsi" w:hAnsiTheme="majorHAnsi" w:cs="Calibri"/>
          <w:spacing w:val="-2"/>
          <w:sz w:val="24"/>
        </w:rPr>
        <w:t xml:space="preserve"> </w:t>
      </w:r>
      <w:r w:rsidRPr="003D5022">
        <w:rPr>
          <w:rFonts w:asciiTheme="majorHAnsi" w:hAnsiTheme="majorHAnsi" w:cs="Calibri"/>
          <w:sz w:val="24"/>
        </w:rPr>
        <w:t xml:space="preserve">evidence </w:t>
      </w:r>
      <w:r w:rsidRPr="003D5022">
        <w:rPr>
          <w:rFonts w:asciiTheme="majorHAnsi" w:hAnsiTheme="majorHAnsi" w:cs="Calibri"/>
          <w:spacing w:val="-2"/>
          <w:sz w:val="24"/>
        </w:rPr>
        <w:t>from</w:t>
      </w:r>
      <w:r w:rsidRPr="003D5022">
        <w:rPr>
          <w:rFonts w:asciiTheme="majorHAnsi" w:hAnsiTheme="majorHAnsi" w:cs="Calibri"/>
          <w:spacing w:val="1"/>
          <w:sz w:val="24"/>
        </w:rPr>
        <w:t xml:space="preserve"> </w:t>
      </w:r>
      <w:r w:rsidRPr="003D5022">
        <w:rPr>
          <w:rFonts w:asciiTheme="majorHAnsi" w:hAnsiTheme="majorHAnsi" w:cs="Calibri"/>
          <w:spacing w:val="-2"/>
          <w:sz w:val="24"/>
        </w:rPr>
        <w:t>the</w:t>
      </w:r>
      <w:r w:rsidRPr="003D5022">
        <w:rPr>
          <w:rFonts w:asciiTheme="majorHAnsi" w:hAnsiTheme="majorHAnsi" w:cs="Calibri"/>
          <w:sz w:val="24"/>
        </w:rPr>
        <w:t xml:space="preserve"> poem)</w:t>
      </w:r>
    </w:p>
    <w:p w14:paraId="3D8FCD21" w14:textId="77777777" w:rsidR="003D5022" w:rsidRDefault="003D5022" w:rsidP="003D5022">
      <w:pPr>
        <w:rPr>
          <w:rFonts w:asciiTheme="majorHAnsi" w:hAnsiTheme="majorHAnsi"/>
          <w:sz w:val="24"/>
        </w:rPr>
      </w:pPr>
    </w:p>
    <w:p w14:paraId="6675107D" w14:textId="77777777" w:rsidR="00DC1FBF" w:rsidRPr="003D5022" w:rsidRDefault="00DC1FBF" w:rsidP="003D5022">
      <w:pPr>
        <w:rPr>
          <w:rFonts w:asciiTheme="majorHAnsi" w:hAnsiTheme="majorHAnsi"/>
          <w:sz w:val="24"/>
        </w:rPr>
      </w:pPr>
      <w:r w:rsidRPr="003D5022">
        <w:rPr>
          <w:rFonts w:asciiTheme="majorHAnsi" w:hAnsiTheme="majorHAnsi"/>
          <w:sz w:val="24"/>
        </w:rPr>
        <w:t>What kind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 xml:space="preserve">of people </w:t>
      </w:r>
      <w:r w:rsidRPr="003D5022">
        <w:rPr>
          <w:rFonts w:asciiTheme="majorHAnsi" w:hAnsiTheme="majorHAnsi"/>
          <w:spacing w:val="-2"/>
          <w:sz w:val="24"/>
        </w:rPr>
        <w:t>do</w:t>
      </w:r>
      <w:r w:rsidRPr="003D5022">
        <w:rPr>
          <w:rFonts w:asciiTheme="majorHAnsi" w:hAnsiTheme="majorHAnsi"/>
          <w:sz w:val="24"/>
        </w:rPr>
        <w:t xml:space="preserve"> you think are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the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“flowers,” and what</w:t>
      </w:r>
      <w:r w:rsidRPr="003D5022">
        <w:rPr>
          <w:rFonts w:asciiTheme="majorHAnsi" w:hAnsiTheme="majorHAnsi"/>
          <w:spacing w:val="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are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Polanco’s feelings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 w:cs="Calibri"/>
          <w:sz w:val="24"/>
        </w:rPr>
        <w:t>towards the</w:t>
      </w:r>
      <w:r w:rsidRPr="003D5022">
        <w:rPr>
          <w:rFonts w:asciiTheme="majorHAnsi" w:hAnsiTheme="majorHAnsi" w:cs="Calibri"/>
          <w:spacing w:val="6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“flowers” of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our society? (Use evidence here, too)</w:t>
      </w:r>
    </w:p>
    <w:p w14:paraId="0B2C4CED" w14:textId="77777777" w:rsidR="003D5022" w:rsidRDefault="003D5022" w:rsidP="003D5022">
      <w:pPr>
        <w:rPr>
          <w:rFonts w:asciiTheme="majorHAnsi" w:hAnsiTheme="majorHAnsi"/>
          <w:sz w:val="24"/>
        </w:rPr>
      </w:pPr>
    </w:p>
    <w:p w14:paraId="340666F9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>*Now,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consider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what an "extended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metaphor"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is. Is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Polanco's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metaphor of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himself as a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weed effective?</w:t>
      </w:r>
      <w:r w:rsidRPr="003D5022">
        <w:rPr>
          <w:rFonts w:asciiTheme="majorHAnsi" w:hAnsiTheme="majorHAnsi"/>
          <w:spacing w:val="5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What does it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say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about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him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 xml:space="preserve">as a </w:t>
      </w:r>
      <w:r w:rsidRPr="003D5022">
        <w:rPr>
          <w:rFonts w:asciiTheme="majorHAnsi" w:hAnsiTheme="majorHAnsi"/>
          <w:spacing w:val="-2"/>
          <w:sz w:val="24"/>
        </w:rPr>
        <w:t>person?</w:t>
      </w:r>
    </w:p>
    <w:p w14:paraId="74A936F2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1AADCF9D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>*Now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it's time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for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students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to write their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own poem!</w:t>
      </w:r>
    </w:p>
    <w:p w14:paraId="19026A84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0CBD1170" w14:textId="77777777" w:rsidR="00DC1FBF" w:rsidRPr="003D5022" w:rsidRDefault="00DC1FBF" w:rsidP="003D5022">
      <w:pPr>
        <w:rPr>
          <w:rFonts w:asciiTheme="majorHAnsi" w:hAnsiTheme="majorHAnsi"/>
          <w:sz w:val="24"/>
        </w:rPr>
      </w:pPr>
      <w:r w:rsidRPr="003D5022">
        <w:rPr>
          <w:rFonts w:asciiTheme="majorHAnsi" w:hAnsiTheme="majorHAnsi"/>
          <w:sz w:val="24"/>
        </w:rPr>
        <w:t>Polanco’s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“Identity”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is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an extended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metaphor poem.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Polanco tells us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 lot about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his character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by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pacing w:val="-2"/>
          <w:sz w:val="24"/>
        </w:rPr>
        <w:t>simply</w:t>
      </w:r>
      <w:r w:rsidRPr="003D5022">
        <w:rPr>
          <w:rFonts w:asciiTheme="majorHAnsi" w:hAnsiTheme="majorHAnsi"/>
          <w:spacing w:val="89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describing this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“weed” that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he identifies himself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with.</w:t>
      </w:r>
    </w:p>
    <w:p w14:paraId="435DBB2F" w14:textId="77777777" w:rsidR="003D5022" w:rsidRDefault="003D5022" w:rsidP="003D5022">
      <w:pPr>
        <w:rPr>
          <w:rFonts w:asciiTheme="majorHAnsi" w:hAnsiTheme="majorHAnsi"/>
          <w:sz w:val="24"/>
        </w:rPr>
      </w:pPr>
    </w:p>
    <w:p w14:paraId="7DE2DF00" w14:textId="77777777" w:rsidR="003D5022" w:rsidRDefault="00DC1FBF" w:rsidP="003D5022">
      <w:pPr>
        <w:rPr>
          <w:rFonts w:asciiTheme="majorHAnsi" w:hAnsiTheme="majorHAnsi"/>
          <w:spacing w:val="55"/>
          <w:sz w:val="24"/>
        </w:rPr>
      </w:pPr>
      <w:r w:rsidRPr="003D5022">
        <w:rPr>
          <w:rFonts w:asciiTheme="majorHAnsi" w:hAnsiTheme="majorHAnsi"/>
          <w:sz w:val="24"/>
        </w:rPr>
        <w:t>Now,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 xml:space="preserve">it’s </w:t>
      </w:r>
      <w:r w:rsidRPr="003D5022">
        <w:rPr>
          <w:rFonts w:asciiTheme="majorHAnsi" w:hAnsiTheme="majorHAnsi" w:cs="Calibri"/>
          <w:sz w:val="24"/>
        </w:rPr>
        <w:t>your</w:t>
      </w:r>
      <w:r w:rsidRPr="003D5022">
        <w:rPr>
          <w:rFonts w:asciiTheme="majorHAnsi" w:hAnsiTheme="majorHAnsi" w:cs="Calibri"/>
          <w:spacing w:val="-2"/>
          <w:sz w:val="24"/>
        </w:rPr>
        <w:t xml:space="preserve"> </w:t>
      </w:r>
      <w:r w:rsidRPr="003D5022">
        <w:rPr>
          <w:rFonts w:asciiTheme="majorHAnsi" w:hAnsiTheme="majorHAnsi" w:cs="Calibri"/>
          <w:sz w:val="24"/>
        </w:rPr>
        <w:t>turn</w:t>
      </w:r>
      <w:r w:rsidRPr="003D5022">
        <w:rPr>
          <w:rFonts w:asciiTheme="majorHAnsi" w:hAnsiTheme="majorHAnsi" w:cs="Calibri"/>
          <w:spacing w:val="-2"/>
          <w:sz w:val="24"/>
        </w:rPr>
        <w:t xml:space="preserve"> </w:t>
      </w:r>
      <w:r w:rsidRPr="003D5022">
        <w:rPr>
          <w:rFonts w:asciiTheme="majorHAnsi" w:hAnsiTheme="majorHAnsi" w:cs="Calibri"/>
          <w:sz w:val="24"/>
        </w:rPr>
        <w:t>to</w:t>
      </w:r>
      <w:r w:rsidRPr="003D5022">
        <w:rPr>
          <w:rFonts w:asciiTheme="majorHAnsi" w:hAnsiTheme="majorHAnsi" w:cs="Calibri"/>
          <w:spacing w:val="1"/>
          <w:sz w:val="24"/>
        </w:rPr>
        <w:t xml:space="preserve"> </w:t>
      </w:r>
      <w:r w:rsidRPr="003D5022">
        <w:rPr>
          <w:rFonts w:asciiTheme="majorHAnsi" w:hAnsiTheme="majorHAnsi" w:cs="Calibri"/>
          <w:sz w:val="24"/>
        </w:rPr>
        <w:t>write</w:t>
      </w:r>
      <w:r w:rsidRPr="003D5022">
        <w:rPr>
          <w:rFonts w:asciiTheme="majorHAnsi" w:hAnsiTheme="majorHAnsi" w:cs="Calibri"/>
          <w:spacing w:val="-2"/>
          <w:sz w:val="24"/>
        </w:rPr>
        <w:t xml:space="preserve"> </w:t>
      </w:r>
      <w:r w:rsidRPr="003D5022">
        <w:rPr>
          <w:rFonts w:asciiTheme="majorHAnsi" w:hAnsiTheme="majorHAnsi" w:cs="Calibri"/>
          <w:sz w:val="24"/>
        </w:rPr>
        <w:t>an extended</w:t>
      </w:r>
      <w:r w:rsidRPr="003D5022">
        <w:rPr>
          <w:rFonts w:asciiTheme="majorHAnsi" w:hAnsiTheme="majorHAnsi" w:cs="Calibri"/>
          <w:spacing w:val="-3"/>
          <w:sz w:val="24"/>
        </w:rPr>
        <w:t xml:space="preserve"> </w:t>
      </w:r>
      <w:r w:rsidRPr="003D5022">
        <w:rPr>
          <w:rFonts w:asciiTheme="majorHAnsi" w:hAnsiTheme="majorHAnsi" w:cs="Calibri"/>
          <w:sz w:val="24"/>
        </w:rPr>
        <w:t>metaphor poem!</w:t>
      </w:r>
      <w:r w:rsidRPr="003D5022">
        <w:rPr>
          <w:rFonts w:asciiTheme="majorHAnsi" w:hAnsiTheme="majorHAnsi" w:cs="Calibri"/>
          <w:spacing w:val="3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First, let’s fi</w:t>
      </w:r>
      <w:bookmarkStart w:id="0" w:name="_GoBack"/>
      <w:bookmarkEnd w:id="0"/>
      <w:r w:rsidRPr="003D5022">
        <w:rPr>
          <w:rFonts w:asciiTheme="majorHAnsi" w:hAnsiTheme="majorHAnsi"/>
          <w:sz w:val="24"/>
        </w:rPr>
        <w:t>nd something you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might identify yourself</w:t>
      </w:r>
      <w:r w:rsidRPr="003D5022">
        <w:rPr>
          <w:rFonts w:asciiTheme="majorHAnsi" w:hAnsiTheme="majorHAnsi"/>
          <w:spacing w:val="-5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with…</w:t>
      </w:r>
      <w:r w:rsidRPr="003D5022">
        <w:rPr>
          <w:rFonts w:asciiTheme="majorHAnsi" w:hAnsiTheme="majorHAnsi"/>
          <w:spacing w:val="55"/>
          <w:sz w:val="24"/>
        </w:rPr>
        <w:t xml:space="preserve"> </w:t>
      </w:r>
    </w:p>
    <w:p w14:paraId="11ABE992" w14:textId="77777777" w:rsidR="003D5022" w:rsidRDefault="003D5022" w:rsidP="003D5022">
      <w:pPr>
        <w:rPr>
          <w:rFonts w:asciiTheme="majorHAnsi" w:hAnsiTheme="majorHAnsi"/>
          <w:spacing w:val="55"/>
          <w:sz w:val="24"/>
        </w:rPr>
      </w:pPr>
    </w:p>
    <w:p w14:paraId="4C52B41A" w14:textId="0391F68B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 w:cs="Calibri"/>
          <w:sz w:val="24"/>
        </w:rPr>
        <w:t xml:space="preserve">Answer </w:t>
      </w:r>
      <w:r w:rsidRPr="003D5022">
        <w:rPr>
          <w:rFonts w:asciiTheme="majorHAnsi" w:hAnsiTheme="majorHAnsi" w:cs="Calibri"/>
          <w:spacing w:val="-2"/>
          <w:sz w:val="24"/>
        </w:rPr>
        <w:t>the</w:t>
      </w:r>
      <w:r w:rsidRPr="003D5022">
        <w:rPr>
          <w:rFonts w:asciiTheme="majorHAnsi" w:hAnsiTheme="majorHAnsi" w:cs="Calibri"/>
          <w:sz w:val="24"/>
        </w:rPr>
        <w:t xml:space="preserve"> following</w:t>
      </w:r>
      <w:r w:rsidRPr="003D5022">
        <w:rPr>
          <w:rFonts w:asciiTheme="majorHAnsi" w:hAnsiTheme="majorHAnsi" w:cs="Calibri"/>
          <w:spacing w:val="-2"/>
          <w:sz w:val="24"/>
        </w:rPr>
        <w:t xml:space="preserve"> </w:t>
      </w:r>
      <w:r w:rsidRPr="003D5022">
        <w:rPr>
          <w:rFonts w:asciiTheme="majorHAnsi" w:hAnsiTheme="majorHAnsi" w:cs="Calibri"/>
          <w:sz w:val="24"/>
        </w:rPr>
        <w:t>open-ended questions:</w:t>
      </w:r>
    </w:p>
    <w:p w14:paraId="4B638121" w14:textId="77777777" w:rsidR="003D5022" w:rsidRDefault="003D5022" w:rsidP="003D5022">
      <w:pPr>
        <w:rPr>
          <w:rFonts w:asciiTheme="majorHAnsi" w:hAnsiTheme="majorHAnsi" w:cs="Calibri"/>
          <w:sz w:val="24"/>
        </w:rPr>
      </w:pPr>
    </w:p>
    <w:p w14:paraId="1BD42F0D" w14:textId="44C59005" w:rsidR="00DC1FBF" w:rsidRPr="003D5022" w:rsidRDefault="00DC1FBF" w:rsidP="003D5022">
      <w:pPr>
        <w:rPr>
          <w:rFonts w:asciiTheme="majorHAnsi" w:hAnsiTheme="majorHAnsi"/>
          <w:sz w:val="24"/>
        </w:rPr>
      </w:pPr>
      <w:r w:rsidRPr="003D5022">
        <w:rPr>
          <w:rFonts w:asciiTheme="majorHAnsi" w:hAnsiTheme="majorHAnsi" w:cs="Calibri"/>
          <w:sz w:val="24"/>
        </w:rPr>
        <w:t xml:space="preserve">If </w:t>
      </w:r>
      <w:r w:rsidRPr="003D5022">
        <w:rPr>
          <w:rFonts w:asciiTheme="majorHAnsi" w:hAnsiTheme="majorHAnsi"/>
          <w:sz w:val="24"/>
        </w:rPr>
        <w:t>I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were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 plant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="00504DEA">
        <w:rPr>
          <w:rFonts w:asciiTheme="majorHAnsi" w:hAnsiTheme="majorHAnsi"/>
          <w:sz w:val="24"/>
        </w:rPr>
        <w:t xml:space="preserve">or animal, I’d be </w:t>
      </w:r>
      <w:proofErr w:type="gramStart"/>
      <w:r w:rsidR="00504DEA">
        <w:rPr>
          <w:rFonts w:asciiTheme="majorHAnsi" w:hAnsiTheme="majorHAnsi"/>
          <w:sz w:val="24"/>
        </w:rPr>
        <w:t>a(</w:t>
      </w:r>
      <w:proofErr w:type="gramEnd"/>
      <w:r w:rsidR="00504DEA">
        <w:rPr>
          <w:rFonts w:asciiTheme="majorHAnsi" w:hAnsiTheme="majorHAnsi"/>
          <w:sz w:val="24"/>
        </w:rPr>
        <w:t xml:space="preserve">n) . . </w:t>
      </w:r>
      <w:r w:rsidRPr="003D5022">
        <w:rPr>
          <w:rFonts w:asciiTheme="majorHAnsi" w:hAnsiTheme="majorHAnsi"/>
          <w:sz w:val="24"/>
        </w:rPr>
        <w:t>.</w:t>
      </w:r>
    </w:p>
    <w:p w14:paraId="361DC4E3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2F171707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23DB23DD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28FB913B" w14:textId="72429A08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 w:cs="Calibri"/>
          <w:sz w:val="24"/>
        </w:rPr>
        <w:t xml:space="preserve">If </w:t>
      </w:r>
      <w:r w:rsidRPr="003D5022">
        <w:rPr>
          <w:rFonts w:asciiTheme="majorHAnsi" w:hAnsiTheme="majorHAnsi"/>
          <w:sz w:val="24"/>
        </w:rPr>
        <w:t>I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were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 piece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 xml:space="preserve">of furniture, I’d be </w:t>
      </w:r>
      <w:proofErr w:type="gramStart"/>
      <w:r w:rsidRPr="003D5022">
        <w:rPr>
          <w:rFonts w:asciiTheme="majorHAnsi" w:hAnsiTheme="majorHAnsi"/>
          <w:sz w:val="24"/>
        </w:rPr>
        <w:t>a</w:t>
      </w:r>
      <w:r w:rsidR="00504DEA">
        <w:rPr>
          <w:rFonts w:asciiTheme="majorHAnsi" w:hAnsiTheme="majorHAnsi"/>
          <w:sz w:val="24"/>
        </w:rPr>
        <w:t>(</w:t>
      </w:r>
      <w:proofErr w:type="gramEnd"/>
      <w:r w:rsidR="00504DEA">
        <w:rPr>
          <w:rFonts w:asciiTheme="majorHAnsi" w:hAnsiTheme="majorHAnsi"/>
          <w:sz w:val="24"/>
        </w:rPr>
        <w:t xml:space="preserve">n) </w:t>
      </w:r>
      <w:r w:rsidRPr="003D5022">
        <w:rPr>
          <w:rFonts w:asciiTheme="majorHAnsi" w:hAnsiTheme="majorHAnsi" w:cs="Calibri"/>
          <w:sz w:val="24"/>
        </w:rPr>
        <w:t>.</w:t>
      </w:r>
      <w:r w:rsidR="00504DEA">
        <w:rPr>
          <w:rFonts w:asciiTheme="majorHAnsi" w:hAnsiTheme="majorHAnsi" w:cs="Calibri"/>
          <w:sz w:val="24"/>
        </w:rPr>
        <w:t xml:space="preserve"> . . </w:t>
      </w:r>
    </w:p>
    <w:p w14:paraId="55FF43E6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3CDCA2A0" w14:textId="0DFD7B98" w:rsidR="00DC1FBF" w:rsidRPr="003D5022" w:rsidRDefault="00E44B2C" w:rsidP="00E44B2C">
      <w:pPr>
        <w:tabs>
          <w:tab w:val="left" w:pos="7425"/>
        </w:tabs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ab/>
      </w:r>
    </w:p>
    <w:p w14:paraId="7757A651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78947B97" w14:textId="1C5B321B" w:rsidR="00DC1FBF" w:rsidRPr="003D5022" w:rsidRDefault="00DC1FBF" w:rsidP="003D5022">
      <w:pPr>
        <w:rPr>
          <w:rFonts w:asciiTheme="majorHAnsi" w:hAnsiTheme="majorHAnsi"/>
          <w:sz w:val="24"/>
        </w:rPr>
      </w:pPr>
      <w:r w:rsidRPr="003D5022">
        <w:rPr>
          <w:rFonts w:asciiTheme="majorHAnsi" w:hAnsiTheme="majorHAnsi" w:cs="Calibri"/>
          <w:sz w:val="24"/>
        </w:rPr>
        <w:t xml:space="preserve">If </w:t>
      </w:r>
      <w:r w:rsidRPr="003D5022">
        <w:rPr>
          <w:rFonts w:asciiTheme="majorHAnsi" w:hAnsiTheme="majorHAnsi"/>
          <w:sz w:val="24"/>
        </w:rPr>
        <w:t>I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were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="00504DEA">
        <w:rPr>
          <w:rFonts w:asciiTheme="majorHAnsi" w:hAnsiTheme="majorHAnsi"/>
          <w:sz w:val="24"/>
        </w:rPr>
        <w:t>a color, I’d be . . .</w:t>
      </w:r>
    </w:p>
    <w:p w14:paraId="73564DF5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50F9A4D1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1434C6A9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47B607FA" w14:textId="001C2915" w:rsidR="00DC1FBF" w:rsidRPr="003D5022" w:rsidRDefault="00DC1FBF" w:rsidP="003D5022">
      <w:pPr>
        <w:rPr>
          <w:rFonts w:asciiTheme="majorHAnsi" w:hAnsiTheme="majorHAnsi"/>
          <w:sz w:val="24"/>
        </w:rPr>
      </w:pPr>
      <w:r w:rsidRPr="003D5022">
        <w:rPr>
          <w:rFonts w:asciiTheme="majorHAnsi" w:hAnsiTheme="majorHAnsi" w:cs="Calibri"/>
          <w:sz w:val="24"/>
        </w:rPr>
        <w:t xml:space="preserve">If </w:t>
      </w:r>
      <w:r w:rsidRPr="003D5022">
        <w:rPr>
          <w:rFonts w:asciiTheme="majorHAnsi" w:hAnsiTheme="majorHAnsi"/>
          <w:sz w:val="24"/>
        </w:rPr>
        <w:t>I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were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vehicle,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I’d be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proofErr w:type="gramStart"/>
      <w:r w:rsidR="00504DEA">
        <w:rPr>
          <w:rFonts w:asciiTheme="majorHAnsi" w:hAnsiTheme="majorHAnsi"/>
          <w:sz w:val="24"/>
        </w:rPr>
        <w:t>a(</w:t>
      </w:r>
      <w:proofErr w:type="gramEnd"/>
      <w:r w:rsidR="00504DEA">
        <w:rPr>
          <w:rFonts w:asciiTheme="majorHAnsi" w:hAnsiTheme="majorHAnsi"/>
          <w:sz w:val="24"/>
        </w:rPr>
        <w:t>n) . . .</w:t>
      </w:r>
    </w:p>
    <w:p w14:paraId="2D5CDFB5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5EFEED15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74DA1FA8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6EFD78D9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>Anything else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you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might compare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yourself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to?</w:t>
      </w:r>
      <w:r w:rsidRPr="003D5022">
        <w:rPr>
          <w:rFonts w:asciiTheme="majorHAnsi" w:hAnsiTheme="majorHAnsi"/>
          <w:spacing w:val="35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Now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choose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one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and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write!</w:t>
      </w:r>
    </w:p>
    <w:p w14:paraId="0919493B" w14:textId="77777777" w:rsidR="00DC1FBF" w:rsidRPr="00171275" w:rsidRDefault="00DC1FBF" w:rsidP="00171275">
      <w:pPr>
        <w:pStyle w:val="Heading2"/>
        <w:rPr>
          <w:rFonts w:cs="Calibri"/>
          <w:sz w:val="24"/>
          <w:szCs w:val="24"/>
        </w:rPr>
      </w:pPr>
      <w:r w:rsidRPr="00171275">
        <w:rPr>
          <w:sz w:val="24"/>
          <w:szCs w:val="24"/>
        </w:rPr>
        <w:lastRenderedPageBreak/>
        <w:t>Identity</w:t>
      </w:r>
    </w:p>
    <w:p w14:paraId="2A1B07BE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6A04DD69" w14:textId="54A67F80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>By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171275">
        <w:rPr>
          <w:rFonts w:asciiTheme="majorHAnsi" w:hAnsiTheme="majorHAnsi"/>
          <w:sz w:val="24"/>
          <w:u w:val="single" w:color="000000"/>
        </w:rPr>
        <w:t>____________________________________</w:t>
      </w:r>
    </w:p>
    <w:p w14:paraId="57AEF9BB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6EAF6D0C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5AF757B3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5DEC4F0F" w14:textId="12763575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>Let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them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be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 xml:space="preserve">as </w:t>
      </w:r>
      <w:r w:rsidRPr="003D5022">
        <w:rPr>
          <w:rFonts w:asciiTheme="majorHAnsi" w:hAnsiTheme="majorHAnsi"/>
          <w:sz w:val="24"/>
          <w:u w:val="single" w:color="000000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171275">
        <w:rPr>
          <w:rFonts w:asciiTheme="majorHAnsi" w:hAnsiTheme="majorHAnsi"/>
          <w:sz w:val="24"/>
          <w:u w:val="single" w:color="000000"/>
        </w:rPr>
        <w:t>_______________</w:t>
      </w:r>
    </w:p>
    <w:p w14:paraId="4DA1D4E8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470A64B8" w14:textId="77777777" w:rsidR="002D4295" w:rsidRDefault="002D4295" w:rsidP="003D5022">
      <w:pPr>
        <w:rPr>
          <w:rFonts w:asciiTheme="majorHAnsi" w:hAnsiTheme="majorHAnsi"/>
          <w:sz w:val="24"/>
        </w:rPr>
      </w:pPr>
    </w:p>
    <w:p w14:paraId="1636105E" w14:textId="56CB2104" w:rsidR="00DC1FBF" w:rsidRPr="003D5022" w:rsidRDefault="00DC1FBF" w:rsidP="003D5022">
      <w:pPr>
        <w:rPr>
          <w:rFonts w:asciiTheme="majorHAnsi" w:hAnsiTheme="majorHAnsi" w:cs="Calibri"/>
          <w:sz w:val="24"/>
        </w:rPr>
      </w:pPr>
      <w:proofErr w:type="gramStart"/>
      <w:r w:rsidRPr="003D5022">
        <w:rPr>
          <w:rFonts w:asciiTheme="majorHAnsi" w:hAnsiTheme="majorHAnsi"/>
          <w:sz w:val="24"/>
        </w:rPr>
        <w:t>always</w:t>
      </w:r>
      <w:proofErr w:type="gramEnd"/>
      <w:r w:rsidRPr="003D5022">
        <w:rPr>
          <w:rFonts w:asciiTheme="majorHAnsi" w:hAnsiTheme="majorHAnsi"/>
          <w:sz w:val="24"/>
          <w:u w:val="single" w:color="000000"/>
        </w:rPr>
        <w:t xml:space="preserve"> </w:t>
      </w:r>
      <w:r w:rsidR="00504DEA" w:rsidRPr="003D5022">
        <w:rPr>
          <w:rFonts w:asciiTheme="majorHAnsi" w:hAnsiTheme="majorHAnsi"/>
          <w:sz w:val="24"/>
          <w:u w:val="single" w:color="000000"/>
        </w:rPr>
        <w:t xml:space="preserve"> </w:t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</w:rPr>
        <w:t>but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</w:rPr>
        <w:t>.</w:t>
      </w:r>
    </w:p>
    <w:p w14:paraId="331E9C8C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74C6BD75" w14:textId="77777777" w:rsidR="002D4295" w:rsidRDefault="002D4295" w:rsidP="003D5022">
      <w:pPr>
        <w:rPr>
          <w:rFonts w:asciiTheme="majorHAnsi" w:hAnsiTheme="majorHAnsi"/>
          <w:sz w:val="24"/>
        </w:rPr>
      </w:pPr>
    </w:p>
    <w:p w14:paraId="013E1C61" w14:textId="1FCB4D0F" w:rsid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>I’d rather be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</w:t>
      </w:r>
      <w:r w:rsidRPr="003D5022">
        <w:rPr>
          <w:rFonts w:asciiTheme="majorHAnsi" w:hAnsiTheme="majorHAnsi" w:cs="Calibri"/>
          <w:sz w:val="24"/>
        </w:rPr>
        <w:t xml:space="preserve"> __________</w:t>
      </w:r>
      <w:r w:rsidR="00504DEA">
        <w:rPr>
          <w:rFonts w:asciiTheme="majorHAnsi" w:hAnsiTheme="majorHAnsi" w:cs="Calibri"/>
          <w:sz w:val="24"/>
        </w:rPr>
        <w:t>___</w:t>
      </w:r>
      <w:r w:rsidRPr="003D5022">
        <w:rPr>
          <w:rFonts w:asciiTheme="majorHAnsi" w:hAnsiTheme="majorHAnsi" w:cs="Calibri"/>
          <w:sz w:val="24"/>
        </w:rPr>
        <w:t xml:space="preserve">____, </w:t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</w:rPr>
        <w:t>like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</w:p>
    <w:p w14:paraId="7ED6BF65" w14:textId="77777777" w:rsidR="00504DEA" w:rsidRDefault="00504DEA" w:rsidP="003D5022">
      <w:pPr>
        <w:rPr>
          <w:rFonts w:asciiTheme="majorHAnsi" w:hAnsiTheme="majorHAnsi" w:cs="Calibri"/>
          <w:sz w:val="24"/>
        </w:rPr>
      </w:pPr>
    </w:p>
    <w:p w14:paraId="075F30D0" w14:textId="77777777" w:rsidR="002D4295" w:rsidRDefault="002D4295" w:rsidP="003D5022">
      <w:pPr>
        <w:rPr>
          <w:rFonts w:asciiTheme="majorHAnsi" w:hAnsiTheme="majorHAnsi"/>
          <w:sz w:val="24"/>
          <w:u w:val="single" w:color="000000"/>
        </w:rPr>
      </w:pPr>
    </w:p>
    <w:p w14:paraId="3F45D33C" w14:textId="7B25655F" w:rsidR="00504DEA" w:rsidRDefault="00DC1FBF" w:rsidP="003D5022">
      <w:pPr>
        <w:rPr>
          <w:rFonts w:asciiTheme="majorHAnsi" w:hAnsiTheme="majorHAnsi"/>
          <w:sz w:val="24"/>
        </w:rPr>
      </w:pPr>
      <w:r w:rsidRPr="003D5022">
        <w:rPr>
          <w:rFonts w:asciiTheme="majorHAnsi" w:hAnsiTheme="majorHAnsi"/>
          <w:sz w:val="24"/>
          <w:u w:val="single" w:color="000000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</w:rPr>
        <w:t xml:space="preserve">. </w:t>
      </w:r>
    </w:p>
    <w:p w14:paraId="58139F53" w14:textId="77777777" w:rsidR="00504DEA" w:rsidRDefault="00504DEA" w:rsidP="003D5022">
      <w:pPr>
        <w:rPr>
          <w:rFonts w:asciiTheme="majorHAnsi" w:hAnsiTheme="majorHAnsi"/>
          <w:sz w:val="24"/>
        </w:rPr>
      </w:pPr>
    </w:p>
    <w:p w14:paraId="69E0400D" w14:textId="77777777" w:rsidR="002D4295" w:rsidRDefault="002D4295" w:rsidP="003D5022">
      <w:pPr>
        <w:rPr>
          <w:rFonts w:asciiTheme="majorHAnsi" w:hAnsiTheme="majorHAnsi"/>
          <w:sz w:val="24"/>
        </w:rPr>
      </w:pPr>
    </w:p>
    <w:p w14:paraId="4BA4FB4C" w14:textId="77777777" w:rsidR="00504DEA" w:rsidRDefault="00DC1FBF" w:rsidP="003D5022">
      <w:pPr>
        <w:rPr>
          <w:rFonts w:asciiTheme="majorHAnsi" w:hAnsiTheme="majorHAnsi"/>
          <w:sz w:val="24"/>
          <w:u w:val="single" w:color="000000"/>
        </w:rPr>
      </w:pPr>
      <w:r w:rsidRPr="003D5022">
        <w:rPr>
          <w:rFonts w:asciiTheme="majorHAnsi" w:hAnsiTheme="majorHAnsi"/>
          <w:sz w:val="24"/>
        </w:rPr>
        <w:t>To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have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proofErr w:type="gramStart"/>
      <w:r w:rsidRPr="003D5022">
        <w:rPr>
          <w:rFonts w:asciiTheme="majorHAnsi" w:hAnsiTheme="majorHAnsi"/>
          <w:sz w:val="24"/>
        </w:rPr>
        <w:t>,to</w:t>
      </w:r>
      <w:proofErr w:type="gramEnd"/>
      <w:r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</w:p>
    <w:p w14:paraId="023FB00D" w14:textId="77777777" w:rsidR="00504DEA" w:rsidRDefault="00504DEA" w:rsidP="003D5022">
      <w:pPr>
        <w:rPr>
          <w:rFonts w:asciiTheme="majorHAnsi" w:hAnsiTheme="majorHAnsi"/>
          <w:sz w:val="24"/>
          <w:u w:val="single" w:color="000000"/>
        </w:rPr>
      </w:pPr>
    </w:p>
    <w:p w14:paraId="5B061E2B" w14:textId="77777777" w:rsidR="002D4295" w:rsidRDefault="002D4295" w:rsidP="003D5022">
      <w:pPr>
        <w:rPr>
          <w:rFonts w:asciiTheme="majorHAnsi" w:hAnsiTheme="majorHAnsi"/>
          <w:sz w:val="24"/>
          <w:u w:val="single" w:color="000000"/>
        </w:rPr>
      </w:pPr>
    </w:p>
    <w:p w14:paraId="33F78E56" w14:textId="31EB3782" w:rsidR="00504DEA" w:rsidRDefault="00504DEA" w:rsidP="003D5022">
      <w:pPr>
        <w:rPr>
          <w:rFonts w:asciiTheme="majorHAnsi" w:hAnsiTheme="majorHAnsi"/>
          <w:sz w:val="24"/>
        </w:rPr>
      </w:pP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DC1FBF" w:rsidRPr="003D5022">
        <w:rPr>
          <w:rFonts w:asciiTheme="majorHAnsi" w:hAnsiTheme="majorHAnsi"/>
          <w:sz w:val="24"/>
        </w:rPr>
        <w:t xml:space="preserve">. </w:t>
      </w:r>
    </w:p>
    <w:p w14:paraId="484A62B3" w14:textId="77777777" w:rsidR="00504DEA" w:rsidRDefault="00504DEA" w:rsidP="003D5022">
      <w:pPr>
        <w:rPr>
          <w:rFonts w:asciiTheme="majorHAnsi" w:hAnsiTheme="majorHAnsi"/>
          <w:sz w:val="24"/>
        </w:rPr>
      </w:pPr>
    </w:p>
    <w:p w14:paraId="14C04399" w14:textId="77777777" w:rsidR="002D4295" w:rsidRDefault="002D4295" w:rsidP="003D5022">
      <w:pPr>
        <w:rPr>
          <w:rFonts w:asciiTheme="majorHAnsi" w:hAnsiTheme="majorHAnsi"/>
          <w:sz w:val="24"/>
        </w:rPr>
      </w:pPr>
    </w:p>
    <w:p w14:paraId="16EB4EE6" w14:textId="309CDA19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>To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be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504DEA" w:rsidRPr="003D5022">
        <w:rPr>
          <w:rFonts w:asciiTheme="majorHAnsi" w:hAnsiTheme="majorHAnsi"/>
          <w:sz w:val="24"/>
          <w:u w:val="single" w:color="000000"/>
        </w:rPr>
        <w:tab/>
      </w:r>
      <w:r w:rsidR="00196BA0" w:rsidRPr="003D5022">
        <w:rPr>
          <w:rFonts w:asciiTheme="majorHAnsi" w:hAnsiTheme="majorHAnsi"/>
          <w:sz w:val="24"/>
          <w:u w:val="single" w:color="000000"/>
        </w:rPr>
        <w:tab/>
      </w:r>
      <w:r w:rsidR="00196BA0" w:rsidRPr="003D5022">
        <w:rPr>
          <w:rFonts w:asciiTheme="majorHAnsi" w:hAnsiTheme="majorHAnsi"/>
          <w:sz w:val="24"/>
          <w:u w:val="single" w:color="000000"/>
        </w:rPr>
        <w:tab/>
      </w:r>
    </w:p>
    <w:p w14:paraId="37622649" w14:textId="77777777" w:rsidR="003D5022" w:rsidRDefault="003D5022" w:rsidP="003D5022">
      <w:pPr>
        <w:rPr>
          <w:rFonts w:asciiTheme="majorHAnsi" w:hAnsiTheme="majorHAnsi"/>
          <w:w w:val="95"/>
          <w:sz w:val="24"/>
        </w:rPr>
      </w:pPr>
    </w:p>
    <w:p w14:paraId="2EEDEE3E" w14:textId="77777777" w:rsidR="002D4295" w:rsidRDefault="002D4295" w:rsidP="003D5022">
      <w:pPr>
        <w:rPr>
          <w:rFonts w:asciiTheme="majorHAnsi" w:hAnsiTheme="majorHAnsi"/>
          <w:sz w:val="24"/>
          <w:u w:val="single" w:color="000000"/>
        </w:rPr>
      </w:pPr>
    </w:p>
    <w:p w14:paraId="5C3E7F88" w14:textId="403604EB" w:rsidR="00DC1FBF" w:rsidRPr="003D5022" w:rsidRDefault="00196BA0" w:rsidP="003D5022">
      <w:pPr>
        <w:rPr>
          <w:rFonts w:asciiTheme="majorHAnsi" w:hAnsiTheme="majorHAnsi"/>
          <w:sz w:val="24"/>
        </w:rPr>
      </w:pP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proofErr w:type="gramStart"/>
      <w:r w:rsidR="00DC1FBF" w:rsidRPr="003D5022">
        <w:rPr>
          <w:rFonts w:asciiTheme="majorHAnsi" w:hAnsiTheme="majorHAnsi"/>
          <w:w w:val="95"/>
          <w:sz w:val="24"/>
        </w:rPr>
        <w:t>or</w:t>
      </w:r>
      <w:proofErr w:type="gramEnd"/>
      <w:r w:rsidR="00DC1FBF" w:rsidRPr="003D5022">
        <w:rPr>
          <w:rFonts w:asciiTheme="majorHAnsi" w:hAnsiTheme="majorHAnsi"/>
          <w:w w:val="95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DC1FBF" w:rsidRPr="003D5022">
        <w:rPr>
          <w:rFonts w:asciiTheme="majorHAnsi" w:hAnsiTheme="majorHAnsi"/>
          <w:sz w:val="24"/>
        </w:rPr>
        <w:t>.</w:t>
      </w:r>
    </w:p>
    <w:p w14:paraId="37A27E58" w14:textId="77777777" w:rsidR="00DC1FBF" w:rsidRPr="003D5022" w:rsidRDefault="00DC1FBF" w:rsidP="003D5022">
      <w:pPr>
        <w:rPr>
          <w:rFonts w:asciiTheme="majorHAnsi" w:hAnsiTheme="majorHAnsi"/>
          <w:sz w:val="24"/>
        </w:rPr>
      </w:pPr>
    </w:p>
    <w:p w14:paraId="78D99A0F" w14:textId="77777777" w:rsidR="002D4295" w:rsidRDefault="002D4295" w:rsidP="003D5022">
      <w:pPr>
        <w:rPr>
          <w:rFonts w:asciiTheme="majorHAnsi" w:hAnsiTheme="majorHAnsi"/>
          <w:sz w:val="24"/>
        </w:rPr>
      </w:pPr>
    </w:p>
    <w:p w14:paraId="3D6E0F5C" w14:textId="366B34D2" w:rsidR="00DC1FBF" w:rsidRPr="00196BA0" w:rsidRDefault="00DC1FBF" w:rsidP="003D5022">
      <w:pPr>
        <w:rPr>
          <w:rFonts w:asciiTheme="majorHAnsi" w:hAnsiTheme="majorHAnsi"/>
          <w:sz w:val="24"/>
        </w:rPr>
      </w:pPr>
      <w:r w:rsidRPr="003D5022">
        <w:rPr>
          <w:rFonts w:asciiTheme="majorHAnsi" w:hAnsiTheme="majorHAnsi"/>
          <w:sz w:val="24"/>
        </w:rPr>
        <w:t>I’d rather be _</w:t>
      </w:r>
      <w:r w:rsidR="00196BA0">
        <w:rPr>
          <w:rFonts w:asciiTheme="majorHAnsi" w:hAnsiTheme="majorHAnsi"/>
          <w:sz w:val="24"/>
        </w:rPr>
        <w:t>______________</w:t>
      </w:r>
      <w:r w:rsidRPr="003D5022">
        <w:rPr>
          <w:rFonts w:asciiTheme="majorHAnsi" w:hAnsiTheme="majorHAnsi"/>
          <w:sz w:val="24"/>
        </w:rPr>
        <w:t>_____________, and if</w:t>
      </w:r>
      <w:r w:rsidR="00196BA0">
        <w:rPr>
          <w:rFonts w:asciiTheme="majorHAnsi" w:hAnsiTheme="majorHAnsi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then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196BA0" w:rsidRPr="003D5022">
        <w:rPr>
          <w:rFonts w:asciiTheme="majorHAnsi" w:hAnsiTheme="majorHAnsi"/>
          <w:sz w:val="24"/>
          <w:u w:val="single" w:color="000000"/>
        </w:rPr>
        <w:tab/>
      </w:r>
      <w:r w:rsidR="00196BA0"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</w:rPr>
        <w:t>,</w:t>
      </w:r>
    </w:p>
    <w:p w14:paraId="424FFEE2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4EF833F9" w14:textId="77777777" w:rsidR="002D4295" w:rsidRDefault="002D4295" w:rsidP="003D5022">
      <w:pPr>
        <w:rPr>
          <w:rFonts w:asciiTheme="majorHAnsi" w:hAnsiTheme="majorHAnsi"/>
          <w:sz w:val="24"/>
        </w:rPr>
      </w:pPr>
    </w:p>
    <w:p w14:paraId="2E32FFA3" w14:textId="77777777" w:rsidR="002D4295" w:rsidRDefault="00DC1FBF" w:rsidP="003D5022">
      <w:pPr>
        <w:rPr>
          <w:rFonts w:asciiTheme="majorHAnsi" w:hAnsiTheme="majorHAnsi"/>
          <w:spacing w:val="-2"/>
          <w:sz w:val="24"/>
        </w:rPr>
      </w:pPr>
      <w:proofErr w:type="gramStart"/>
      <w:r w:rsidRPr="003D5022">
        <w:rPr>
          <w:rFonts w:asciiTheme="majorHAnsi" w:hAnsiTheme="majorHAnsi"/>
          <w:sz w:val="24"/>
        </w:rPr>
        <w:t>then</w:t>
      </w:r>
      <w:proofErr w:type="gramEnd"/>
      <w:r w:rsidRPr="003D5022">
        <w:rPr>
          <w:rFonts w:asciiTheme="majorHAnsi" w:hAnsiTheme="majorHAnsi"/>
          <w:sz w:val="24"/>
        </w:rPr>
        <w:t xml:space="preserve"> to</w:t>
      </w:r>
      <w:r w:rsidRPr="003D5022">
        <w:rPr>
          <w:rFonts w:asciiTheme="majorHAnsi" w:hAnsiTheme="majorHAnsi"/>
          <w:spacing w:val="1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be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>
        <w:rPr>
          <w:rFonts w:asciiTheme="majorHAnsi" w:eastAsia="Calibri" w:hAnsiTheme="majorHAnsi" w:cs="Calibri"/>
          <w:sz w:val="24"/>
        </w:rPr>
        <w:t>,</w:t>
      </w:r>
      <w:r w:rsidRPr="003D5022">
        <w:rPr>
          <w:rFonts w:asciiTheme="majorHAnsi" w:hAnsiTheme="majorHAnsi"/>
          <w:sz w:val="24"/>
        </w:rPr>
        <w:t>where</w:t>
      </w:r>
      <w:r w:rsidRPr="003D5022">
        <w:rPr>
          <w:rFonts w:asciiTheme="majorHAnsi" w:hAnsiTheme="majorHAnsi"/>
          <w:spacing w:val="-2"/>
          <w:sz w:val="24"/>
        </w:rPr>
        <w:t xml:space="preserve"> </w:t>
      </w:r>
    </w:p>
    <w:p w14:paraId="2AD60AC3" w14:textId="77777777" w:rsidR="002D4295" w:rsidRDefault="002D4295" w:rsidP="003D5022">
      <w:pPr>
        <w:rPr>
          <w:rFonts w:asciiTheme="majorHAnsi" w:hAnsiTheme="majorHAnsi"/>
          <w:spacing w:val="-2"/>
          <w:sz w:val="24"/>
        </w:rPr>
      </w:pPr>
    </w:p>
    <w:p w14:paraId="22EEC17C" w14:textId="77777777" w:rsidR="002D4295" w:rsidRDefault="002D4295" w:rsidP="003D5022">
      <w:pPr>
        <w:rPr>
          <w:rFonts w:asciiTheme="majorHAnsi" w:hAnsiTheme="majorHAnsi"/>
          <w:sz w:val="24"/>
          <w:u w:val="single" w:color="000000"/>
        </w:rPr>
      </w:pPr>
    </w:p>
    <w:p w14:paraId="0FADA9D2" w14:textId="724E7EDF" w:rsidR="002D4295" w:rsidRDefault="00DC1FBF" w:rsidP="003D5022">
      <w:pPr>
        <w:rPr>
          <w:rFonts w:asciiTheme="majorHAnsi" w:hAnsiTheme="majorHAnsi" w:cs="Calibri"/>
          <w:spacing w:val="21"/>
          <w:sz w:val="24"/>
        </w:rPr>
      </w:pPr>
      <w:r w:rsidRPr="003D5022">
        <w:rPr>
          <w:rFonts w:asciiTheme="majorHAnsi" w:hAnsiTheme="majorHAnsi"/>
          <w:sz w:val="24"/>
          <w:u w:val="single" w:color="000000"/>
        </w:rPr>
        <w:t xml:space="preserve"> 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proofErr w:type="gramStart"/>
      <w:r w:rsidRPr="003D5022">
        <w:rPr>
          <w:rFonts w:asciiTheme="majorHAnsi" w:hAnsiTheme="majorHAnsi" w:cs="Calibri"/>
          <w:sz w:val="24"/>
        </w:rPr>
        <w:t>by</w:t>
      </w:r>
      <w:proofErr w:type="gramEnd"/>
      <w:r w:rsidRPr="003D5022">
        <w:rPr>
          <w:rFonts w:asciiTheme="majorHAnsi" w:hAnsiTheme="majorHAnsi" w:cs="Calibr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 w:cs="Calibri"/>
          <w:sz w:val="24"/>
        </w:rPr>
        <w:t>.</w:t>
      </w:r>
      <w:r w:rsidRPr="003D5022">
        <w:rPr>
          <w:rFonts w:asciiTheme="majorHAnsi" w:hAnsiTheme="majorHAnsi" w:cs="Calibri"/>
          <w:spacing w:val="21"/>
          <w:sz w:val="24"/>
        </w:rPr>
        <w:t xml:space="preserve"> </w:t>
      </w:r>
    </w:p>
    <w:p w14:paraId="2757229D" w14:textId="77777777" w:rsidR="002D4295" w:rsidRDefault="002D4295" w:rsidP="003D5022">
      <w:pPr>
        <w:rPr>
          <w:rFonts w:asciiTheme="majorHAnsi" w:hAnsiTheme="majorHAnsi" w:cs="Calibri"/>
          <w:spacing w:val="21"/>
          <w:sz w:val="24"/>
        </w:rPr>
      </w:pPr>
    </w:p>
    <w:p w14:paraId="3C816659" w14:textId="77777777" w:rsidR="002D4295" w:rsidRDefault="002D4295" w:rsidP="003D5022">
      <w:pPr>
        <w:rPr>
          <w:rFonts w:asciiTheme="majorHAnsi" w:hAnsiTheme="majorHAnsi"/>
          <w:sz w:val="24"/>
        </w:rPr>
      </w:pPr>
    </w:p>
    <w:p w14:paraId="2B407499" w14:textId="2A7B0362" w:rsidR="00DC1FBF" w:rsidRPr="003D5022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 xml:space="preserve">I’d rather </w:t>
      </w:r>
      <w:r w:rsidRPr="003D5022">
        <w:rPr>
          <w:rFonts w:asciiTheme="majorHAnsi" w:hAnsiTheme="majorHAnsi"/>
          <w:sz w:val="24"/>
          <w:u w:val="single" w:color="000000"/>
        </w:rPr>
        <w:t>_______________________________</w:t>
      </w:r>
      <w:r w:rsidRPr="003D5022">
        <w:rPr>
          <w:rFonts w:asciiTheme="majorHAnsi" w:hAnsiTheme="majorHAnsi"/>
          <w:sz w:val="24"/>
        </w:rPr>
        <w:t>than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</w:rPr>
        <w:t>.</w:t>
      </w:r>
    </w:p>
    <w:p w14:paraId="62C5EDF8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4B4035EE" w14:textId="77777777" w:rsidR="002D4295" w:rsidRDefault="002D4295" w:rsidP="003D5022">
      <w:pPr>
        <w:rPr>
          <w:rFonts w:asciiTheme="majorHAnsi" w:hAnsiTheme="majorHAnsi"/>
          <w:sz w:val="24"/>
        </w:rPr>
      </w:pPr>
    </w:p>
    <w:p w14:paraId="7FCE3C71" w14:textId="0E1B43F2" w:rsidR="00B441CE" w:rsidRPr="002D4295" w:rsidRDefault="00DC1FBF" w:rsidP="003D5022">
      <w:pPr>
        <w:rPr>
          <w:rFonts w:asciiTheme="majorHAnsi" w:hAnsiTheme="majorHAnsi" w:cs="Calibri"/>
          <w:sz w:val="24"/>
        </w:rPr>
      </w:pPr>
      <w:r w:rsidRPr="003D5022">
        <w:rPr>
          <w:rFonts w:asciiTheme="majorHAnsi" w:hAnsiTheme="majorHAnsi"/>
          <w:sz w:val="24"/>
        </w:rPr>
        <w:t>If I could</w:t>
      </w:r>
      <w:r w:rsidRPr="003D5022">
        <w:rPr>
          <w:rFonts w:asciiTheme="majorHAnsi" w:hAnsiTheme="majorHAnsi"/>
          <w:sz w:val="24"/>
          <w:u w:val="single" w:color="000000"/>
        </w:rPr>
        <w:tab/>
      </w:r>
      <w:r w:rsidR="003D5022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="002D4295" w:rsidRPr="003D5022">
        <w:rPr>
          <w:rFonts w:asciiTheme="majorHAnsi" w:hAnsiTheme="majorHAnsi"/>
          <w:sz w:val="24"/>
          <w:u w:val="single" w:color="000000"/>
        </w:rPr>
        <w:tab/>
      </w:r>
      <w:r w:rsidRPr="003D5022">
        <w:rPr>
          <w:rFonts w:asciiTheme="majorHAnsi" w:hAnsiTheme="majorHAnsi"/>
          <w:sz w:val="24"/>
        </w:rPr>
        <w:t>,</w:t>
      </w:r>
      <w:r w:rsidR="002D4295">
        <w:rPr>
          <w:rFonts w:asciiTheme="majorHAnsi" w:hAnsiTheme="majorHAnsi" w:cs="Calibri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I’d rather be</w:t>
      </w:r>
      <w:r w:rsidRPr="003D5022">
        <w:rPr>
          <w:rFonts w:asciiTheme="majorHAnsi" w:hAnsiTheme="majorHAnsi"/>
          <w:spacing w:val="-3"/>
          <w:sz w:val="24"/>
        </w:rPr>
        <w:t xml:space="preserve"> </w:t>
      </w:r>
      <w:r w:rsidRPr="003D5022">
        <w:rPr>
          <w:rFonts w:asciiTheme="majorHAnsi" w:hAnsiTheme="majorHAnsi"/>
          <w:sz w:val="24"/>
        </w:rPr>
        <w:t>a</w:t>
      </w:r>
      <w:r w:rsidR="002D4295">
        <w:rPr>
          <w:rFonts w:asciiTheme="majorHAnsi" w:hAnsiTheme="majorHAnsi"/>
          <w:sz w:val="24"/>
        </w:rPr>
        <w:t xml:space="preserve"> ____________________________.</w:t>
      </w:r>
    </w:p>
    <w:sectPr w:rsidR="00B441CE" w:rsidRPr="002D4295" w:rsidSect="00171275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500FB" w14:textId="77777777" w:rsidR="00BA13C5" w:rsidRDefault="00BA13C5" w:rsidP="000858BD">
      <w:r>
        <w:separator/>
      </w:r>
    </w:p>
  </w:endnote>
  <w:endnote w:type="continuationSeparator" w:id="0">
    <w:p w14:paraId="6DCBA40D" w14:textId="77777777" w:rsidR="00BA13C5" w:rsidRDefault="00BA13C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318AD8B6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36A89E6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0211D4B" w:rsidR="005B2A6C" w:rsidRDefault="0009780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IDENTITY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00211D4B" w:rsidR="005B2A6C" w:rsidRDefault="0009780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IDENTITY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572540A" wp14:editId="0E15A1E8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EFEBF" w14:textId="2EB70FCB" w:rsidR="003E0E1C" w:rsidRDefault="00E44B2C">
    <w:pPr>
      <w:pStyle w:val="Footer"/>
    </w:pPr>
    <w:r w:rsidRPr="003E0E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6F1116" wp14:editId="2423D70B">
              <wp:simplePos x="0" y="0"/>
              <wp:positionH relativeFrom="column">
                <wp:posOffset>2404110</wp:posOffset>
              </wp:positionH>
              <wp:positionV relativeFrom="paragraph">
                <wp:posOffset>24765</wp:posOffset>
              </wp:positionV>
              <wp:extent cx="4000500" cy="22860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55A32" w14:textId="77777777" w:rsidR="003E0E1C" w:rsidRDefault="003E0E1C" w:rsidP="003E0E1C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IDENTITY</w:t>
                          </w:r>
                        </w:p>
                        <w:p w14:paraId="28A206A2" w14:textId="77777777" w:rsidR="003E0E1C" w:rsidRDefault="003E0E1C" w:rsidP="003E0E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6F111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89.3pt;margin-top:1.95pt;width:315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" filled="f" stroked="f">
              <v:textbox>
                <w:txbxContent>
                  <w:p w14:paraId="3D455A32" w14:textId="77777777" w:rsidR="003E0E1C" w:rsidRDefault="003E0E1C" w:rsidP="003E0E1C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IDENTITY</w:t>
                    </w:r>
                  </w:p>
                  <w:p w14:paraId="28A206A2" w14:textId="77777777" w:rsidR="003E0E1C" w:rsidRDefault="003E0E1C" w:rsidP="003E0E1C"/>
                </w:txbxContent>
              </v:textbox>
            </v:shape>
          </w:pict>
        </mc:Fallback>
      </mc:AlternateContent>
    </w:r>
    <w:r w:rsidRPr="003E0E1C">
      <w:rPr>
        <w:noProof/>
      </w:rPr>
      <w:drawing>
        <wp:anchor distT="0" distB="0" distL="114300" distR="114300" simplePos="0" relativeHeight="251673600" behindDoc="1" locked="0" layoutInCell="1" allowOverlap="1" wp14:anchorId="19A2A30B" wp14:editId="782AFA61">
          <wp:simplePos x="0" y="0"/>
          <wp:positionH relativeFrom="column">
            <wp:posOffset>2289810</wp:posOffset>
          </wp:positionH>
          <wp:positionV relativeFrom="paragraph">
            <wp:posOffset>27305</wp:posOffset>
          </wp:positionV>
          <wp:extent cx="4572000" cy="316865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D3E07" w14:textId="77777777" w:rsidR="00BA13C5" w:rsidRDefault="00BA13C5" w:rsidP="000858BD">
      <w:r>
        <w:separator/>
      </w:r>
    </w:p>
  </w:footnote>
  <w:footnote w:type="continuationSeparator" w:id="0">
    <w:p w14:paraId="1B8BECED" w14:textId="77777777" w:rsidR="00BA13C5" w:rsidRDefault="00BA13C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4618" w14:textId="6159F90E" w:rsidR="00CE209F" w:rsidRDefault="00CE209F" w:rsidP="00CE209F">
    <w:pPr>
      <w:pStyle w:val="Heading1"/>
      <w:jc w:val="right"/>
    </w:pPr>
    <w:r>
      <w:t xml:space="preserve">Page </w:t>
    </w:r>
    <w:sdt>
      <w:sdtPr>
        <w:id w:val="-402068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B2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39BF04" w14:textId="77777777" w:rsidR="00CE209F" w:rsidRDefault="00CE2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3EC5"/>
    <w:multiLevelType w:val="hybridMultilevel"/>
    <w:tmpl w:val="9758B04A"/>
    <w:lvl w:ilvl="0" w:tplc="724068DA">
      <w:start w:val="1"/>
      <w:numFmt w:val="decimal"/>
      <w:lvlText w:val="%1."/>
      <w:lvlJc w:val="left"/>
      <w:pPr>
        <w:ind w:left="870" w:hanging="360"/>
      </w:pPr>
      <w:rPr>
        <w:rFonts w:ascii="Calibri" w:eastAsia="Calibri" w:hAnsi="Calibri" w:hint="default"/>
        <w:sz w:val="22"/>
        <w:szCs w:val="22"/>
      </w:rPr>
    </w:lvl>
    <w:lvl w:ilvl="1" w:tplc="E5C2F40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BA061F1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98062B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09EE586A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73F4C73C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F6CCBB1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D36AA9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1F244C2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1" w15:restartNumberingAfterBreak="0">
    <w:nsid w:val="48BA39D7"/>
    <w:multiLevelType w:val="hybridMultilevel"/>
    <w:tmpl w:val="78D891D8"/>
    <w:lvl w:ilvl="0" w:tplc="8F9CCF32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hint="default"/>
        <w:sz w:val="22"/>
        <w:szCs w:val="22"/>
      </w:rPr>
    </w:lvl>
    <w:lvl w:ilvl="1" w:tplc="4D984262">
      <w:start w:val="1"/>
      <w:numFmt w:val="bullet"/>
      <w:lvlText w:val="•"/>
      <w:lvlJc w:val="left"/>
      <w:pPr>
        <w:ind w:left="1242" w:hanging="219"/>
      </w:pPr>
      <w:rPr>
        <w:rFonts w:hint="default"/>
      </w:rPr>
    </w:lvl>
    <w:lvl w:ilvl="2" w:tplc="1E3C4362">
      <w:start w:val="1"/>
      <w:numFmt w:val="bullet"/>
      <w:lvlText w:val="•"/>
      <w:lvlJc w:val="left"/>
      <w:pPr>
        <w:ind w:left="2166" w:hanging="219"/>
      </w:pPr>
      <w:rPr>
        <w:rFonts w:hint="default"/>
      </w:rPr>
    </w:lvl>
    <w:lvl w:ilvl="3" w:tplc="67E663EA">
      <w:start w:val="1"/>
      <w:numFmt w:val="bullet"/>
      <w:lvlText w:val="•"/>
      <w:lvlJc w:val="left"/>
      <w:pPr>
        <w:ind w:left="3091" w:hanging="219"/>
      </w:pPr>
      <w:rPr>
        <w:rFonts w:hint="default"/>
      </w:rPr>
    </w:lvl>
    <w:lvl w:ilvl="4" w:tplc="5C2A1776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8D9404AE">
      <w:start w:val="1"/>
      <w:numFmt w:val="bullet"/>
      <w:lvlText w:val="•"/>
      <w:lvlJc w:val="left"/>
      <w:pPr>
        <w:ind w:left="4939" w:hanging="219"/>
      </w:pPr>
      <w:rPr>
        <w:rFonts w:hint="default"/>
      </w:rPr>
    </w:lvl>
    <w:lvl w:ilvl="6" w:tplc="CFB885E0">
      <w:start w:val="1"/>
      <w:numFmt w:val="bullet"/>
      <w:lvlText w:val="•"/>
      <w:lvlJc w:val="left"/>
      <w:pPr>
        <w:ind w:left="5863" w:hanging="219"/>
      </w:pPr>
      <w:rPr>
        <w:rFonts w:hint="default"/>
      </w:rPr>
    </w:lvl>
    <w:lvl w:ilvl="7" w:tplc="57002EFE">
      <w:start w:val="1"/>
      <w:numFmt w:val="bullet"/>
      <w:lvlText w:val="•"/>
      <w:lvlJc w:val="left"/>
      <w:pPr>
        <w:ind w:left="6787" w:hanging="219"/>
      </w:pPr>
      <w:rPr>
        <w:rFonts w:hint="default"/>
      </w:rPr>
    </w:lvl>
    <w:lvl w:ilvl="8" w:tplc="21984818">
      <w:start w:val="1"/>
      <w:numFmt w:val="bullet"/>
      <w:lvlText w:val="•"/>
      <w:lvlJc w:val="left"/>
      <w:pPr>
        <w:ind w:left="7711" w:hanging="219"/>
      </w:pPr>
      <w:rPr>
        <w:rFonts w:hint="default"/>
      </w:rPr>
    </w:lvl>
  </w:abstractNum>
  <w:abstractNum w:abstractNumId="2" w15:restartNumberingAfterBreak="0">
    <w:nsid w:val="7BD57DA8"/>
    <w:multiLevelType w:val="hybridMultilevel"/>
    <w:tmpl w:val="809C77B8"/>
    <w:lvl w:ilvl="0" w:tplc="A9FCB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97800"/>
    <w:rsid w:val="0011581D"/>
    <w:rsid w:val="00171275"/>
    <w:rsid w:val="00196BA0"/>
    <w:rsid w:val="00205F1C"/>
    <w:rsid w:val="00295D18"/>
    <w:rsid w:val="002D4295"/>
    <w:rsid w:val="00327697"/>
    <w:rsid w:val="003D5022"/>
    <w:rsid w:val="003E0E1C"/>
    <w:rsid w:val="00405635"/>
    <w:rsid w:val="00504DEA"/>
    <w:rsid w:val="00552E86"/>
    <w:rsid w:val="005B2A6C"/>
    <w:rsid w:val="005F5417"/>
    <w:rsid w:val="0085780A"/>
    <w:rsid w:val="008D0929"/>
    <w:rsid w:val="00A57937"/>
    <w:rsid w:val="00A841D3"/>
    <w:rsid w:val="00AB38AC"/>
    <w:rsid w:val="00AC2386"/>
    <w:rsid w:val="00B441CE"/>
    <w:rsid w:val="00BA13C5"/>
    <w:rsid w:val="00BA34DA"/>
    <w:rsid w:val="00BC4B87"/>
    <w:rsid w:val="00CE209F"/>
    <w:rsid w:val="00D77E23"/>
    <w:rsid w:val="00DB6C3A"/>
    <w:rsid w:val="00DC1FBF"/>
    <w:rsid w:val="00E44B2C"/>
    <w:rsid w:val="00F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93AB0B2-AD3C-46DF-96CB-0187B29B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205F1C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F1C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29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097800"/>
    <w:pPr>
      <w:widowControl w:val="0"/>
      <w:ind w:left="1880"/>
    </w:pPr>
    <w:rPr>
      <w:rFonts w:ascii="Comic Sans MS" w:eastAsia="Comic Sans MS" w:hAnsi="Comic Sans MS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97800"/>
    <w:rPr>
      <w:rFonts w:ascii="Comic Sans MS" w:eastAsia="Comic Sans MS" w:hAnsi="Comic Sans MS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71275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Schlasner, Jacqueline</cp:lastModifiedBy>
  <cp:revision>4</cp:revision>
  <cp:lastPrinted>2016-03-28T19:35:00Z</cp:lastPrinted>
  <dcterms:created xsi:type="dcterms:W3CDTF">2015-11-30T17:07:00Z</dcterms:created>
  <dcterms:modified xsi:type="dcterms:W3CDTF">2016-03-28T19:35:00Z</dcterms:modified>
</cp:coreProperties>
</file>