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2606D" w14:textId="7B9564F8" w:rsidR="002208BC" w:rsidRPr="002208BC" w:rsidRDefault="002F2B42" w:rsidP="002F2B42">
      <w:pPr>
        <w:pStyle w:val="Title"/>
      </w:pPr>
      <w:r>
        <w:t>M.A.I.N. GRAPHIC ORGANIZER</w:t>
      </w:r>
    </w:p>
    <w:tbl>
      <w:tblPr>
        <w:tblW w:w="1313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615"/>
        <w:gridCol w:w="2880"/>
        <w:gridCol w:w="2880"/>
        <w:gridCol w:w="2880"/>
        <w:gridCol w:w="2880"/>
      </w:tblGrid>
      <w:tr w:rsidR="002F2B42" w:rsidRPr="00DC1CA0" w14:paraId="67C76AD3" w14:textId="4AB350BE" w:rsidTr="002F2B42">
        <w:trPr>
          <w:trHeight w:val="353"/>
          <w:tblHeader/>
        </w:trPr>
        <w:tc>
          <w:tcPr>
            <w:tcW w:w="1615" w:type="dxa"/>
            <w:shd w:val="clear" w:color="auto" w:fill="275781"/>
          </w:tcPr>
          <w:p w14:paraId="3D031F93" w14:textId="77777777" w:rsidR="002F2B42" w:rsidRDefault="002F2B42" w:rsidP="002F2B42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2880" w:type="dxa"/>
            <w:shd w:val="clear" w:color="auto" w:fill="275781"/>
          </w:tcPr>
          <w:p w14:paraId="53D7B040" w14:textId="2EE908CB" w:rsidR="002F2B42" w:rsidRDefault="002F2B42" w:rsidP="002F2B42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Militarism</w:t>
            </w:r>
          </w:p>
        </w:tc>
        <w:tc>
          <w:tcPr>
            <w:tcW w:w="2880" w:type="dxa"/>
            <w:shd w:val="clear" w:color="auto" w:fill="275781"/>
          </w:tcPr>
          <w:p w14:paraId="6A0E17C3" w14:textId="01A329FA" w:rsidR="002F2B42" w:rsidRDefault="002F2B42" w:rsidP="002F2B42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Alliances</w:t>
            </w:r>
          </w:p>
        </w:tc>
        <w:tc>
          <w:tcPr>
            <w:tcW w:w="2880" w:type="dxa"/>
            <w:shd w:val="clear" w:color="auto" w:fill="275781"/>
          </w:tcPr>
          <w:p w14:paraId="6DA19AED" w14:textId="0EF02FC7" w:rsidR="002F2B42" w:rsidRDefault="002F2B42" w:rsidP="002F2B42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Imperialism</w:t>
            </w:r>
          </w:p>
        </w:tc>
        <w:tc>
          <w:tcPr>
            <w:tcW w:w="2880" w:type="dxa"/>
            <w:shd w:val="clear" w:color="auto" w:fill="275781"/>
          </w:tcPr>
          <w:p w14:paraId="5C2D5500" w14:textId="262230F1" w:rsidR="002F2B42" w:rsidRDefault="002F2B42" w:rsidP="002F2B42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Nationalism</w:t>
            </w:r>
          </w:p>
        </w:tc>
      </w:tr>
      <w:tr w:rsidR="002F2B42" w:rsidRPr="00DC1CA0" w14:paraId="0A490E43" w14:textId="5222C1E2" w:rsidTr="002F2B42">
        <w:trPr>
          <w:trHeight w:val="499"/>
        </w:trPr>
        <w:tc>
          <w:tcPr>
            <w:tcW w:w="1615" w:type="dxa"/>
            <w:vAlign w:val="center"/>
          </w:tcPr>
          <w:p w14:paraId="7975BC17" w14:textId="4B8FF15D" w:rsidR="002F2B42" w:rsidRPr="002F2B42" w:rsidRDefault="002F2B42" w:rsidP="002F2B42">
            <w:pPr>
              <w:jc w:val="center"/>
              <w:rPr>
                <w:b/>
                <w:bCs/>
              </w:rPr>
            </w:pPr>
            <w:r w:rsidRPr="002F2B42">
              <w:rPr>
                <w:b/>
                <w:bCs/>
                <w:color w:val="971D20" w:themeColor="accent3"/>
              </w:rPr>
              <w:t>Definition</w:t>
            </w:r>
          </w:p>
        </w:tc>
        <w:tc>
          <w:tcPr>
            <w:tcW w:w="2880" w:type="dxa"/>
          </w:tcPr>
          <w:p w14:paraId="16745B94" w14:textId="3BDF1D59" w:rsidR="002F2B42" w:rsidRDefault="002F2B42" w:rsidP="00BD6A8E"/>
          <w:p w14:paraId="153BC376" w14:textId="77777777" w:rsidR="002F2B42" w:rsidRDefault="002F2B42" w:rsidP="00BD6A8E"/>
          <w:p w14:paraId="40700CAF" w14:textId="77777777" w:rsidR="002F2B42" w:rsidRDefault="002F2B42" w:rsidP="00BD6A8E"/>
          <w:p w14:paraId="0C65FA84" w14:textId="77777777" w:rsidR="002F2B42" w:rsidRDefault="002F2B42" w:rsidP="00BD6A8E"/>
          <w:p w14:paraId="2B79BC2C" w14:textId="77777777" w:rsidR="002F2B42" w:rsidRPr="00DC1CA0" w:rsidRDefault="002F2B42" w:rsidP="00BD6A8E"/>
        </w:tc>
        <w:tc>
          <w:tcPr>
            <w:tcW w:w="2880" w:type="dxa"/>
          </w:tcPr>
          <w:p w14:paraId="0EAD6C4C" w14:textId="77777777" w:rsidR="002F2B42" w:rsidRPr="00DC1CA0" w:rsidRDefault="002F2B42" w:rsidP="00BD6A8E"/>
        </w:tc>
        <w:tc>
          <w:tcPr>
            <w:tcW w:w="2880" w:type="dxa"/>
          </w:tcPr>
          <w:p w14:paraId="77E439B7" w14:textId="39B277DF" w:rsidR="002F2B42" w:rsidRPr="00DC1CA0" w:rsidRDefault="002F2B42" w:rsidP="00BD6A8E"/>
        </w:tc>
        <w:tc>
          <w:tcPr>
            <w:tcW w:w="2880" w:type="dxa"/>
          </w:tcPr>
          <w:p w14:paraId="1A74CFA0" w14:textId="77777777" w:rsidR="002F2B42" w:rsidRPr="00DC1CA0" w:rsidRDefault="002F2B42" w:rsidP="00BD6A8E"/>
        </w:tc>
      </w:tr>
      <w:tr w:rsidR="002F2B42" w:rsidRPr="00DC1CA0" w14:paraId="0FBB18EA" w14:textId="0E4DDC68" w:rsidTr="002F2B42">
        <w:trPr>
          <w:trHeight w:val="500"/>
        </w:trPr>
        <w:tc>
          <w:tcPr>
            <w:tcW w:w="1615" w:type="dxa"/>
            <w:vAlign w:val="center"/>
          </w:tcPr>
          <w:p w14:paraId="6D868E3B" w14:textId="0566A795" w:rsidR="002F2B42" w:rsidRPr="002F2B42" w:rsidRDefault="002F2B42" w:rsidP="002F2B42">
            <w:pPr>
              <w:jc w:val="center"/>
              <w:rPr>
                <w:b/>
                <w:bCs/>
              </w:rPr>
            </w:pPr>
            <w:r w:rsidRPr="002F2B42">
              <w:rPr>
                <w:b/>
                <w:bCs/>
                <w:color w:val="971D20" w:themeColor="accent3"/>
              </w:rPr>
              <w:t>Evidence from documents</w:t>
            </w:r>
          </w:p>
        </w:tc>
        <w:tc>
          <w:tcPr>
            <w:tcW w:w="2880" w:type="dxa"/>
          </w:tcPr>
          <w:p w14:paraId="66F3CA20" w14:textId="77777777" w:rsidR="002F2B42" w:rsidRDefault="002F2B42" w:rsidP="00BD6A8E"/>
          <w:p w14:paraId="1B625A6D" w14:textId="77777777" w:rsidR="002F2B42" w:rsidRDefault="002F2B42" w:rsidP="00BD6A8E"/>
          <w:p w14:paraId="060FBFEA" w14:textId="77777777" w:rsidR="002F2B42" w:rsidRDefault="002F2B42" w:rsidP="00BD6A8E"/>
          <w:p w14:paraId="77646108" w14:textId="77777777" w:rsidR="002F2B42" w:rsidRDefault="002F2B42" w:rsidP="00BD6A8E"/>
          <w:p w14:paraId="43F94B2E" w14:textId="77777777" w:rsidR="002F2B42" w:rsidRDefault="002F2B42" w:rsidP="00BD6A8E"/>
          <w:p w14:paraId="3E6949BC" w14:textId="77777777" w:rsidR="002F2B42" w:rsidRDefault="002F2B42" w:rsidP="00BD6A8E"/>
          <w:p w14:paraId="3F72D1A9" w14:textId="77777777" w:rsidR="002F2B42" w:rsidRDefault="002F2B42" w:rsidP="00BD6A8E"/>
          <w:p w14:paraId="23F3458D" w14:textId="77777777" w:rsidR="002F2B42" w:rsidRDefault="002F2B42" w:rsidP="00BD6A8E"/>
          <w:p w14:paraId="505F3633" w14:textId="77777777" w:rsidR="002F2B42" w:rsidRDefault="002F2B42" w:rsidP="00BD6A8E"/>
          <w:p w14:paraId="16C862D7" w14:textId="34BDB99D" w:rsidR="002F2B42" w:rsidRPr="00DC1CA0" w:rsidRDefault="002F2B42" w:rsidP="00BD6A8E"/>
        </w:tc>
        <w:tc>
          <w:tcPr>
            <w:tcW w:w="2880" w:type="dxa"/>
          </w:tcPr>
          <w:p w14:paraId="2B4DEB94" w14:textId="77777777" w:rsidR="002F2B42" w:rsidRPr="00DC1CA0" w:rsidRDefault="002F2B42" w:rsidP="00BD6A8E"/>
        </w:tc>
        <w:tc>
          <w:tcPr>
            <w:tcW w:w="2880" w:type="dxa"/>
          </w:tcPr>
          <w:p w14:paraId="2120FCF1" w14:textId="2E20619F" w:rsidR="002F2B42" w:rsidRPr="00DC1CA0" w:rsidRDefault="002F2B42" w:rsidP="00BD6A8E"/>
        </w:tc>
        <w:tc>
          <w:tcPr>
            <w:tcW w:w="2880" w:type="dxa"/>
          </w:tcPr>
          <w:p w14:paraId="5C0D4CDC" w14:textId="77777777" w:rsidR="002F2B42" w:rsidRPr="00DC1CA0" w:rsidRDefault="002F2B42" w:rsidP="00BD6A8E"/>
        </w:tc>
      </w:tr>
    </w:tbl>
    <w:p w14:paraId="6D2A61A0" w14:textId="77777777" w:rsidR="001B5BA6" w:rsidRPr="00F33303" w:rsidRDefault="001B5BA6" w:rsidP="00F33303"/>
    <w:sectPr w:rsidR="001B5BA6" w:rsidRPr="00F33303" w:rsidSect="009A4615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703E8" w14:textId="77777777" w:rsidR="00E26C86" w:rsidRDefault="00E26C86" w:rsidP="009A4615">
      <w:pPr>
        <w:spacing w:after="0" w:line="240" w:lineRule="auto"/>
      </w:pPr>
      <w:r>
        <w:separator/>
      </w:r>
    </w:p>
  </w:endnote>
  <w:endnote w:type="continuationSeparator" w:id="0">
    <w:p w14:paraId="3156B480" w14:textId="77777777" w:rsidR="00E26C86" w:rsidRDefault="00E26C86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F216" w14:textId="0B75028C" w:rsidR="00D04F53" w:rsidRPr="00304DC6" w:rsidRDefault="00A46A6F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2BCBD7C4">
              <wp:simplePos x="0" y="0"/>
              <wp:positionH relativeFrom="column">
                <wp:posOffset>3773170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1905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F7EDFF" w14:textId="2BB429CC" w:rsidR="00D04F53" w:rsidRPr="00C76450" w:rsidRDefault="002F2B42" w:rsidP="00C76450">
                          <w:pPr>
                            <w:pStyle w:val="Footer"/>
                          </w:pPr>
                          <w:r>
                            <w:t>war is life itself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7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" filled="f" stroked="f" strokeweight=".5pt">
              <v:textbox style="mso-fit-shape-to-text:t">
                <w:txbxContent>
                  <w:p w14:paraId="37F7EDFF" w14:textId="2BB429CC" w:rsidR="00D04F53" w:rsidRPr="00C76450" w:rsidRDefault="002F2B42" w:rsidP="00C76450">
                    <w:pPr>
                      <w:pStyle w:val="Footer"/>
                    </w:pPr>
                    <w:r>
                      <w:t>war is life itself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2FCD2F91">
          <wp:simplePos x="0" y="0"/>
          <wp:positionH relativeFrom="column">
            <wp:posOffset>3651885</wp:posOffset>
          </wp:positionH>
          <wp:positionV relativeFrom="paragraph">
            <wp:posOffset>-179070</wp:posOffset>
          </wp:positionV>
          <wp:extent cx="4673600" cy="393700"/>
          <wp:effectExtent l="0" t="0" r="0" b="635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0E637" w14:textId="77777777" w:rsidR="00E26C86" w:rsidRDefault="00E26C86" w:rsidP="009A4615">
      <w:pPr>
        <w:spacing w:after="0" w:line="240" w:lineRule="auto"/>
      </w:pPr>
      <w:r>
        <w:separator/>
      </w:r>
    </w:p>
  </w:footnote>
  <w:footnote w:type="continuationSeparator" w:id="0">
    <w:p w14:paraId="760D3E10" w14:textId="77777777" w:rsidR="00E26C86" w:rsidRDefault="00E26C86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D4"/>
    <w:rsid w:val="00053774"/>
    <w:rsid w:val="00065807"/>
    <w:rsid w:val="000A6A2A"/>
    <w:rsid w:val="0011355B"/>
    <w:rsid w:val="00151CCF"/>
    <w:rsid w:val="001A3F95"/>
    <w:rsid w:val="001B5BA6"/>
    <w:rsid w:val="001C0115"/>
    <w:rsid w:val="001E6BCA"/>
    <w:rsid w:val="002208BC"/>
    <w:rsid w:val="00246BC1"/>
    <w:rsid w:val="002574A4"/>
    <w:rsid w:val="002F2B42"/>
    <w:rsid w:val="00316C07"/>
    <w:rsid w:val="0032364F"/>
    <w:rsid w:val="003668DB"/>
    <w:rsid w:val="00387937"/>
    <w:rsid w:val="00424E6B"/>
    <w:rsid w:val="00467B1F"/>
    <w:rsid w:val="00470B9A"/>
    <w:rsid w:val="00480109"/>
    <w:rsid w:val="004856EB"/>
    <w:rsid w:val="0048595C"/>
    <w:rsid w:val="005448C2"/>
    <w:rsid w:val="00555159"/>
    <w:rsid w:val="005716BA"/>
    <w:rsid w:val="005A3A1A"/>
    <w:rsid w:val="0063271E"/>
    <w:rsid w:val="006669F0"/>
    <w:rsid w:val="006F637F"/>
    <w:rsid w:val="00741DDB"/>
    <w:rsid w:val="007F4DDC"/>
    <w:rsid w:val="00886FBD"/>
    <w:rsid w:val="00912773"/>
    <w:rsid w:val="009171B5"/>
    <w:rsid w:val="009A4615"/>
    <w:rsid w:val="009E1DD4"/>
    <w:rsid w:val="00A46A6F"/>
    <w:rsid w:val="00A71218"/>
    <w:rsid w:val="00AB30CE"/>
    <w:rsid w:val="00AD0F89"/>
    <w:rsid w:val="00BE33F2"/>
    <w:rsid w:val="00BE5865"/>
    <w:rsid w:val="00C53852"/>
    <w:rsid w:val="00C76450"/>
    <w:rsid w:val="00C86A74"/>
    <w:rsid w:val="00D04F53"/>
    <w:rsid w:val="00D337A1"/>
    <w:rsid w:val="00D71FBC"/>
    <w:rsid w:val="00DD3628"/>
    <w:rsid w:val="00DE0B48"/>
    <w:rsid w:val="00E26C86"/>
    <w:rsid w:val="00E46C11"/>
    <w:rsid w:val="00EF0DD6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0AD6E"/>
  <w15:chartTrackingRefBased/>
  <w15:docId w15:val="{088B3C8F-2450-344A-9CFC-C1DA64EE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  <w:style w:type="paragraph" w:customStyle="1" w:styleId="RowHeader">
    <w:name w:val="Row Header"/>
    <w:basedOn w:val="Normal"/>
    <w:qFormat/>
    <w:rsid w:val="002208BC"/>
    <w:pPr>
      <w:spacing w:after="0" w:line="240" w:lineRule="auto"/>
    </w:pPr>
    <w:rPr>
      <w:rFonts w:asciiTheme="minorHAnsi" w:hAnsiTheme="minorHAnsi" w:cstheme="minorBidi"/>
      <w:b/>
      <w:color w:val="288AC3" w:themeColor="accent1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 is Life Itself</vt:lpstr>
    </vt:vector>
  </TitlesOfParts>
  <Manager/>
  <Company/>
  <LinksUpToDate>false</LinksUpToDate>
  <CharactersWithSpaces>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 is Life Itself</dc:title>
  <dc:subject/>
  <dc:creator>K20 Center</dc:creator>
  <cp:keywords/>
  <dc:description/>
  <cp:lastModifiedBy>Smith, Gina N.</cp:lastModifiedBy>
  <cp:revision>3</cp:revision>
  <cp:lastPrinted>2026-07-31T12:50:00Z</cp:lastPrinted>
  <dcterms:created xsi:type="dcterms:W3CDTF">2026-07-31T12:56:00Z</dcterms:created>
  <dcterms:modified xsi:type="dcterms:W3CDTF">2026-09-15T21:06:00Z</dcterms:modified>
  <cp:category/>
</cp:coreProperties>
</file>