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D389B" w14:textId="48D62632" w:rsidR="00A841D3" w:rsidRPr="00782B16" w:rsidRDefault="00B321C1" w:rsidP="00782B16">
      <w:pPr>
        <w:pStyle w:val="Title"/>
        <w:rPr>
          <w:rStyle w:val="body"/>
          <w:rFonts w:asciiTheme="majorHAnsi" w:hAnsiTheme="majorHAnsi" w:cstheme="majorBidi"/>
          <w:color w:val="222222" w:themeColor="text2" w:themeShade="BF"/>
          <w:sz w:val="52"/>
          <w:szCs w:val="52"/>
        </w:rPr>
      </w:pPr>
      <w:r>
        <w:t>Alice Walker on Quilting</w:t>
      </w:r>
    </w:p>
    <w:p w14:paraId="789D51AB" w14:textId="77777777" w:rsidR="00B321C1" w:rsidRDefault="00B321C1" w:rsidP="00B321C1">
      <w:r>
        <w:rPr>
          <w:noProof/>
        </w:rPr>
        <w:drawing>
          <wp:inline distT="0" distB="0" distL="0" distR="0" wp14:anchorId="46530F92" wp14:editId="49B68CE4">
            <wp:extent cx="5849439" cy="7444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02227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2" t="14707" r="38401" b="7058"/>
                    <a:stretch/>
                  </pic:blipFill>
                  <pic:spPr bwMode="auto">
                    <a:xfrm>
                      <a:off x="0" y="0"/>
                      <a:ext cx="5856608" cy="745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1C1" w:rsidSect="00B441CE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139604" w14:textId="77777777" w:rsidR="00104A79" w:rsidRDefault="00104A79" w:rsidP="000858BD">
      <w:r>
        <w:separator/>
      </w:r>
    </w:p>
  </w:endnote>
  <w:endnote w:type="continuationSeparator" w:id="0">
    <w:p w14:paraId="1F85E87B" w14:textId="77777777" w:rsidR="00104A79" w:rsidRDefault="00104A79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altName w:val="MS Mincho"/>
    <w:charset w:val="80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altName w:val="Times New Roman"/>
    <w:charset w:val="00"/>
    <w:family w:val="auto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0D3A71D2" w:rsidR="005B2A6C" w:rsidRDefault="00E04333" w:rsidP="000858BD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DIVERSITY QUILT: A LESSON ON CULTURE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2AD3F6C7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3" o:spid="_x0000_s1026" type="#_x0000_t202" style="position:absolute;left:0;text-align:left;margin-left:81pt;margin-top:-12.3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cmuM0CAAAO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" filled="f" stroked="f">
              <v:textbox>
                <w:txbxContent>
                  <w:p w14:paraId="5F0D91C4" w14:textId="0D3A71D2" w:rsidR="005B2A6C" w:rsidRDefault="00E04333" w:rsidP="000858BD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  <w:sz w:val="22"/>
                        <w:szCs w:val="22"/>
                      </w:rPr>
                    </w:pPr>
                    <w:r>
                      <w:rPr>
                        <w:b/>
                        <w:sz w:val="22"/>
                        <w:szCs w:val="22"/>
                      </w:rPr>
                      <w:t>DIVERSITY QUILT: A LESSON ON CULTURE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t xml:space="preserve"> </w:t>
    </w:r>
    <w: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51A2CE" w14:textId="77777777" w:rsidR="00104A79" w:rsidRDefault="00104A79" w:rsidP="000858BD">
      <w:r>
        <w:separator/>
      </w:r>
    </w:p>
  </w:footnote>
  <w:footnote w:type="continuationSeparator" w:id="0">
    <w:p w14:paraId="3C8C79B8" w14:textId="77777777" w:rsidR="00104A79" w:rsidRDefault="00104A79" w:rsidP="000858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74244D"/>
    <w:multiLevelType w:val="hybridMultilevel"/>
    <w:tmpl w:val="B66840B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8BD"/>
    <w:rsid w:val="000858BD"/>
    <w:rsid w:val="00104A79"/>
    <w:rsid w:val="0011581D"/>
    <w:rsid w:val="001C6F86"/>
    <w:rsid w:val="005B2A6C"/>
    <w:rsid w:val="00782B16"/>
    <w:rsid w:val="00A57937"/>
    <w:rsid w:val="00A841D3"/>
    <w:rsid w:val="00AB38AC"/>
    <w:rsid w:val="00AC2386"/>
    <w:rsid w:val="00B2449E"/>
    <w:rsid w:val="00B321C1"/>
    <w:rsid w:val="00B441CE"/>
    <w:rsid w:val="00D77E23"/>
    <w:rsid w:val="00E04333"/>
    <w:rsid w:val="00EF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656F4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E043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4333"/>
    <w:rPr>
      <w:rFonts w:ascii="Calibri" w:hAnsi="Calibri"/>
      <w:color w:val="2E2E2E" w:themeColor="text1"/>
      <w:sz w:val="18"/>
    </w:rPr>
  </w:style>
  <w:style w:type="paragraph" w:styleId="ListParagraph">
    <w:name w:val="List Paragraph"/>
    <w:basedOn w:val="Normal"/>
    <w:uiPriority w:val="34"/>
    <w:qFormat/>
    <w:rsid w:val="00E0433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82B16"/>
    <w:pPr>
      <w:pBdr>
        <w:bottom w:val="single" w:sz="8" w:space="4" w:color="910D28" w:themeColor="accent1"/>
      </w:pBdr>
      <w:spacing w:after="300"/>
      <w:contextualSpacing/>
    </w:pPr>
    <w:rPr>
      <w:rFonts w:asciiTheme="majorHAnsi" w:eastAsiaTheme="majorEastAsia" w:hAnsiTheme="majorHAnsi" w:cstheme="majorBidi"/>
      <w:color w:val="222222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2B16"/>
    <w:rPr>
      <w:rFonts w:asciiTheme="majorHAnsi" w:eastAsiaTheme="majorEastAsia" w:hAnsiTheme="majorHAnsi" w:cstheme="majorBidi"/>
      <w:color w:val="222222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85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8BD"/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A841D3"/>
    <w:rPr>
      <w:rFonts w:ascii="OpenSans" w:hAnsi="OpenSans" w:cs="OpenSans"/>
      <w:color w:val="4E6F74"/>
      <w:sz w:val="14"/>
      <w:szCs w:val="14"/>
    </w:rPr>
  </w:style>
  <w:style w:type="character" w:customStyle="1" w:styleId="body">
    <w:name w:val="body"/>
    <w:uiPriority w:val="99"/>
    <w:rsid w:val="00A841D3"/>
    <w:rPr>
      <w:rFonts w:ascii="OpenSans" w:hAnsi="OpenSans" w:cs="OpenSans"/>
      <w:color w:val="323134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styleId="Footer">
    <w:name w:val="footer"/>
    <w:basedOn w:val="Normal"/>
    <w:link w:val="FooterChar"/>
    <w:uiPriority w:val="99"/>
    <w:unhideWhenUsed/>
    <w:rsid w:val="00E043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4333"/>
    <w:rPr>
      <w:rFonts w:ascii="Calibri" w:hAnsi="Calibri"/>
      <w:color w:val="2E2E2E" w:themeColor="text1"/>
      <w:sz w:val="18"/>
    </w:rPr>
  </w:style>
  <w:style w:type="paragraph" w:styleId="ListParagraph">
    <w:name w:val="List Paragraph"/>
    <w:basedOn w:val="Normal"/>
    <w:uiPriority w:val="34"/>
    <w:qFormat/>
    <w:rsid w:val="00E0433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82B16"/>
    <w:pPr>
      <w:pBdr>
        <w:bottom w:val="single" w:sz="8" w:space="4" w:color="910D28" w:themeColor="accent1"/>
      </w:pBdr>
      <w:spacing w:after="300"/>
      <w:contextualSpacing/>
    </w:pPr>
    <w:rPr>
      <w:rFonts w:asciiTheme="majorHAnsi" w:eastAsiaTheme="majorEastAsia" w:hAnsiTheme="majorHAnsi" w:cstheme="majorBidi"/>
      <w:color w:val="222222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2B16"/>
    <w:rPr>
      <w:rFonts w:asciiTheme="majorHAnsi" w:eastAsiaTheme="majorEastAsia" w:hAnsiTheme="majorHAnsi" w:cstheme="majorBidi"/>
      <w:color w:val="222222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Shayna Pond</dc:creator>
  <cp:lastModifiedBy>Jacqueline Schlasner</cp:lastModifiedBy>
  <cp:revision>6</cp:revision>
  <cp:lastPrinted>2015-11-18T19:31:00Z</cp:lastPrinted>
  <dcterms:created xsi:type="dcterms:W3CDTF">2015-10-16T20:01:00Z</dcterms:created>
  <dcterms:modified xsi:type="dcterms:W3CDTF">2015-11-18T19:39:00Z</dcterms:modified>
</cp:coreProperties>
</file>