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9C40BD" w14:textId="55905777" w:rsidR="00446C13" w:rsidRDefault="006F31CC" w:rsidP="00DC7A6D">
      <w:pPr>
        <w:pStyle w:val="Title"/>
      </w:pPr>
      <w:r>
        <w:t>Paired Text Analysis</w:t>
      </w:r>
      <w:r w:rsidR="00ED1B65">
        <w:t xml:space="preserve"> </w:t>
      </w:r>
      <w:r w:rsidR="000205CB">
        <w:t>Chart</w:t>
      </w:r>
      <w:r w:rsidR="00C230A5">
        <w:t xml:space="preserve"> (Answer Key)</w:t>
      </w:r>
    </w:p>
    <w:tbl>
      <w:tblPr>
        <w:tblW w:w="9360"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Layout w:type="fixed"/>
        <w:tblCellMar>
          <w:left w:w="403" w:type="dxa"/>
          <w:right w:w="403" w:type="dxa"/>
        </w:tblCellMar>
        <w:tblLook w:val="0600" w:firstRow="0" w:lastRow="0" w:firstColumn="0" w:lastColumn="0" w:noHBand="1" w:noVBand="1"/>
      </w:tblPr>
      <w:tblGrid>
        <w:gridCol w:w="9360"/>
      </w:tblGrid>
      <w:tr w:rsidR="00D77F61" w:rsidRPr="00D77F61" w14:paraId="36E14C02" w14:textId="77777777" w:rsidTr="00C230A5">
        <w:trPr>
          <w:trHeight w:val="2850"/>
        </w:trPr>
        <w:tc>
          <w:tcPr>
            <w:tcW w:w="9360" w:type="dxa"/>
            <w:shd w:val="clear" w:color="auto" w:fill="auto"/>
            <w:tcMar>
              <w:top w:w="100" w:type="dxa"/>
              <w:left w:w="100" w:type="dxa"/>
              <w:bottom w:w="100" w:type="dxa"/>
              <w:right w:w="100" w:type="dxa"/>
            </w:tcMar>
          </w:tcPr>
          <w:p w14:paraId="099A5546" w14:textId="78439D47" w:rsidR="00D77F61" w:rsidRPr="00D77F61" w:rsidRDefault="00C230A5" w:rsidP="003E0DEB">
            <w:pPr>
              <w:pStyle w:val="Heading1"/>
              <w:rPr>
                <w:sz w:val="22"/>
                <w:szCs w:val="22"/>
              </w:rPr>
            </w:pPr>
            <w:r>
              <w:rPr>
                <w:sz w:val="22"/>
                <w:szCs w:val="22"/>
              </w:rPr>
              <w:t xml:space="preserve">  </w:t>
            </w:r>
            <w:r w:rsidR="00D77F61" w:rsidRPr="00D77F61">
              <w:rPr>
                <w:sz w:val="22"/>
                <w:szCs w:val="22"/>
              </w:rPr>
              <w:t>Text 1: The Emancipation Proclamation (1863)</w:t>
            </w:r>
          </w:p>
          <w:p w14:paraId="4369E74A" w14:textId="64FAB665" w:rsidR="00367569" w:rsidRDefault="00367569" w:rsidP="00367569">
            <w:pPr>
              <w:widowControl w:val="0"/>
              <w:numPr>
                <w:ilvl w:val="0"/>
                <w:numId w:val="12"/>
              </w:numPr>
              <w:pBdr>
                <w:top w:val="nil"/>
                <w:left w:val="nil"/>
                <w:bottom w:val="nil"/>
                <w:right w:val="nil"/>
                <w:between w:val="nil"/>
              </w:pBdr>
              <w:spacing w:after="0" w:line="240" w:lineRule="auto"/>
              <w:rPr>
                <w:rFonts w:ascii="Calibri" w:eastAsia="Calibri" w:hAnsi="Calibri" w:cs="Calibri"/>
                <w:sz w:val="22"/>
              </w:rPr>
            </w:pPr>
            <w:r w:rsidRPr="00367569">
              <w:rPr>
                <w:rFonts w:ascii="Calibri" w:eastAsia="Calibri" w:hAnsi="Calibri" w:cs="Calibri"/>
                <w:sz w:val="22"/>
              </w:rPr>
              <w:t>The Emancipation Proclamation freed enslaved people in the states that were rebelling.</w:t>
            </w:r>
          </w:p>
          <w:p w14:paraId="01343210" w14:textId="77777777" w:rsidR="00367569" w:rsidRPr="00367569" w:rsidRDefault="00367569" w:rsidP="00367569">
            <w:pPr>
              <w:pStyle w:val="BodyText"/>
            </w:pPr>
          </w:p>
          <w:p w14:paraId="50DAE89C" w14:textId="040A9EAE" w:rsidR="00367569" w:rsidRDefault="00367569" w:rsidP="00367569">
            <w:pPr>
              <w:widowControl w:val="0"/>
              <w:numPr>
                <w:ilvl w:val="0"/>
                <w:numId w:val="12"/>
              </w:numPr>
              <w:pBdr>
                <w:top w:val="nil"/>
                <w:left w:val="nil"/>
                <w:bottom w:val="nil"/>
                <w:right w:val="nil"/>
                <w:between w:val="nil"/>
              </w:pBdr>
              <w:spacing w:after="0" w:line="240" w:lineRule="auto"/>
              <w:rPr>
                <w:rFonts w:ascii="Calibri" w:eastAsia="Calibri" w:hAnsi="Calibri" w:cs="Calibri"/>
                <w:sz w:val="22"/>
              </w:rPr>
            </w:pPr>
            <w:r w:rsidRPr="00367569">
              <w:rPr>
                <w:rFonts w:ascii="Calibri" w:eastAsia="Calibri" w:hAnsi="Calibri" w:cs="Calibri"/>
                <w:sz w:val="22"/>
              </w:rPr>
              <w:t>Abraham Lincoln presented freeing enslaved people in the Confederacy as a necessary war measure to help defeat the Confederacy and end the war.</w:t>
            </w:r>
          </w:p>
          <w:p w14:paraId="267628F1" w14:textId="77777777" w:rsidR="00367569" w:rsidRPr="00367569" w:rsidRDefault="00367569" w:rsidP="00367569">
            <w:pPr>
              <w:pStyle w:val="BodyText"/>
            </w:pPr>
          </w:p>
          <w:p w14:paraId="7BF9BD54" w14:textId="71FBD3D6" w:rsidR="00D77F61" w:rsidRPr="00367569" w:rsidRDefault="00367569" w:rsidP="00367569">
            <w:pPr>
              <w:widowControl w:val="0"/>
              <w:numPr>
                <w:ilvl w:val="0"/>
                <w:numId w:val="12"/>
              </w:numPr>
              <w:pBdr>
                <w:top w:val="nil"/>
                <w:left w:val="nil"/>
                <w:bottom w:val="nil"/>
                <w:right w:val="nil"/>
                <w:between w:val="nil"/>
              </w:pBdr>
              <w:spacing w:after="0" w:line="240" w:lineRule="auto"/>
              <w:rPr>
                <w:rFonts w:ascii="Calibri" w:eastAsia="Calibri" w:hAnsi="Calibri" w:cs="Calibri"/>
                <w:sz w:val="22"/>
              </w:rPr>
            </w:pPr>
            <w:r w:rsidRPr="00367569">
              <w:rPr>
                <w:rFonts w:ascii="Calibri" w:eastAsia="Calibri" w:hAnsi="Calibri" w:cs="Calibri"/>
                <w:sz w:val="22"/>
              </w:rPr>
              <w:t>Black men freed from slavery were then able to be accepted into the Union military.</w:t>
            </w:r>
          </w:p>
        </w:tc>
      </w:tr>
      <w:tr w:rsidR="00D77F61" w:rsidRPr="00D77F61" w14:paraId="64386460" w14:textId="77777777" w:rsidTr="00C230A5">
        <w:tc>
          <w:tcPr>
            <w:tcW w:w="9360" w:type="dxa"/>
            <w:shd w:val="clear" w:color="auto" w:fill="auto"/>
            <w:tcMar>
              <w:top w:w="100" w:type="dxa"/>
              <w:left w:w="100" w:type="dxa"/>
              <w:bottom w:w="100" w:type="dxa"/>
              <w:right w:w="100" w:type="dxa"/>
            </w:tcMar>
          </w:tcPr>
          <w:p w14:paraId="7C2DB261" w14:textId="6CF2674D" w:rsidR="00D77F61" w:rsidRPr="00D77F61" w:rsidRDefault="00C230A5" w:rsidP="003E0DEB">
            <w:pPr>
              <w:pStyle w:val="Heading1"/>
              <w:rPr>
                <w:sz w:val="22"/>
                <w:szCs w:val="22"/>
              </w:rPr>
            </w:pPr>
            <w:r>
              <w:rPr>
                <w:sz w:val="22"/>
                <w:szCs w:val="22"/>
              </w:rPr>
              <w:t xml:space="preserve">  </w:t>
            </w:r>
            <w:r w:rsidR="00D77F61" w:rsidRPr="00D77F61">
              <w:rPr>
                <w:sz w:val="22"/>
                <w:szCs w:val="22"/>
              </w:rPr>
              <w:t>Text 2: Lincoln’s First Inaugural Address (1861)</w:t>
            </w:r>
          </w:p>
          <w:p w14:paraId="17CEC994" w14:textId="77777777" w:rsidR="00367569" w:rsidRPr="00367569" w:rsidRDefault="00367569" w:rsidP="00367569">
            <w:pPr>
              <w:widowControl w:val="0"/>
              <w:numPr>
                <w:ilvl w:val="0"/>
                <w:numId w:val="13"/>
              </w:numPr>
              <w:pBdr>
                <w:top w:val="nil"/>
                <w:left w:val="nil"/>
                <w:bottom w:val="nil"/>
                <w:right w:val="nil"/>
                <w:between w:val="nil"/>
              </w:pBdr>
              <w:tabs>
                <w:tab w:val="num" w:pos="720"/>
              </w:tabs>
              <w:spacing w:after="0" w:line="240" w:lineRule="auto"/>
              <w:rPr>
                <w:rFonts w:ascii="Calibri" w:eastAsia="Calibri" w:hAnsi="Calibri" w:cs="Calibri"/>
                <w:sz w:val="22"/>
              </w:rPr>
            </w:pPr>
            <w:r w:rsidRPr="00367569">
              <w:rPr>
                <w:rFonts w:ascii="Calibri" w:eastAsia="Calibri" w:hAnsi="Calibri" w:cs="Calibri"/>
                <w:sz w:val="22"/>
              </w:rPr>
              <w:t>In 1861 (right before the Civil War began), Lincoln stated that he did not intend to take any action to interfere with slavery in the slave states (where slavery already existed).</w:t>
            </w:r>
          </w:p>
          <w:p w14:paraId="122D057E" w14:textId="77777777" w:rsidR="00D77F61" w:rsidRPr="00D77F61" w:rsidRDefault="00D77F61" w:rsidP="003E0DEB">
            <w:pPr>
              <w:widowControl w:val="0"/>
              <w:pBdr>
                <w:top w:val="nil"/>
                <w:left w:val="nil"/>
                <w:bottom w:val="nil"/>
                <w:right w:val="nil"/>
                <w:between w:val="nil"/>
              </w:pBdr>
              <w:spacing w:line="240" w:lineRule="auto"/>
              <w:rPr>
                <w:rFonts w:ascii="Calibri" w:eastAsia="Calibri" w:hAnsi="Calibri" w:cs="Calibri"/>
                <w:b/>
                <w:sz w:val="22"/>
              </w:rPr>
            </w:pPr>
          </w:p>
        </w:tc>
      </w:tr>
      <w:tr w:rsidR="00D77F61" w:rsidRPr="00D77F61" w14:paraId="61005501" w14:textId="77777777" w:rsidTr="00C230A5">
        <w:trPr>
          <w:trHeight w:val="6711"/>
        </w:trPr>
        <w:tc>
          <w:tcPr>
            <w:tcW w:w="9360" w:type="dxa"/>
            <w:shd w:val="clear" w:color="auto" w:fill="auto"/>
            <w:tcMar>
              <w:top w:w="100" w:type="dxa"/>
              <w:left w:w="100" w:type="dxa"/>
              <w:bottom w:w="100" w:type="dxa"/>
              <w:right w:w="100" w:type="dxa"/>
            </w:tcMar>
          </w:tcPr>
          <w:p w14:paraId="626FA885" w14:textId="46EAEA10" w:rsidR="00D77F61" w:rsidRPr="00D77F61" w:rsidRDefault="00C230A5" w:rsidP="003E0DEB">
            <w:pPr>
              <w:pStyle w:val="Heading1"/>
              <w:rPr>
                <w:sz w:val="22"/>
                <w:szCs w:val="22"/>
              </w:rPr>
            </w:pPr>
            <w:r>
              <w:rPr>
                <w:sz w:val="22"/>
                <w:szCs w:val="22"/>
              </w:rPr>
              <w:t xml:space="preserve">  </w:t>
            </w:r>
            <w:r w:rsidR="00263333">
              <w:rPr>
                <w:sz w:val="22"/>
                <w:szCs w:val="22"/>
              </w:rPr>
              <w:t>Both</w:t>
            </w:r>
            <w:r w:rsidR="00D77F61" w:rsidRPr="00D77F61">
              <w:rPr>
                <w:sz w:val="22"/>
                <w:szCs w:val="22"/>
              </w:rPr>
              <w:t xml:space="preserve"> Texts Together</w:t>
            </w:r>
          </w:p>
          <w:p w14:paraId="70A0ED13" w14:textId="77777777" w:rsidR="00D77F61" w:rsidRPr="00D77F61" w:rsidRDefault="00D77F61" w:rsidP="003E0DEB">
            <w:pPr>
              <w:widowControl w:val="0"/>
              <w:numPr>
                <w:ilvl w:val="0"/>
                <w:numId w:val="16"/>
              </w:numPr>
              <w:pBdr>
                <w:top w:val="nil"/>
                <w:left w:val="nil"/>
                <w:bottom w:val="nil"/>
                <w:right w:val="nil"/>
                <w:between w:val="nil"/>
              </w:pBdr>
              <w:spacing w:after="0" w:line="240" w:lineRule="auto"/>
              <w:rPr>
                <w:rFonts w:ascii="Calibri" w:eastAsia="Calibri" w:hAnsi="Calibri" w:cs="Calibri"/>
                <w:b/>
                <w:sz w:val="22"/>
              </w:rPr>
            </w:pPr>
            <w:r w:rsidRPr="00D77F61">
              <w:rPr>
                <w:rFonts w:ascii="Calibri" w:eastAsia="Calibri" w:hAnsi="Calibri" w:cs="Calibri"/>
                <w:b/>
                <w:sz w:val="22"/>
              </w:rPr>
              <w:t>Based on your analysis of Lincoln’s First Inaugural Address (1861) and the Emancipation Proclamation (1863), how does the Emancipation Proclamation impact the Union’s goals of the Civil War? Explain.</w:t>
            </w:r>
          </w:p>
          <w:p w14:paraId="68B3EE48" w14:textId="77777777" w:rsidR="00D77F61" w:rsidRPr="00D77F61" w:rsidRDefault="00D77F61" w:rsidP="003E0DEB">
            <w:pPr>
              <w:widowControl w:val="0"/>
              <w:pBdr>
                <w:top w:val="nil"/>
                <w:left w:val="nil"/>
                <w:bottom w:val="nil"/>
                <w:right w:val="nil"/>
                <w:between w:val="nil"/>
              </w:pBdr>
              <w:spacing w:line="240" w:lineRule="auto"/>
              <w:ind w:left="720"/>
              <w:rPr>
                <w:rFonts w:ascii="Calibri" w:eastAsia="Calibri" w:hAnsi="Calibri" w:cs="Calibri"/>
                <w:b/>
                <w:sz w:val="22"/>
              </w:rPr>
            </w:pPr>
          </w:p>
          <w:p w14:paraId="59C92E13" w14:textId="35DE29E0" w:rsidR="00D77F61" w:rsidRPr="00D77F61" w:rsidRDefault="00D77F61" w:rsidP="003E0DEB">
            <w:pPr>
              <w:widowControl w:val="0"/>
              <w:spacing w:line="240" w:lineRule="auto"/>
              <w:ind w:left="720"/>
              <w:rPr>
                <w:rFonts w:ascii="Calibri" w:eastAsia="Calibri" w:hAnsi="Calibri" w:cs="Calibri"/>
                <w:sz w:val="22"/>
              </w:rPr>
            </w:pPr>
            <w:r w:rsidRPr="00D77F61">
              <w:rPr>
                <w:rFonts w:ascii="Calibri" w:eastAsia="Calibri" w:hAnsi="Calibri" w:cs="Calibri"/>
                <w:sz w:val="22"/>
              </w:rPr>
              <w:t xml:space="preserve">The Emancipation Proclamation impacts the Union’s goals for the Civil War by expanding those goals. Lincoln stated in his First Inaugural Address that he had no intention </w:t>
            </w:r>
            <w:r w:rsidR="00C230A5">
              <w:rPr>
                <w:rFonts w:ascii="Calibri" w:eastAsia="Calibri" w:hAnsi="Calibri" w:cs="Calibri"/>
                <w:sz w:val="22"/>
              </w:rPr>
              <w:t>of</w:t>
            </w:r>
            <w:r w:rsidRPr="00D77F61">
              <w:rPr>
                <w:rFonts w:ascii="Calibri" w:eastAsia="Calibri" w:hAnsi="Calibri" w:cs="Calibri"/>
                <w:sz w:val="22"/>
              </w:rPr>
              <w:t xml:space="preserve"> interfer</w:t>
            </w:r>
            <w:r w:rsidR="00C230A5">
              <w:rPr>
                <w:rFonts w:ascii="Calibri" w:eastAsia="Calibri" w:hAnsi="Calibri" w:cs="Calibri"/>
                <w:sz w:val="22"/>
              </w:rPr>
              <w:t>ing</w:t>
            </w:r>
            <w:r w:rsidRPr="00D77F61">
              <w:rPr>
                <w:rFonts w:ascii="Calibri" w:eastAsia="Calibri" w:hAnsi="Calibri" w:cs="Calibri"/>
                <w:sz w:val="22"/>
              </w:rPr>
              <w:t xml:space="preserve"> with slavery where it </w:t>
            </w:r>
            <w:r w:rsidR="00C230A5">
              <w:rPr>
                <w:rFonts w:ascii="Calibri" w:eastAsia="Calibri" w:hAnsi="Calibri" w:cs="Calibri"/>
                <w:sz w:val="22"/>
              </w:rPr>
              <w:t xml:space="preserve">already </w:t>
            </w:r>
            <w:r w:rsidRPr="00D77F61">
              <w:rPr>
                <w:rFonts w:ascii="Calibri" w:eastAsia="Calibri" w:hAnsi="Calibri" w:cs="Calibri"/>
                <w:sz w:val="22"/>
              </w:rPr>
              <w:t xml:space="preserve">existed. </w:t>
            </w:r>
            <w:r w:rsidR="00C230A5">
              <w:rPr>
                <w:rFonts w:ascii="Calibri" w:eastAsia="Calibri" w:hAnsi="Calibri" w:cs="Calibri"/>
                <w:sz w:val="22"/>
              </w:rPr>
              <w:t>This means</w:t>
            </w:r>
            <w:r w:rsidRPr="00D77F61">
              <w:rPr>
                <w:rFonts w:ascii="Calibri" w:eastAsia="Calibri" w:hAnsi="Calibri" w:cs="Calibri"/>
                <w:sz w:val="22"/>
              </w:rPr>
              <w:t xml:space="preserve"> that, initially, Lincoln’s only goal was to preserve the union, with slavery if necessary. Once Lincoln issued the Emancipation Proclamation two years later, the goals expanded because the Emancipation Proclamation made enslaved people in the Confederacy free. With the issuance of the Emancipation Proclamation</w:t>
            </w:r>
            <w:r w:rsidR="00C230A5">
              <w:rPr>
                <w:rFonts w:ascii="Calibri" w:eastAsia="Calibri" w:hAnsi="Calibri" w:cs="Calibri"/>
                <w:sz w:val="22"/>
              </w:rPr>
              <w:t>,</w:t>
            </w:r>
            <w:r w:rsidRPr="00D77F61">
              <w:rPr>
                <w:rFonts w:ascii="Calibri" w:eastAsia="Calibri" w:hAnsi="Calibri" w:cs="Calibri"/>
                <w:sz w:val="22"/>
              </w:rPr>
              <w:t xml:space="preserve"> Lincoln expanded the goals of the Union</w:t>
            </w:r>
            <w:r w:rsidR="00C230A5">
              <w:rPr>
                <w:rFonts w:ascii="Calibri" w:eastAsia="Calibri" w:hAnsi="Calibri" w:cs="Calibri"/>
                <w:sz w:val="22"/>
              </w:rPr>
              <w:t>,</w:t>
            </w:r>
            <w:r w:rsidRPr="00D77F61">
              <w:rPr>
                <w:rFonts w:ascii="Calibri" w:eastAsia="Calibri" w:hAnsi="Calibri" w:cs="Calibri"/>
                <w:sz w:val="22"/>
              </w:rPr>
              <w:t xml:space="preserve"> making freedom for enslaved people a legitimate aim as well as preserving the Union.</w:t>
            </w:r>
          </w:p>
          <w:p w14:paraId="15F97AA7" w14:textId="77777777" w:rsidR="00D77F61" w:rsidRPr="00D77F61" w:rsidRDefault="00D77F61" w:rsidP="003E0DEB">
            <w:pPr>
              <w:widowControl w:val="0"/>
              <w:pBdr>
                <w:top w:val="nil"/>
                <w:left w:val="nil"/>
                <w:bottom w:val="nil"/>
                <w:right w:val="nil"/>
                <w:between w:val="nil"/>
              </w:pBdr>
              <w:spacing w:line="240" w:lineRule="auto"/>
              <w:ind w:left="720"/>
              <w:rPr>
                <w:rFonts w:ascii="Calibri" w:eastAsia="Calibri" w:hAnsi="Calibri" w:cs="Calibri"/>
                <w:b/>
                <w:sz w:val="22"/>
              </w:rPr>
            </w:pPr>
          </w:p>
          <w:p w14:paraId="1EE313CA" w14:textId="77777777" w:rsidR="00D77F61" w:rsidRPr="00D77F61" w:rsidRDefault="00D77F61" w:rsidP="003E0DEB">
            <w:pPr>
              <w:widowControl w:val="0"/>
              <w:numPr>
                <w:ilvl w:val="0"/>
                <w:numId w:val="16"/>
              </w:numPr>
              <w:pBdr>
                <w:top w:val="nil"/>
                <w:left w:val="nil"/>
                <w:bottom w:val="nil"/>
                <w:right w:val="nil"/>
                <w:between w:val="nil"/>
              </w:pBdr>
              <w:spacing w:after="0" w:line="240" w:lineRule="auto"/>
              <w:rPr>
                <w:rFonts w:ascii="Calibri" w:eastAsia="Calibri" w:hAnsi="Calibri" w:cs="Calibri"/>
                <w:b/>
                <w:sz w:val="22"/>
              </w:rPr>
            </w:pPr>
            <w:r w:rsidRPr="00D77F61">
              <w:rPr>
                <w:rFonts w:ascii="Calibri" w:eastAsia="Calibri" w:hAnsi="Calibri" w:cs="Calibri"/>
                <w:b/>
                <w:sz w:val="22"/>
              </w:rPr>
              <w:t>How does the Emancipation Proclamation impact slavery? Explain.</w:t>
            </w:r>
          </w:p>
          <w:p w14:paraId="087AEBED" w14:textId="77777777" w:rsidR="00D77F61" w:rsidRPr="00D77F61" w:rsidRDefault="00D77F61" w:rsidP="003E0DEB">
            <w:pPr>
              <w:widowControl w:val="0"/>
              <w:pBdr>
                <w:top w:val="nil"/>
                <w:left w:val="nil"/>
                <w:bottom w:val="nil"/>
                <w:right w:val="nil"/>
                <w:between w:val="nil"/>
              </w:pBdr>
              <w:spacing w:line="240" w:lineRule="auto"/>
              <w:ind w:left="720"/>
              <w:rPr>
                <w:rFonts w:ascii="Calibri" w:eastAsia="Calibri" w:hAnsi="Calibri" w:cs="Calibri"/>
                <w:b/>
                <w:sz w:val="22"/>
              </w:rPr>
            </w:pPr>
          </w:p>
          <w:p w14:paraId="6EB997C5" w14:textId="4625388A" w:rsidR="00D77F61" w:rsidRPr="00D77F61" w:rsidRDefault="00D77F61" w:rsidP="003E0DEB">
            <w:pPr>
              <w:widowControl w:val="0"/>
              <w:pBdr>
                <w:top w:val="nil"/>
                <w:left w:val="nil"/>
                <w:bottom w:val="nil"/>
                <w:right w:val="nil"/>
                <w:between w:val="nil"/>
              </w:pBdr>
              <w:spacing w:line="240" w:lineRule="auto"/>
              <w:ind w:left="720"/>
              <w:rPr>
                <w:rFonts w:ascii="Calibri" w:eastAsia="Calibri" w:hAnsi="Calibri" w:cs="Calibri"/>
                <w:b/>
                <w:sz w:val="22"/>
              </w:rPr>
            </w:pPr>
            <w:r w:rsidRPr="00D77F61">
              <w:rPr>
                <w:rFonts w:ascii="Calibri" w:eastAsia="Calibri" w:hAnsi="Calibri" w:cs="Calibri"/>
                <w:sz w:val="22"/>
              </w:rPr>
              <w:t xml:space="preserve">The Emancipation Proclamation threatened the institution of slavery by freeing enslaved people in the states rebelling against the U.S. This was a step toward total abolition of slavery. Additionally, it allowed black men to join the Union </w:t>
            </w:r>
            <w:r w:rsidR="005209A1">
              <w:rPr>
                <w:rFonts w:ascii="Calibri" w:eastAsia="Calibri" w:hAnsi="Calibri" w:cs="Calibri"/>
                <w:sz w:val="22"/>
              </w:rPr>
              <w:t>a</w:t>
            </w:r>
            <w:r w:rsidRPr="00D77F61">
              <w:rPr>
                <w:rFonts w:ascii="Calibri" w:eastAsia="Calibri" w:hAnsi="Calibri" w:cs="Calibri"/>
                <w:sz w:val="22"/>
              </w:rPr>
              <w:t>rmy</w:t>
            </w:r>
            <w:r w:rsidR="00C230A5">
              <w:rPr>
                <w:rFonts w:ascii="Calibri" w:eastAsia="Calibri" w:hAnsi="Calibri" w:cs="Calibri"/>
                <w:sz w:val="22"/>
              </w:rPr>
              <w:t>,</w:t>
            </w:r>
            <w:r w:rsidRPr="00D77F61">
              <w:rPr>
                <w:rFonts w:ascii="Calibri" w:eastAsia="Calibri" w:hAnsi="Calibri" w:cs="Calibri"/>
                <w:sz w:val="22"/>
              </w:rPr>
              <w:t xml:space="preserve"> providing an opportunity for those formerly enslaved to literally fight for their own freedom and abolition of slavery.</w:t>
            </w:r>
          </w:p>
        </w:tc>
      </w:tr>
    </w:tbl>
    <w:p w14:paraId="55153A98" w14:textId="0D89C3D7" w:rsidR="00C73EA1" w:rsidRDefault="00C73EA1" w:rsidP="00D77F61">
      <w:pPr>
        <w:rPr>
          <w:noProof/>
        </w:rPr>
      </w:pPr>
    </w:p>
    <w:sectPr w:rsidR="00C73EA1" w:rsidSect="00D77F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341"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1F432" w14:textId="77777777" w:rsidR="00906A93" w:rsidRDefault="00906A93" w:rsidP="00293785">
      <w:pPr>
        <w:spacing w:after="0" w:line="240" w:lineRule="auto"/>
      </w:pPr>
      <w:r>
        <w:separator/>
      </w:r>
    </w:p>
  </w:endnote>
  <w:endnote w:type="continuationSeparator" w:id="0">
    <w:p w14:paraId="64FC8706" w14:textId="77777777" w:rsidR="00906A93" w:rsidRDefault="00906A93"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12773" w14:textId="77777777" w:rsidR="000205CB" w:rsidRDefault="0002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0020"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01866FB" wp14:editId="13336C4D">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004470" w14:textId="1F8B941A" w:rsidR="00293785" w:rsidRDefault="00AC1FAA" w:rsidP="00D106FF">
                          <w:pPr>
                            <w:pStyle w:val="LessonFooter"/>
                          </w:pPr>
                          <w:sdt>
                            <w:sdtPr>
                              <w:alias w:val="Title"/>
                              <w:tag w:val=""/>
                              <w:id w:val="1281607793"/>
                              <w:placeholder>
                                <w:docPart w:val="DA83342D59AAB84E89D703535B8266C3"/>
                              </w:placeholder>
                              <w:dataBinding w:prefixMappings="xmlns:ns0='http://purl.org/dc/elements/1.1/' xmlns:ns1='http://schemas.openxmlformats.org/package/2006/metadata/core-properties' " w:xpath="/ns1:coreProperties[1]/ns0:title[1]" w:storeItemID="{6C3C8BC8-F283-45AE-878A-BAB7291924A1}"/>
                              <w:text/>
                            </w:sdtPr>
                            <w:sdtEndPr/>
                            <w:sdtContent>
                              <w:r w:rsidR="00321833">
                                <w:t>The Emancipation Proclamation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866FB"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16004470" w14:textId="1F8B941A" w:rsidR="00293785" w:rsidRDefault="009B3A7E" w:rsidP="00D106FF">
                    <w:pPr>
                      <w:pStyle w:val="LessonFooter"/>
                    </w:pPr>
                    <w:sdt>
                      <w:sdtPr>
                        <w:alias w:val="Title"/>
                        <w:tag w:val=""/>
                        <w:id w:val="1281607793"/>
                        <w:placeholder>
                          <w:docPart w:val="DA83342D59AAB84E89D703535B8266C3"/>
                        </w:placeholder>
                        <w:dataBinding w:prefixMappings="xmlns:ns0='http://purl.org/dc/elements/1.1/' xmlns:ns1='http://schemas.openxmlformats.org/package/2006/metadata/core-properties' " w:xpath="/ns1:coreProperties[1]/ns0:title[1]" w:storeItemID="{6C3C8BC8-F283-45AE-878A-BAB7291924A1}"/>
                        <w:text/>
                      </w:sdtPr>
                      <w:sdtEndPr/>
                      <w:sdtContent>
                        <w:r w:rsidR="00321833">
                          <w:t>The Emancipation Proclamation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6CE7388" wp14:editId="2932ECAB">
          <wp:simplePos x="0" y="0"/>
          <wp:positionH relativeFrom="column">
            <wp:posOffset>1028700</wp:posOffset>
          </wp:positionH>
          <wp:positionV relativeFrom="paragraph">
            <wp:posOffset>-212725</wp:posOffset>
          </wp:positionV>
          <wp:extent cx="4572000" cy="316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F1F5" w14:textId="77777777" w:rsidR="000205CB" w:rsidRDefault="0002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E3400" w14:textId="77777777" w:rsidR="00906A93" w:rsidRDefault="00906A93" w:rsidP="00293785">
      <w:pPr>
        <w:spacing w:after="0" w:line="240" w:lineRule="auto"/>
      </w:pPr>
      <w:r>
        <w:separator/>
      </w:r>
    </w:p>
  </w:footnote>
  <w:footnote w:type="continuationSeparator" w:id="0">
    <w:p w14:paraId="157FD71B" w14:textId="77777777" w:rsidR="00906A93" w:rsidRDefault="00906A93"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D85F" w14:textId="77777777" w:rsidR="00A04696" w:rsidRDefault="00A04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2E574" w14:textId="77777777" w:rsidR="00A04696" w:rsidRDefault="00A04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2801B" w14:textId="77777777" w:rsidR="00A04696" w:rsidRDefault="00A0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52F2"/>
    <w:multiLevelType w:val="multilevel"/>
    <w:tmpl w:val="C5E2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B7DD7"/>
    <w:multiLevelType w:val="multilevel"/>
    <w:tmpl w:val="DE444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B3EF1"/>
    <w:multiLevelType w:val="multilevel"/>
    <w:tmpl w:val="A4DAE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114347"/>
    <w:multiLevelType w:val="multilevel"/>
    <w:tmpl w:val="69F437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DFC7A71"/>
    <w:multiLevelType w:val="multilevel"/>
    <w:tmpl w:val="05701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8D355F"/>
    <w:multiLevelType w:val="hybridMultilevel"/>
    <w:tmpl w:val="5A76BE1C"/>
    <w:lvl w:ilvl="0" w:tplc="B0B6D636">
      <w:start w:val="1"/>
      <w:numFmt w:val="bullet"/>
      <w:lvlText w:val="•"/>
      <w:lvlJc w:val="left"/>
      <w:pPr>
        <w:tabs>
          <w:tab w:val="num" w:pos="720"/>
        </w:tabs>
        <w:ind w:left="720" w:hanging="360"/>
      </w:pPr>
      <w:rPr>
        <w:rFonts w:ascii="Arial" w:hAnsi="Arial" w:hint="default"/>
      </w:rPr>
    </w:lvl>
    <w:lvl w:ilvl="1" w:tplc="7DF8FFFC" w:tentative="1">
      <w:start w:val="1"/>
      <w:numFmt w:val="bullet"/>
      <w:lvlText w:val="•"/>
      <w:lvlJc w:val="left"/>
      <w:pPr>
        <w:tabs>
          <w:tab w:val="num" w:pos="1440"/>
        </w:tabs>
        <w:ind w:left="1440" w:hanging="360"/>
      </w:pPr>
      <w:rPr>
        <w:rFonts w:ascii="Arial" w:hAnsi="Arial" w:hint="default"/>
      </w:rPr>
    </w:lvl>
    <w:lvl w:ilvl="2" w:tplc="005C4986" w:tentative="1">
      <w:start w:val="1"/>
      <w:numFmt w:val="bullet"/>
      <w:lvlText w:val="•"/>
      <w:lvlJc w:val="left"/>
      <w:pPr>
        <w:tabs>
          <w:tab w:val="num" w:pos="2160"/>
        </w:tabs>
        <w:ind w:left="2160" w:hanging="360"/>
      </w:pPr>
      <w:rPr>
        <w:rFonts w:ascii="Arial" w:hAnsi="Arial" w:hint="default"/>
      </w:rPr>
    </w:lvl>
    <w:lvl w:ilvl="3" w:tplc="05248208" w:tentative="1">
      <w:start w:val="1"/>
      <w:numFmt w:val="bullet"/>
      <w:lvlText w:val="•"/>
      <w:lvlJc w:val="left"/>
      <w:pPr>
        <w:tabs>
          <w:tab w:val="num" w:pos="2880"/>
        </w:tabs>
        <w:ind w:left="2880" w:hanging="360"/>
      </w:pPr>
      <w:rPr>
        <w:rFonts w:ascii="Arial" w:hAnsi="Arial" w:hint="default"/>
      </w:rPr>
    </w:lvl>
    <w:lvl w:ilvl="4" w:tplc="DCE2493C" w:tentative="1">
      <w:start w:val="1"/>
      <w:numFmt w:val="bullet"/>
      <w:lvlText w:val="•"/>
      <w:lvlJc w:val="left"/>
      <w:pPr>
        <w:tabs>
          <w:tab w:val="num" w:pos="3600"/>
        </w:tabs>
        <w:ind w:left="3600" w:hanging="360"/>
      </w:pPr>
      <w:rPr>
        <w:rFonts w:ascii="Arial" w:hAnsi="Arial" w:hint="default"/>
      </w:rPr>
    </w:lvl>
    <w:lvl w:ilvl="5" w:tplc="F350DF6E" w:tentative="1">
      <w:start w:val="1"/>
      <w:numFmt w:val="bullet"/>
      <w:lvlText w:val="•"/>
      <w:lvlJc w:val="left"/>
      <w:pPr>
        <w:tabs>
          <w:tab w:val="num" w:pos="4320"/>
        </w:tabs>
        <w:ind w:left="4320" w:hanging="360"/>
      </w:pPr>
      <w:rPr>
        <w:rFonts w:ascii="Arial" w:hAnsi="Arial" w:hint="default"/>
      </w:rPr>
    </w:lvl>
    <w:lvl w:ilvl="6" w:tplc="2D56A6A0" w:tentative="1">
      <w:start w:val="1"/>
      <w:numFmt w:val="bullet"/>
      <w:lvlText w:val="•"/>
      <w:lvlJc w:val="left"/>
      <w:pPr>
        <w:tabs>
          <w:tab w:val="num" w:pos="5040"/>
        </w:tabs>
        <w:ind w:left="5040" w:hanging="360"/>
      </w:pPr>
      <w:rPr>
        <w:rFonts w:ascii="Arial" w:hAnsi="Arial" w:hint="default"/>
      </w:rPr>
    </w:lvl>
    <w:lvl w:ilvl="7" w:tplc="B6EC2320" w:tentative="1">
      <w:start w:val="1"/>
      <w:numFmt w:val="bullet"/>
      <w:lvlText w:val="•"/>
      <w:lvlJc w:val="left"/>
      <w:pPr>
        <w:tabs>
          <w:tab w:val="num" w:pos="5760"/>
        </w:tabs>
        <w:ind w:left="5760" w:hanging="360"/>
      </w:pPr>
      <w:rPr>
        <w:rFonts w:ascii="Arial" w:hAnsi="Arial" w:hint="default"/>
      </w:rPr>
    </w:lvl>
    <w:lvl w:ilvl="8" w:tplc="E9EC8D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4"/>
  </w:num>
  <w:num w:numId="5">
    <w:abstractNumId w:val="8"/>
  </w:num>
  <w:num w:numId="6">
    <w:abstractNumId w:val="11"/>
  </w:num>
  <w:num w:numId="7">
    <w:abstractNumId w:val="9"/>
  </w:num>
  <w:num w:numId="8">
    <w:abstractNumId w:val="14"/>
  </w:num>
  <w:num w:numId="9">
    <w:abstractNumId w:val="15"/>
  </w:num>
  <w:num w:numId="10">
    <w:abstractNumId w:val="16"/>
  </w:num>
  <w:num w:numId="11">
    <w:abstractNumId w:val="3"/>
  </w:num>
  <w:num w:numId="12">
    <w:abstractNumId w:val="2"/>
  </w:num>
  <w:num w:numId="13">
    <w:abstractNumId w:val="5"/>
  </w:num>
  <w:num w:numId="14">
    <w:abstractNumId w:val="0"/>
  </w:num>
  <w:num w:numId="15">
    <w:abstractNumId w:val="7"/>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FB"/>
    <w:rsid w:val="000205CB"/>
    <w:rsid w:val="0004006F"/>
    <w:rsid w:val="00053775"/>
    <w:rsid w:val="0005619A"/>
    <w:rsid w:val="000817C4"/>
    <w:rsid w:val="000E094A"/>
    <w:rsid w:val="0011259B"/>
    <w:rsid w:val="00116FDD"/>
    <w:rsid w:val="00124B56"/>
    <w:rsid w:val="00125621"/>
    <w:rsid w:val="001D0BBF"/>
    <w:rsid w:val="001E1F85"/>
    <w:rsid w:val="001F125D"/>
    <w:rsid w:val="002345CC"/>
    <w:rsid w:val="00263333"/>
    <w:rsid w:val="00293785"/>
    <w:rsid w:val="002C0879"/>
    <w:rsid w:val="002C37B4"/>
    <w:rsid w:val="00321833"/>
    <w:rsid w:val="0035365E"/>
    <w:rsid w:val="0036040A"/>
    <w:rsid w:val="00367569"/>
    <w:rsid w:val="003929AD"/>
    <w:rsid w:val="003A4744"/>
    <w:rsid w:val="003C4A6C"/>
    <w:rsid w:val="00446C13"/>
    <w:rsid w:val="005078B4"/>
    <w:rsid w:val="005209A1"/>
    <w:rsid w:val="0053328A"/>
    <w:rsid w:val="00540FC6"/>
    <w:rsid w:val="005511B6"/>
    <w:rsid w:val="00553C98"/>
    <w:rsid w:val="00633E8E"/>
    <w:rsid w:val="00645D7F"/>
    <w:rsid w:val="00656940"/>
    <w:rsid w:val="00665274"/>
    <w:rsid w:val="00666C03"/>
    <w:rsid w:val="00686DAB"/>
    <w:rsid w:val="006E1542"/>
    <w:rsid w:val="006F31CC"/>
    <w:rsid w:val="00721EA4"/>
    <w:rsid w:val="007B055F"/>
    <w:rsid w:val="007E6F1D"/>
    <w:rsid w:val="0083491D"/>
    <w:rsid w:val="00834931"/>
    <w:rsid w:val="008501D7"/>
    <w:rsid w:val="00880013"/>
    <w:rsid w:val="008920A4"/>
    <w:rsid w:val="008F5386"/>
    <w:rsid w:val="00906A93"/>
    <w:rsid w:val="00913172"/>
    <w:rsid w:val="00981E19"/>
    <w:rsid w:val="009B3A7E"/>
    <w:rsid w:val="009B52E4"/>
    <w:rsid w:val="009C2F06"/>
    <w:rsid w:val="009D6E8D"/>
    <w:rsid w:val="00A0280D"/>
    <w:rsid w:val="00A04696"/>
    <w:rsid w:val="00A101E8"/>
    <w:rsid w:val="00AC1FAA"/>
    <w:rsid w:val="00AC349E"/>
    <w:rsid w:val="00B243FB"/>
    <w:rsid w:val="00B92DBF"/>
    <w:rsid w:val="00BD119F"/>
    <w:rsid w:val="00C230A5"/>
    <w:rsid w:val="00C73EA1"/>
    <w:rsid w:val="00C8524A"/>
    <w:rsid w:val="00CC4F77"/>
    <w:rsid w:val="00CD3CF6"/>
    <w:rsid w:val="00CE336D"/>
    <w:rsid w:val="00D106FF"/>
    <w:rsid w:val="00D626EB"/>
    <w:rsid w:val="00D77F61"/>
    <w:rsid w:val="00DC237E"/>
    <w:rsid w:val="00DC7A6D"/>
    <w:rsid w:val="00E53DF2"/>
    <w:rsid w:val="00ED1B65"/>
    <w:rsid w:val="00ED2136"/>
    <w:rsid w:val="00ED24C8"/>
    <w:rsid w:val="00F377E2"/>
    <w:rsid w:val="00F50748"/>
    <w:rsid w:val="00F72D02"/>
    <w:rsid w:val="00FB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AE43B8"/>
  <w15:docId w15:val="{7443B14C-56AF-1048-8F63-09FA845D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0205CB"/>
    <w:pPr>
      <w:keepNext/>
      <w:keepLines/>
      <w:spacing w:before="200"/>
      <w:outlineLvl w:val="0"/>
    </w:pPr>
    <w:rPr>
      <w:rFonts w:asciiTheme="majorHAnsi" w:eastAsia="Calibri"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205CB"/>
    <w:rPr>
      <w:rFonts w:asciiTheme="majorHAnsi" w:eastAsia="Calibri"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B243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43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6068">
      <w:bodyDiv w:val="1"/>
      <w:marLeft w:val="0"/>
      <w:marRight w:val="0"/>
      <w:marTop w:val="0"/>
      <w:marBottom w:val="0"/>
      <w:divBdr>
        <w:top w:val="none" w:sz="0" w:space="0" w:color="auto"/>
        <w:left w:val="none" w:sz="0" w:space="0" w:color="auto"/>
        <w:bottom w:val="none" w:sz="0" w:space="0" w:color="auto"/>
        <w:right w:val="none" w:sz="0" w:space="0" w:color="auto"/>
      </w:divBdr>
      <w:divsChild>
        <w:div w:id="1126855194">
          <w:marLeft w:val="907"/>
          <w:marRight w:val="0"/>
          <w:marTop w:val="104"/>
          <w:marBottom w:val="0"/>
          <w:divBdr>
            <w:top w:val="none" w:sz="0" w:space="0" w:color="auto"/>
            <w:left w:val="none" w:sz="0" w:space="0" w:color="auto"/>
            <w:bottom w:val="none" w:sz="0" w:space="0" w:color="auto"/>
            <w:right w:val="none" w:sz="0" w:space="0" w:color="auto"/>
          </w:divBdr>
        </w:div>
      </w:divsChild>
    </w:div>
    <w:div w:id="77754740">
      <w:bodyDiv w:val="1"/>
      <w:marLeft w:val="0"/>
      <w:marRight w:val="0"/>
      <w:marTop w:val="0"/>
      <w:marBottom w:val="0"/>
      <w:divBdr>
        <w:top w:val="none" w:sz="0" w:space="0" w:color="auto"/>
        <w:left w:val="none" w:sz="0" w:space="0" w:color="auto"/>
        <w:bottom w:val="none" w:sz="0" w:space="0" w:color="auto"/>
        <w:right w:val="none" w:sz="0" w:space="0" w:color="auto"/>
      </w:divBdr>
      <w:divsChild>
        <w:div w:id="1219628483">
          <w:marLeft w:val="720"/>
          <w:marRight w:val="0"/>
          <w:marTop w:val="104"/>
          <w:marBottom w:val="0"/>
          <w:divBdr>
            <w:top w:val="none" w:sz="0" w:space="0" w:color="auto"/>
            <w:left w:val="none" w:sz="0" w:space="0" w:color="auto"/>
            <w:bottom w:val="none" w:sz="0" w:space="0" w:color="auto"/>
            <w:right w:val="none" w:sz="0" w:space="0" w:color="auto"/>
          </w:divBdr>
        </w:div>
      </w:divsChild>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958954471">
      <w:bodyDiv w:val="1"/>
      <w:marLeft w:val="0"/>
      <w:marRight w:val="0"/>
      <w:marTop w:val="0"/>
      <w:marBottom w:val="0"/>
      <w:divBdr>
        <w:top w:val="none" w:sz="0" w:space="0" w:color="auto"/>
        <w:left w:val="none" w:sz="0" w:space="0" w:color="auto"/>
        <w:bottom w:val="none" w:sz="0" w:space="0" w:color="auto"/>
        <w:right w:val="none" w:sz="0" w:space="0" w:color="auto"/>
      </w:divBdr>
      <w:divsChild>
        <w:div w:id="1380669169">
          <w:marLeft w:val="720"/>
          <w:marRight w:val="0"/>
          <w:marTop w:val="104"/>
          <w:marBottom w:val="0"/>
          <w:divBdr>
            <w:top w:val="none" w:sz="0" w:space="0" w:color="auto"/>
            <w:left w:val="none" w:sz="0" w:space="0" w:color="auto"/>
            <w:bottom w:val="none" w:sz="0" w:space="0" w:color="auto"/>
            <w:right w:val="none" w:sz="0" w:space="0" w:color="auto"/>
          </w:divBdr>
        </w:div>
        <w:div w:id="1616936529">
          <w:marLeft w:val="720"/>
          <w:marRight w:val="0"/>
          <w:marTop w:val="0"/>
          <w:marBottom w:val="0"/>
          <w:divBdr>
            <w:top w:val="none" w:sz="0" w:space="0" w:color="auto"/>
            <w:left w:val="none" w:sz="0" w:space="0" w:color="auto"/>
            <w:bottom w:val="none" w:sz="0" w:space="0" w:color="auto"/>
            <w:right w:val="none" w:sz="0" w:space="0" w:color="auto"/>
          </w:divBdr>
        </w:div>
        <w:div w:id="115299005">
          <w:marLeft w:val="720"/>
          <w:marRight w:val="0"/>
          <w:marTop w:val="0"/>
          <w:marBottom w:val="0"/>
          <w:divBdr>
            <w:top w:val="none" w:sz="0" w:space="0" w:color="auto"/>
            <w:left w:val="none" w:sz="0" w:space="0" w:color="auto"/>
            <w:bottom w:val="none" w:sz="0" w:space="0" w:color="auto"/>
            <w:right w:val="none" w:sz="0" w:space="0" w:color="auto"/>
          </w:divBdr>
        </w:div>
      </w:divsChild>
    </w:div>
    <w:div w:id="1059326544">
      <w:bodyDiv w:val="1"/>
      <w:marLeft w:val="0"/>
      <w:marRight w:val="0"/>
      <w:marTop w:val="0"/>
      <w:marBottom w:val="0"/>
      <w:divBdr>
        <w:top w:val="none" w:sz="0" w:space="0" w:color="auto"/>
        <w:left w:val="none" w:sz="0" w:space="0" w:color="auto"/>
        <w:bottom w:val="none" w:sz="0" w:space="0" w:color="auto"/>
        <w:right w:val="none" w:sz="0" w:space="0" w:color="auto"/>
      </w:divBdr>
      <w:divsChild>
        <w:div w:id="1767572972">
          <w:marLeft w:val="907"/>
          <w:marRight w:val="0"/>
          <w:marTop w:val="104"/>
          <w:marBottom w:val="0"/>
          <w:divBdr>
            <w:top w:val="none" w:sz="0" w:space="0" w:color="auto"/>
            <w:left w:val="none" w:sz="0" w:space="0" w:color="auto"/>
            <w:bottom w:val="none" w:sz="0" w:space="0" w:color="auto"/>
            <w:right w:val="none" w:sz="0" w:space="0" w:color="auto"/>
          </w:divBdr>
        </w:div>
      </w:divsChild>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83342D59AAB84E89D703535B8266C3"/>
        <w:category>
          <w:name w:val="General"/>
          <w:gallery w:val="placeholder"/>
        </w:category>
        <w:types>
          <w:type w:val="bbPlcHdr"/>
        </w:types>
        <w:behaviors>
          <w:behavior w:val="content"/>
        </w:behaviors>
        <w:guid w:val="{99030DDC-D631-8042-BD86-C686A25AEF26}"/>
      </w:docPartPr>
      <w:docPartBody>
        <w:p w:rsidR="00B82FC3" w:rsidRDefault="007E1C0C">
          <w:pPr>
            <w:pStyle w:val="DA83342D59AAB84E89D703535B8266C3"/>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0C"/>
    <w:rsid w:val="00384CF3"/>
    <w:rsid w:val="00616B34"/>
    <w:rsid w:val="007E1C0C"/>
    <w:rsid w:val="00A17812"/>
    <w:rsid w:val="00A5506F"/>
    <w:rsid w:val="00B82FC3"/>
    <w:rsid w:val="00CD5D07"/>
    <w:rsid w:val="00E425C5"/>
    <w:rsid w:val="00FF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A83342D59AAB84E89D703535B8266C3">
    <w:name w:val="DA83342D59AAB84E89D703535B826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957E4-9FF2-40BE-AE21-E210AA72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Emancipation Proclamation</vt:lpstr>
    </vt:vector>
  </TitlesOfParts>
  <Manager/>
  <Company/>
  <LinksUpToDate>false</LinksUpToDate>
  <CharactersWithSpaces>1967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Emancipation Proclamation</dc:title>
  <dc:subject/>
  <dc:creator>K20 Center</dc:creator>
  <cp:keywords/>
  <dc:description/>
  <cp:lastModifiedBy>Taylor Thurston</cp:lastModifiedBy>
  <cp:revision>7</cp:revision>
  <cp:lastPrinted>2016-07-14T14:08:00Z</cp:lastPrinted>
  <dcterms:created xsi:type="dcterms:W3CDTF">2020-02-24T21:50:00Z</dcterms:created>
  <dcterms:modified xsi:type="dcterms:W3CDTF">2020-04-13T19:32:00Z</dcterms:modified>
  <cp:category/>
</cp:coreProperties>
</file>