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64706" w14:textId="77777777" w:rsidR="0047673D" w:rsidRDefault="00000000">
      <w:pPr>
        <w:pStyle w:val="Title"/>
        <w:spacing w:line="240" w:lineRule="auto"/>
      </w:pPr>
      <w:r>
        <w:t>EXIT TICKET</w:t>
      </w:r>
    </w:p>
    <w:p w14:paraId="51AF913D" w14:textId="51CC31B9" w:rsidR="0047673D" w:rsidRDefault="00000000">
      <w:pPr>
        <w:pStyle w:val="Heading1"/>
      </w:pPr>
      <w:r>
        <w:t xml:space="preserve">Instructions: On a separate sheet of paper, answer any three of the six questions below: </w:t>
      </w:r>
    </w:p>
    <w:p w14:paraId="5763A5C1" w14:textId="77777777" w:rsidR="0047673D" w:rsidRPr="00EA480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 w:rsidRPr="00EA480A">
        <w:rPr>
          <w:i/>
          <w:iCs/>
          <w:color w:val="000000"/>
        </w:rPr>
        <w:t xml:space="preserve">Why are digital signals generally more reliable than analog signals? </w:t>
      </w:r>
      <w:r>
        <w:rPr>
          <w:color w:val="000000"/>
        </w:rPr>
        <w:t>Use at least one example from today’s stations to support your explanation.</w:t>
      </w:r>
    </w:p>
    <w:p w14:paraId="5A05A3A2" w14:textId="77777777" w:rsidR="00EA480A" w:rsidRDefault="00EA480A" w:rsidP="00EA48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bCs/>
          <w:color w:val="000000"/>
        </w:rPr>
      </w:pPr>
    </w:p>
    <w:p w14:paraId="24DAB9BA" w14:textId="77777777" w:rsidR="0047673D" w:rsidRPr="00EA480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 w:rsidRPr="00EA480A">
        <w:rPr>
          <w:i/>
          <w:iCs/>
          <w:color w:val="000000"/>
        </w:rPr>
        <w:t>In the signal stations, which activity best demonstrated how errors build up in analog communication?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Explain what physically happened in the activity and why the errors increased.</w:t>
      </w:r>
    </w:p>
    <w:p w14:paraId="7E4F898F" w14:textId="77777777" w:rsidR="00EA480A" w:rsidRDefault="00EA480A" w:rsidP="00EA48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</w:p>
    <w:p w14:paraId="7613DB86" w14:textId="77777777" w:rsidR="0047673D" w:rsidRPr="00EA480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 w:rsidRPr="00EA480A">
        <w:rPr>
          <w:i/>
          <w:iCs/>
          <w:color w:val="000000"/>
        </w:rPr>
        <w:t>Are digital signals always the better choice?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Describe one situation where analog communication might actually be more useful or appropriate. Defend your reasoning.</w:t>
      </w:r>
    </w:p>
    <w:p w14:paraId="7496F982" w14:textId="77777777" w:rsidR="00EA480A" w:rsidRDefault="00EA480A" w:rsidP="00EA48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</w:p>
    <w:p w14:paraId="72D9A467" w14:textId="0EC55D44" w:rsidR="0047673D" w:rsidRPr="00EA480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iCs/>
          <w:color w:val="000000"/>
        </w:rPr>
      </w:pPr>
      <w:r w:rsidRPr="00EA480A">
        <w:rPr>
          <w:i/>
          <w:iCs/>
          <w:color w:val="000000"/>
        </w:rPr>
        <w:t xml:space="preserve">How did learning about the lives, struggles, or persistence of innovators change (or challenge) the way you see </w:t>
      </w:r>
      <w:r w:rsidR="00EA480A" w:rsidRPr="00EA480A">
        <w:rPr>
          <w:i/>
          <w:iCs/>
          <w:color w:val="000000"/>
        </w:rPr>
        <w:t>technology or yourself as a future problem-solver?</w:t>
      </w:r>
    </w:p>
    <w:p w14:paraId="0851C11B" w14:textId="77777777" w:rsidR="00EA480A" w:rsidRDefault="00EA480A" w:rsidP="00EA48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</w:p>
    <w:p w14:paraId="228505DF" w14:textId="77777777" w:rsidR="0047673D" w:rsidRPr="00EA480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 w:rsidRPr="00EA480A">
        <w:rPr>
          <w:i/>
          <w:iCs/>
          <w:color w:val="000000"/>
        </w:rPr>
        <w:t>What moment today made something “click” for you, or surprised you?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Explain why that moment stood out.</w:t>
      </w:r>
    </w:p>
    <w:p w14:paraId="0CE92987" w14:textId="77777777" w:rsidR="00EA480A" w:rsidRDefault="00EA480A" w:rsidP="00EA48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</w:p>
    <w:p w14:paraId="643EF8A0" w14:textId="77777777" w:rsidR="0047673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color w:val="000000"/>
        </w:rPr>
      </w:pPr>
      <w:r w:rsidRPr="00EA480A">
        <w:rPr>
          <w:i/>
          <w:iCs/>
          <w:color w:val="000000"/>
        </w:rPr>
        <w:t xml:space="preserve">Imagine you are designing a communication tool for your own community. </w:t>
      </w:r>
      <w:r>
        <w:rPr>
          <w:color w:val="000000"/>
        </w:rPr>
        <w:t>Why would you choose digital or analog signals? Explain your reasoning based on reliability, storage, and user needs.</w:t>
      </w:r>
      <w:r>
        <w:rPr>
          <w:b/>
          <w:bCs/>
          <w:color w:val="000000"/>
        </w:rPr>
        <w:br/>
      </w:r>
    </w:p>
    <w:sectPr w:rsidR="0047673D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7AE59" w14:textId="77777777" w:rsidR="00C70204" w:rsidRDefault="00C70204">
      <w:pPr>
        <w:spacing w:after="0" w:line="240" w:lineRule="auto"/>
      </w:pPr>
      <w:r>
        <w:separator/>
      </w:r>
    </w:p>
  </w:endnote>
  <w:endnote w:type="continuationSeparator" w:id="0">
    <w:p w14:paraId="4641D3D9" w14:textId="77777777" w:rsidR="00C70204" w:rsidRDefault="00C70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48C831E-DB70-43AA-B48B-F3730B4776FA}"/>
    <w:embedBold r:id="rId2" w:fontKey="{A9E9E972-6D2C-4035-A0B9-AEEE918C61AD}"/>
    <w:embedItalic r:id="rId3" w:fontKey="{B58B2C91-CCE2-4CB3-AA46-3AC941C7B16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6241659-2012-4715-B7F8-07E911A6BA5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796DA" w14:textId="77777777" w:rsidR="0047673D" w:rsidRDefault="00000000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jc w:val="right"/>
      <w:rPr>
        <w:b/>
        <w:bCs/>
        <w:smallCaps/>
        <w:color w:val="000000"/>
      </w:rPr>
    </w:pPr>
    <w:r>
      <w:rPr>
        <w:b/>
        <w:bCs/>
        <w:smallCaps/>
        <w:color w:val="000000"/>
      </w:rPr>
      <w:tab/>
    </w:r>
    <w:r>
      <w:rPr>
        <w:b/>
        <w:bCs/>
        <w:smallCaps/>
        <w:color w:val="000000"/>
      </w:rPr>
      <w:tab/>
    </w:r>
    <w:r>
      <w:rPr>
        <w:b/>
        <w:bCs/>
        <w:smallCaps/>
        <w:color w:val="000000"/>
      </w:rPr>
      <w:tab/>
    </w:r>
    <w:r>
      <w:rPr>
        <w:b/>
        <w:bCs/>
        <w:smallCaps/>
        <w:color w:val="000000"/>
      </w:rPr>
      <w:tab/>
    </w:r>
    <w:r>
      <w:rPr>
        <w:b/>
        <w:bCs/>
        <w:smallCaps/>
        <w:color w:val="000000"/>
      </w:rPr>
      <w:tab/>
    </w:r>
    <w:r>
      <w:rPr>
        <w:b/>
        <w:bCs/>
        <w:smallCaps/>
        <w:color w:val="000000"/>
      </w:rPr>
      <w:tab/>
    </w:r>
    <w:r>
      <w:rPr>
        <w:b/>
        <w:bCs/>
        <w:smallCaps/>
        <w:color w:val="000000"/>
      </w:rPr>
      <w:tab/>
    </w:r>
    <w:r>
      <w:rPr>
        <w:b/>
        <w:bCs/>
        <w:smallCaps/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412D53D2" wp14:editId="4C8D7FA6">
          <wp:simplePos x="0" y="0"/>
          <wp:positionH relativeFrom="column">
            <wp:posOffset>1243584</wp:posOffset>
          </wp:positionH>
          <wp:positionV relativeFrom="paragraph">
            <wp:posOffset>-193852</wp:posOffset>
          </wp:positionV>
          <wp:extent cx="4673600" cy="393700"/>
          <wp:effectExtent l="0" t="0" r="0" b="0"/>
          <wp:wrapNone/>
          <wp:docPr id="18495930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1B82D7B3" wp14:editId="0EF79EA3">
              <wp:simplePos x="0" y="0"/>
              <wp:positionH relativeFrom="column">
                <wp:posOffset>1336688</wp:posOffset>
              </wp:positionH>
              <wp:positionV relativeFrom="paragraph">
                <wp:posOffset>-245426</wp:posOffset>
              </wp:positionV>
              <wp:extent cx="3744819" cy="1843896"/>
              <wp:effectExtent l="0" t="0" r="0" b="0"/>
              <wp:wrapNone/>
              <wp:docPr id="1849593051" name="Rectangle 18495930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44819" cy="184389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919771" w14:textId="77777777" w:rsidR="0047673D" w:rsidRPr="008154BB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 w:rsidRPr="008154BB">
                            <w:rPr>
                              <w:rFonts w:eastAsia="Arial"/>
                              <w:b/>
                              <w:smallCaps/>
                              <w:color w:val="000000"/>
                            </w:rPr>
                            <w:t>NO STATIC IN OUR STORIES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B82D7B3" id="Rectangle 1849593051" o:spid="_x0000_s1026" style="position:absolute;left:0;text-align:left;margin-left:105.25pt;margin-top:-19.3pt;width:294.85pt;height:145.2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" filled="f" stroked="f">
              <v:textbox inset="2.53958mm,1.2694mm,2.53958mm,1.2694mm">
                <w:txbxContent>
                  <w:p w14:paraId="73919771" w14:textId="77777777" w:rsidR="0047673D" w:rsidRPr="008154BB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 w:rsidRPr="008154BB">
                      <w:rPr>
                        <w:rFonts w:eastAsia="Arial"/>
                        <w:b/>
                        <w:smallCaps/>
                        <w:color w:val="000000"/>
                      </w:rPr>
                      <w:t>NO STATIC IN OUR STORIES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DADCA" w14:textId="77777777" w:rsidR="00C70204" w:rsidRDefault="00C70204">
      <w:pPr>
        <w:spacing w:after="0" w:line="240" w:lineRule="auto"/>
      </w:pPr>
      <w:r>
        <w:separator/>
      </w:r>
    </w:p>
  </w:footnote>
  <w:footnote w:type="continuationSeparator" w:id="0">
    <w:p w14:paraId="17ED00A2" w14:textId="77777777" w:rsidR="00C70204" w:rsidRDefault="00C702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B575E9"/>
    <w:multiLevelType w:val="multilevel"/>
    <w:tmpl w:val="5F2236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341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73D"/>
    <w:rsid w:val="001D646F"/>
    <w:rsid w:val="0047673D"/>
    <w:rsid w:val="00706EC8"/>
    <w:rsid w:val="008154BB"/>
    <w:rsid w:val="00A758FC"/>
    <w:rsid w:val="00AC7748"/>
    <w:rsid w:val="00C70204"/>
    <w:rsid w:val="00EA4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E3CF1C"/>
  <w15:docId w15:val="{954DFA89-E696-E642-885E-46695F3FD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200" w:after="120" w:line="240" w:lineRule="auto"/>
      <w:outlineLvl w:val="0"/>
    </w:pPr>
    <w:rPr>
      <w:b/>
      <w:bCs/>
      <w:color w:val="971D20"/>
      <w:highlight w:val="whit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outlineLvl w:val="1"/>
    </w:pPr>
    <w:rPr>
      <w:i/>
      <w:iCs/>
      <w:color w:val="971D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tabs>
        <w:tab w:val="left" w:pos="934"/>
      </w:tabs>
      <w:spacing w:after="0" w:line="240" w:lineRule="auto"/>
      <w:jc w:val="right"/>
      <w:outlineLvl w:val="3"/>
    </w:pPr>
    <w:rPr>
      <w:small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F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F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F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Pr>
      <w:b/>
      <w:bCs/>
      <w:smallCap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924F21"/>
    <w:rPr>
      <w:rFonts w:ascii="Calibri" w:eastAsia="Times New Roman" w:hAnsi="Calibri" w:cs="Calibri"/>
      <w:b/>
      <w:bCs/>
      <w:color w:val="971D20" w:themeColor="accent3"/>
      <w:kern w:val="36"/>
    </w:rPr>
  </w:style>
  <w:style w:type="character" w:customStyle="1" w:styleId="Heading2Char">
    <w:name w:val="Heading 2 Char"/>
    <w:basedOn w:val="DefaultParagraphFont"/>
    <w:link w:val="Heading2"/>
    <w:uiPriority w:val="9"/>
    <w:rsid w:val="00924F21"/>
    <w:rPr>
      <w:rFonts w:ascii="Calibri" w:hAnsi="Calibri" w:cs="Calibri"/>
      <w:i/>
      <w:iCs/>
      <w:color w:val="971D20" w:themeColor="accent3"/>
    </w:rPr>
  </w:style>
  <w:style w:type="character" w:customStyle="1" w:styleId="Heading3Char">
    <w:name w:val="Heading 3 Char"/>
    <w:basedOn w:val="DefaultParagraphFont"/>
    <w:link w:val="Heading3"/>
    <w:uiPriority w:val="9"/>
    <w:rsid w:val="00924F21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924F21"/>
    <w:rPr>
      <w:rFonts w:ascii="Calibri" w:hAnsi="Calibri" w:cs="Calibr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F21"/>
    <w:rPr>
      <w:rFonts w:ascii="Calibri" w:eastAsiaTheme="majorEastAsia" w:hAnsi="Calibri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F21"/>
    <w:rPr>
      <w:rFonts w:ascii="Calibri" w:eastAsiaTheme="majorEastAsia" w:hAnsi="Calibr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F21"/>
    <w:rPr>
      <w:rFonts w:ascii="Calibri" w:eastAsiaTheme="majorEastAsia" w:hAnsi="Calibr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F21"/>
    <w:rPr>
      <w:rFonts w:ascii="Calibri" w:eastAsiaTheme="majorEastAsia" w:hAnsi="Calibr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F21"/>
    <w:rPr>
      <w:rFonts w:ascii="Calibri" w:eastAsiaTheme="majorEastAsia" w:hAnsi="Calibri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924F21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24F21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24F21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924F21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924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BlockQuote">
    <w:name w:val="Block Quote"/>
    <w:basedOn w:val="Normal"/>
    <w:qFormat/>
    <w:rsid w:val="00924F21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24F21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4F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24F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F21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924F21"/>
    <w:pPr>
      <w:ind w:left="720"/>
      <w:contextualSpacing/>
    </w:pPr>
  </w:style>
  <w:style w:type="paragraph" w:customStyle="1" w:styleId="AnswerKey">
    <w:name w:val="Answer Key"/>
    <w:basedOn w:val="Normal"/>
    <w:qFormat/>
    <w:rsid w:val="00924F21"/>
    <w:rPr>
      <w:color w:val="D30F7F" w:themeColor="accent5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9oy32/efsiyF0AaIYxjsWnKfwQ==">CgMxLjA4AHIhMUh6dHIxbjBEeXVLcU81a0xyMG92TE5reTdUVzFrODl4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 Static In Our Stories</vt:lpstr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 Static In Our Stories</dc:title>
  <dc:creator>K20 Center</dc:creator>
  <cp:lastModifiedBy>Smith, Gina N.</cp:lastModifiedBy>
  <cp:revision>3</cp:revision>
  <dcterms:created xsi:type="dcterms:W3CDTF">2026-09-16T19:26:00Z</dcterms:created>
  <dcterms:modified xsi:type="dcterms:W3CDTF">2026-09-22T15:35:00Z</dcterms:modified>
</cp:coreProperties>
</file>