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CA6A6D" w14:textId="77777777" w:rsidR="00827C04" w:rsidRDefault="000D6165">
      <w:pPr>
        <w:pStyle w:val="Title"/>
      </w:pPr>
      <w:r>
        <w:t>3-2-1</w:t>
      </w:r>
    </w:p>
    <w:p w14:paraId="0F618F46" w14:textId="77777777" w:rsidR="00827C04" w:rsidRDefault="00827C04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2CC22255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770CD616" w14:textId="2974C09C" w:rsidR="00210E3B" w:rsidRDefault="00210E3B" w:rsidP="00210E3B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bookmarkStart w:id="0" w:name="_Hlk47435841"/>
      <w:r>
        <w:rPr>
          <w:color w:val="2E2E2E"/>
          <w:sz w:val="22"/>
          <w:szCs w:val="22"/>
        </w:rPr>
        <w:t>What are 3 things that might indicate a person has a gambling problem?</w:t>
      </w:r>
    </w:p>
    <w:p w14:paraId="3BEE2D5B" w14:textId="76E51FC7" w:rsidR="00210E3B" w:rsidRPr="00210E3B" w:rsidRDefault="00210E3B" w:rsidP="00210E3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 </w:t>
      </w:r>
    </w:p>
    <w:p w14:paraId="14FA9AE0" w14:textId="77777777" w:rsidR="00827C04" w:rsidRDefault="00827C0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6D144C5A" w14:textId="77777777" w:rsidR="00827C04" w:rsidRDefault="00827C04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3EC215C0" w14:textId="77777777" w:rsidR="00827C04" w:rsidRDefault="00827C04">
      <w:pPr>
        <w:widowControl w:val="0"/>
        <w:rPr>
          <w:color w:val="000000"/>
        </w:rPr>
      </w:pPr>
      <w:bookmarkStart w:id="1" w:name="_heading=h.gjdgxs" w:colFirst="0" w:colLast="0"/>
      <w:bookmarkEnd w:id="1"/>
    </w:p>
    <w:bookmarkEnd w:id="0"/>
    <w:p w14:paraId="36C946BC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62AB67EC" w14:textId="27019B85" w:rsidR="00827C04" w:rsidRDefault="000D6165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bookmarkStart w:id="2" w:name="_Hlk47435852"/>
      <w:r>
        <w:rPr>
          <w:color w:val="2E2E2E"/>
          <w:sz w:val="22"/>
          <w:szCs w:val="22"/>
        </w:rPr>
        <w:t xml:space="preserve">What are 2 </w:t>
      </w:r>
      <w:r w:rsidR="00210E3B" w:rsidRPr="00210E3B">
        <w:rPr>
          <w:color w:val="2E2E2E"/>
          <w:sz w:val="22"/>
          <w:szCs w:val="22"/>
        </w:rPr>
        <w:t>ways that casinos might encourage repeat gamblers?</w:t>
      </w:r>
    </w:p>
    <w:p w14:paraId="64BEA977" w14:textId="77777777" w:rsidR="00827C04" w:rsidRDefault="00827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0178272E" w14:textId="77777777" w:rsidR="00827C04" w:rsidRDefault="00827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7983C73B" w14:textId="77777777" w:rsidR="00827C04" w:rsidRDefault="00827C04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F7F1320" w14:textId="77777777" w:rsidR="00827C04" w:rsidRDefault="00827C04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90D9F32" w14:textId="77777777" w:rsidR="00827C04" w:rsidRDefault="00827C04">
      <w:pPr>
        <w:widowControl w:val="0"/>
        <w:rPr>
          <w:color w:val="000000"/>
          <w:sz w:val="20"/>
          <w:szCs w:val="20"/>
        </w:rPr>
      </w:pPr>
    </w:p>
    <w:p w14:paraId="7AA12291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3BC944B1" w14:textId="536E8209" w:rsidR="00827C04" w:rsidRDefault="00210E3B">
      <w:pPr>
        <w:widowControl w:val="0"/>
        <w:pBdr>
          <w:bottom w:val="single" w:sz="12" w:space="1" w:color="000000"/>
        </w:pBdr>
        <w:rPr>
          <w:sz w:val="20"/>
          <w:szCs w:val="20"/>
        </w:rPr>
      </w:pPr>
      <w:r w:rsidRPr="00210E3B">
        <w:rPr>
          <w:color w:val="2E2E2E"/>
          <w:sz w:val="22"/>
          <w:szCs w:val="22"/>
        </w:rPr>
        <w:t>What is 1 thing that might help someone quit a gambling addiction?</w:t>
      </w:r>
    </w:p>
    <w:p w14:paraId="335D0EF9" w14:textId="77777777" w:rsidR="00827C04" w:rsidRDefault="00827C04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bookmarkEnd w:id="2"/>
    <w:p w14:paraId="141423AD" w14:textId="6ADE2005" w:rsidR="00827C04" w:rsidRDefault="000D6165">
      <w:pPr>
        <w:pStyle w:val="Title"/>
      </w:pPr>
      <w:r>
        <w:br w:type="column"/>
      </w:r>
      <w:r>
        <w:t>3-2-1</w:t>
      </w:r>
    </w:p>
    <w:p w14:paraId="63A966AF" w14:textId="77777777" w:rsidR="00827C04" w:rsidRDefault="00827C04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74D5224F" w14:textId="77777777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61DB6A62" w14:textId="77777777" w:rsidR="00210E3B" w:rsidRDefault="00210E3B" w:rsidP="00210E3B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>What are 3 things that might indicate a person has a gambling problem?</w:t>
      </w:r>
    </w:p>
    <w:p w14:paraId="398D115C" w14:textId="77777777" w:rsidR="00210E3B" w:rsidRPr="00210E3B" w:rsidRDefault="00210E3B" w:rsidP="00210E3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 </w:t>
      </w:r>
    </w:p>
    <w:p w14:paraId="73DFD581" w14:textId="77777777" w:rsidR="00210E3B" w:rsidRDefault="00210E3B" w:rsidP="00210E3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6D0EA2F5" w14:textId="77777777" w:rsidR="00210E3B" w:rsidRDefault="00210E3B" w:rsidP="00210E3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658E7CD3" w14:textId="77777777" w:rsidR="00210E3B" w:rsidRDefault="00210E3B" w:rsidP="00210E3B">
      <w:pPr>
        <w:widowControl w:val="0"/>
        <w:rPr>
          <w:color w:val="000000"/>
        </w:rPr>
      </w:pPr>
    </w:p>
    <w:p w14:paraId="66161C30" w14:textId="7A0A55C2" w:rsidR="00827C04" w:rsidRDefault="000D6165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68C49483" w14:textId="77777777" w:rsidR="00210E3B" w:rsidRDefault="00210E3B" w:rsidP="00210E3B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2 </w:t>
      </w:r>
      <w:r w:rsidRPr="00210E3B">
        <w:rPr>
          <w:color w:val="2E2E2E"/>
          <w:sz w:val="22"/>
          <w:szCs w:val="22"/>
        </w:rPr>
        <w:t>ways that casinos might encourage repeat gamblers?</w:t>
      </w:r>
    </w:p>
    <w:p w14:paraId="58825F7F" w14:textId="77777777" w:rsidR="00210E3B" w:rsidRDefault="00210E3B" w:rsidP="00210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1C967949" w14:textId="77777777" w:rsidR="00210E3B" w:rsidRDefault="00210E3B" w:rsidP="00210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53B79972" w14:textId="77777777" w:rsidR="00210E3B" w:rsidRDefault="00210E3B" w:rsidP="00210E3B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5867F88" w14:textId="77777777" w:rsidR="00210E3B" w:rsidRDefault="00210E3B" w:rsidP="00210E3B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3D76B6F" w14:textId="77777777" w:rsidR="00210E3B" w:rsidRDefault="00210E3B" w:rsidP="00210E3B">
      <w:pPr>
        <w:widowControl w:val="0"/>
        <w:rPr>
          <w:color w:val="000000"/>
          <w:sz w:val="20"/>
          <w:szCs w:val="20"/>
        </w:rPr>
      </w:pPr>
    </w:p>
    <w:p w14:paraId="0A4151CD" w14:textId="77777777" w:rsidR="00210E3B" w:rsidRDefault="00210E3B" w:rsidP="00210E3B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06EBDC19" w14:textId="77777777" w:rsidR="00210E3B" w:rsidRDefault="00210E3B" w:rsidP="00210E3B">
      <w:pPr>
        <w:widowControl w:val="0"/>
        <w:pBdr>
          <w:bottom w:val="single" w:sz="12" w:space="1" w:color="000000"/>
        </w:pBdr>
        <w:rPr>
          <w:sz w:val="20"/>
          <w:szCs w:val="20"/>
        </w:rPr>
      </w:pPr>
      <w:r w:rsidRPr="00210E3B">
        <w:rPr>
          <w:color w:val="2E2E2E"/>
          <w:sz w:val="22"/>
          <w:szCs w:val="22"/>
        </w:rPr>
        <w:t>What is 1 thing that might help someone quit a gambling addiction?</w:t>
      </w:r>
    </w:p>
    <w:p w14:paraId="21676E85" w14:textId="77777777" w:rsidR="00210E3B" w:rsidRDefault="00210E3B" w:rsidP="00210E3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5C635F40" w14:textId="402E6272" w:rsidR="00827C04" w:rsidRDefault="00827C04" w:rsidP="00210E3B">
      <w:pPr>
        <w:widowControl w:val="0"/>
        <w:spacing w:before="60" w:after="0" w:line="240" w:lineRule="auto"/>
        <w:rPr>
          <w:sz w:val="20"/>
          <w:szCs w:val="20"/>
        </w:rPr>
      </w:pPr>
    </w:p>
    <w:sectPr w:rsidR="00827C04">
      <w:footerReference w:type="default" r:id="rId7"/>
      <w:pgSz w:w="15840" w:h="12240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CE561" w14:textId="77777777" w:rsidR="000D6165" w:rsidRDefault="000D6165">
      <w:pPr>
        <w:spacing w:after="0" w:line="240" w:lineRule="auto"/>
      </w:pPr>
      <w:r>
        <w:separator/>
      </w:r>
    </w:p>
  </w:endnote>
  <w:endnote w:type="continuationSeparator" w:id="0">
    <w:p w14:paraId="67D28FB5" w14:textId="77777777" w:rsidR="000D6165" w:rsidRDefault="000D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2AC31" w14:textId="72E97DB8" w:rsidR="00827C04" w:rsidRDefault="009617BB">
    <w:pPr>
      <w:tabs>
        <w:tab w:val="center" w:pos="4680"/>
        <w:tab w:val="right" w:pos="9360"/>
      </w:tabs>
      <w:spacing w:before="60"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65408" behindDoc="0" locked="0" layoutInCell="1" hidden="0" allowOverlap="1" wp14:anchorId="12876174" wp14:editId="2E6F70BC">
              <wp:simplePos x="0" y="0"/>
              <wp:positionH relativeFrom="column">
                <wp:posOffset>4733925</wp:posOffset>
              </wp:positionH>
              <wp:positionV relativeFrom="paragraph">
                <wp:posOffset>-280670</wp:posOffset>
              </wp:positionV>
              <wp:extent cx="3133725" cy="352425"/>
              <wp:effectExtent l="0" t="0" r="0" b="0"/>
              <wp:wrapSquare wrapText="bothSides" distT="114300" distB="114300" distL="114300" distR="114300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D11E4" w14:textId="77777777" w:rsidR="00210E3B" w:rsidRPr="00210E3B" w:rsidRDefault="00210E3B" w:rsidP="00210E3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color w:val="000000"/>
                            </w:rPr>
                          </w:pPr>
                          <w:r w:rsidRPr="00210E3B">
                            <w:rPr>
                              <w:b/>
                              <w:color w:val="000000"/>
                            </w:rPr>
                            <w:t>ARE THE ODDS IN YOUR FAVOR?</w:t>
                          </w:r>
                        </w:p>
                        <w:p w14:paraId="780B802D" w14:textId="34D73B5C" w:rsidR="00231DB4" w:rsidRDefault="00231DB4" w:rsidP="00231D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8761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2.75pt;margin-top:-22.1pt;width:246.75pt;height:27.75pt;z-index:251665408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" filled="f" stroked="f">
              <v:textbox inset="2.53958mm,2.53958mm,2.53958mm,2.53958mm">
                <w:txbxContent>
                  <w:p w14:paraId="400D11E4" w14:textId="77777777" w:rsidR="00210E3B" w:rsidRPr="00210E3B" w:rsidRDefault="00210E3B" w:rsidP="00210E3B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color w:val="000000"/>
                      </w:rPr>
                    </w:pPr>
                    <w:r w:rsidRPr="00210E3B">
                      <w:rPr>
                        <w:b/>
                        <w:color w:val="000000"/>
                      </w:rPr>
                      <w:t>ARE THE ODDS IN YOUR FAVOR?</w:t>
                    </w:r>
                  </w:p>
                  <w:p w14:paraId="780B802D" w14:textId="34D73B5C" w:rsidR="00231DB4" w:rsidRDefault="00231DB4" w:rsidP="00231DB4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14300" distB="114300" distL="114300" distR="114300" simplePos="0" relativeHeight="251663360" behindDoc="0" locked="0" layoutInCell="1" hidden="0" allowOverlap="1" wp14:anchorId="4C11193D" wp14:editId="02890351">
              <wp:simplePos x="0" y="0"/>
              <wp:positionH relativeFrom="column">
                <wp:posOffset>276225</wp:posOffset>
              </wp:positionH>
              <wp:positionV relativeFrom="paragraph">
                <wp:posOffset>-261620</wp:posOffset>
              </wp:positionV>
              <wp:extent cx="3209925" cy="352425"/>
              <wp:effectExtent l="0" t="0" r="0" b="0"/>
              <wp:wrapSquare wrapText="bothSides" distT="114300" distB="114300" distL="114300" distR="114300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F40D9" w14:textId="15AA167F" w:rsidR="00231DB4" w:rsidRDefault="00210E3B" w:rsidP="00231D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ARE THE ODDS IN YOUR FAVOR?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11193D" id="Text Box 14" o:spid="_x0000_s1027" type="#_x0000_t202" style="position:absolute;margin-left:21.75pt;margin-top:-20.6pt;width:252.75pt;height:27.75pt;z-index:251663360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" filled="f" stroked="f">
              <v:textbox inset="2.53958mm,2.53958mm,2.53958mm,2.53958mm">
                <w:txbxContent>
                  <w:p w14:paraId="667F40D9" w14:textId="15AA167F" w:rsidR="00231DB4" w:rsidRDefault="00210E3B" w:rsidP="00231DB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ARE THE ODDS IN YOUR FAVOR?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61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7940B3" wp14:editId="4CB3F542">
              <wp:simplePos x="0" y="0"/>
              <wp:positionH relativeFrom="column">
                <wp:posOffset>-469899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4F7B" w14:textId="77777777" w:rsidR="00827C04" w:rsidRDefault="000D616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7940B3" id="Rectangle 13" o:spid="_x0000_s1028" style="position:absolute;margin-left:-37pt;margin-top:-13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" filled="f" stroked="f">
              <v:textbox inset="2.53958mm,1.2694mm,2.53958mm,1.2694mm">
                <w:txbxContent>
                  <w:p w14:paraId="4EDB4F7B" w14:textId="77777777" w:rsidR="00827C04" w:rsidRDefault="000D616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D616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D4C3D6" wp14:editId="3369C0EF">
              <wp:simplePos x="0" y="0"/>
              <wp:positionH relativeFrom="column">
                <wp:posOffset>3860800</wp:posOffset>
              </wp:positionH>
              <wp:positionV relativeFrom="paragraph">
                <wp:posOffset>-190499</wp:posOffset>
              </wp:positionV>
              <wp:extent cx="4019550" cy="3048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3AB98" w14:textId="77777777" w:rsidR="00827C04" w:rsidRDefault="000D616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D4C3D6" id="Rectangle 12" o:spid="_x0000_s1029" style="position:absolute;margin-left:304pt;margin-top:-1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" filled="f" stroked="f">
              <v:textbox inset="2.53958mm,1.2694mm,2.53958mm,1.2694mm">
                <w:txbxContent>
                  <w:p w14:paraId="5CC3AB98" w14:textId="77777777" w:rsidR="00827C04" w:rsidRDefault="000D616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D6165">
      <w:rPr>
        <w:noProof/>
      </w:rPr>
      <w:drawing>
        <wp:anchor distT="0" distB="0" distL="0" distR="0" simplePos="0" relativeHeight="251660288" behindDoc="0" locked="0" layoutInCell="1" hidden="0" allowOverlap="1" wp14:anchorId="7B1B62A5" wp14:editId="64A43B44">
          <wp:simplePos x="0" y="0"/>
          <wp:positionH relativeFrom="column">
            <wp:posOffset>-28573</wp:posOffset>
          </wp:positionH>
          <wp:positionV relativeFrom="paragraph">
            <wp:posOffset>-125093</wp:posOffset>
          </wp:positionV>
          <wp:extent cx="3940714" cy="273113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D6165">
      <w:rPr>
        <w:noProof/>
      </w:rPr>
      <w:drawing>
        <wp:anchor distT="0" distB="0" distL="0" distR="0" simplePos="0" relativeHeight="251661312" behindDoc="0" locked="0" layoutInCell="1" hidden="0" allowOverlap="1" wp14:anchorId="0B828C21" wp14:editId="2A467B19">
          <wp:simplePos x="0" y="0"/>
          <wp:positionH relativeFrom="column">
            <wp:posOffset>4337050</wp:posOffset>
          </wp:positionH>
          <wp:positionV relativeFrom="paragraph">
            <wp:posOffset>-153668</wp:posOffset>
          </wp:positionV>
          <wp:extent cx="3940714" cy="273113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5A61D" w14:textId="77777777" w:rsidR="000D6165" w:rsidRDefault="000D6165">
      <w:pPr>
        <w:spacing w:after="0" w:line="240" w:lineRule="auto"/>
      </w:pPr>
      <w:r>
        <w:separator/>
      </w:r>
    </w:p>
  </w:footnote>
  <w:footnote w:type="continuationSeparator" w:id="0">
    <w:p w14:paraId="0D5A04F5" w14:textId="77777777" w:rsidR="000D6165" w:rsidRDefault="000D6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04"/>
    <w:rsid w:val="000D6165"/>
    <w:rsid w:val="00210E3B"/>
    <w:rsid w:val="00231DB4"/>
    <w:rsid w:val="00827C04"/>
    <w:rsid w:val="009617BB"/>
    <w:rsid w:val="00E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8E4428"/>
  <w15:docId w15:val="{5AF32980-83CA-B443-810E-05264796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1JSRlOGR+E8Ej2a4D5HxNFr5g==">AMUW2mUGEks3pH1EyOuFWafXKlFlNJlSlScQMazrS25lHjpfHlOLfqJ19zJGg46N0xIejEWQm+VHAhJNa8Me+oQuampsxdP6tn/P9MMlnzeSzK0JlFosqSA4InURXteBMM5X5Qb3uTjX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the Odds in Your Favor?</dc:title>
  <dc:creator>K20 Center</dc:creator>
  <cp:lastModifiedBy>Taylor Thurston</cp:lastModifiedBy>
  <cp:revision>4</cp:revision>
  <dcterms:created xsi:type="dcterms:W3CDTF">2020-08-04T17:10:00Z</dcterms:created>
  <dcterms:modified xsi:type="dcterms:W3CDTF">2020-08-04T17:38:00Z</dcterms:modified>
</cp:coreProperties>
</file>