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CD3B13" w14:paraId="1A04D598" w14:textId="77777777" w:rsidTr="00CD3B13">
        <w:trPr>
          <w:trHeight w:val="710"/>
        </w:trPr>
        <w:tc>
          <w:tcPr>
            <w:tcW w:w="14390" w:type="dxa"/>
            <w:gridSpan w:val="5"/>
          </w:tcPr>
          <w:p w14:paraId="4D4065BE" w14:textId="77777777" w:rsidR="00CD3B13" w:rsidRPr="00F93C2C" w:rsidRDefault="00CD3B13" w:rsidP="00CD3B13">
            <w:pPr>
              <w:tabs>
                <w:tab w:val="left" w:pos="651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Notas de clase sobre el Colegio Electoral</w:t>
            </w:r>
          </w:p>
          <w:p w14:paraId="3A8C1A57" w14:textId="5C6F9424" w:rsidR="00CD3B13" w:rsidRPr="00F93C2C" w:rsidRDefault="00CD3B13" w:rsidP="00CD3B13">
            <w:pPr>
              <w:tabs>
                <w:tab w:val="left" w:pos="6516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 xml:space="preserve">Nombre_________________________     Fecha_______                                                                                      Hoja de apuntes </w:t>
            </w:r>
            <w:proofErr w:type="spellStart"/>
            <w:r>
              <w:rPr>
                <w:b/>
                <w:bCs/>
                <w:sz w:val="24"/>
                <w:szCs w:val="24"/>
                <w:lang w:val="es"/>
              </w:rPr>
              <w:t>n.°</w:t>
            </w:r>
            <w:proofErr w:type="spellEnd"/>
            <w:r>
              <w:rPr>
                <w:b/>
                <w:bCs/>
                <w:sz w:val="24"/>
                <w:szCs w:val="24"/>
                <w:lang w:val="es"/>
              </w:rPr>
              <w:t>________________</w:t>
            </w:r>
          </w:p>
          <w:p w14:paraId="2BDB6029" w14:textId="77777777" w:rsidR="00CD3B13" w:rsidRPr="00A23040" w:rsidRDefault="00CD3B13" w:rsidP="00CD3B13">
            <w:pPr>
              <w:tabs>
                <w:tab w:val="left" w:pos="6516"/>
              </w:tabs>
              <w:jc w:val="center"/>
              <w:rPr>
                <w:sz w:val="24"/>
                <w:szCs w:val="24"/>
              </w:rPr>
            </w:pPr>
          </w:p>
        </w:tc>
      </w:tr>
      <w:tr w:rsidR="00CD3B13" w14:paraId="396A6A3C" w14:textId="77777777" w:rsidTr="00CD3B13">
        <w:trPr>
          <w:trHeight w:val="1532"/>
        </w:trPr>
        <w:tc>
          <w:tcPr>
            <w:tcW w:w="2878" w:type="dxa"/>
          </w:tcPr>
          <w:p w14:paraId="4682F3BF" w14:textId="77777777" w:rsidR="00CD3B13" w:rsidRDefault="00CD3B13" w:rsidP="00CD3B13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Hoja de apuntes 1- La Constitución</w:t>
            </w:r>
          </w:p>
          <w:p w14:paraId="28CDC3D3" w14:textId="77777777" w:rsidR="00CD3B13" w:rsidRDefault="00CD3B13" w:rsidP="00CD3B13">
            <w:pPr>
              <w:jc w:val="center"/>
              <w:rPr>
                <w:b/>
                <w:i/>
              </w:rPr>
            </w:pPr>
          </w:p>
          <w:p w14:paraId="78DE3C88" w14:textId="77777777" w:rsidR="00CD3B13" w:rsidRDefault="00CD3B13" w:rsidP="00CD3B13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  <w:lang w:val="es"/>
              </w:rPr>
              <w:t>¿Cómo querían los fundadores que se eligieran a los presidentes?</w:t>
            </w:r>
          </w:p>
          <w:p w14:paraId="00C5272B" w14:textId="77777777" w:rsidR="00CD3B13" w:rsidRPr="00A23040" w:rsidRDefault="00CD3B13" w:rsidP="00CD3B13">
            <w:pPr>
              <w:jc w:val="center"/>
              <w:rPr>
                <w:b/>
                <w:i/>
              </w:rPr>
            </w:pPr>
          </w:p>
        </w:tc>
        <w:tc>
          <w:tcPr>
            <w:tcW w:w="2878" w:type="dxa"/>
          </w:tcPr>
          <w:p w14:paraId="267C568B" w14:textId="77777777" w:rsidR="00CD3B13" w:rsidRDefault="00CD3B13" w:rsidP="00CD3B13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Hoja de apuntes 2- La duodécima enmienda</w:t>
            </w:r>
          </w:p>
          <w:p w14:paraId="0B10D5A3" w14:textId="77777777" w:rsidR="00CD3B13" w:rsidRPr="00A23040" w:rsidRDefault="00CD3B13" w:rsidP="00CD3B13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  <w:lang w:val="es"/>
              </w:rPr>
              <w:t>¿Qué cambios introdujo la duodécima enmienda en el proceso del Colegio Electoral?</w:t>
            </w:r>
          </w:p>
          <w:p w14:paraId="1FE0839B" w14:textId="77777777" w:rsidR="00CD3B13" w:rsidRPr="00A23040" w:rsidRDefault="00CD3B13" w:rsidP="00CD3B13">
            <w:pPr>
              <w:jc w:val="center"/>
              <w:rPr>
                <w:b/>
              </w:rPr>
            </w:pPr>
          </w:p>
        </w:tc>
        <w:tc>
          <w:tcPr>
            <w:tcW w:w="2878" w:type="dxa"/>
          </w:tcPr>
          <w:p w14:paraId="032581AE" w14:textId="3F931ECA" w:rsidR="00CD3B13" w:rsidRDefault="00CD3B13" w:rsidP="00CD3B13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 xml:space="preserve">Hoja de apuntes 3- </w:t>
            </w:r>
            <w:r w:rsidR="00946D80">
              <w:rPr>
                <w:b/>
                <w:bCs/>
                <w:lang w:val="es"/>
              </w:rPr>
              <w:br/>
            </w:r>
            <w:r>
              <w:rPr>
                <w:b/>
                <w:bCs/>
                <w:lang w:val="es"/>
              </w:rPr>
              <w:t>Bush v. Gore</w:t>
            </w:r>
          </w:p>
          <w:p w14:paraId="50EC9A0F" w14:textId="77777777" w:rsidR="00CD3B13" w:rsidRDefault="00CD3B13" w:rsidP="00CD3B13">
            <w:pPr>
              <w:jc w:val="center"/>
              <w:rPr>
                <w:b/>
              </w:rPr>
            </w:pPr>
          </w:p>
          <w:p w14:paraId="1FDF093B" w14:textId="77777777" w:rsidR="00CD3B13" w:rsidRPr="00F93C2C" w:rsidRDefault="00CD3B13" w:rsidP="00CD3B13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  <w:lang w:val="es"/>
              </w:rPr>
              <w:t>¿Cómo es posible que un candidato gane el voto popular pero pierda los votos electorales?</w:t>
            </w:r>
          </w:p>
          <w:p w14:paraId="4A71F214" w14:textId="77777777" w:rsidR="00CD3B13" w:rsidRPr="00F93C2C" w:rsidRDefault="00CD3B13" w:rsidP="00CD3B13">
            <w:pPr>
              <w:jc w:val="center"/>
              <w:rPr>
                <w:b/>
              </w:rPr>
            </w:pPr>
          </w:p>
        </w:tc>
        <w:tc>
          <w:tcPr>
            <w:tcW w:w="2878" w:type="dxa"/>
          </w:tcPr>
          <w:p w14:paraId="1060B459" w14:textId="0A1112F0" w:rsidR="00CD3B13" w:rsidRDefault="00CD3B13" w:rsidP="00CD3B13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 xml:space="preserve">Hoja de apuntes 4- </w:t>
            </w:r>
            <w:r w:rsidR="00946D80">
              <w:rPr>
                <w:b/>
                <w:bCs/>
                <w:lang w:val="es"/>
              </w:rPr>
              <w:br/>
            </w:r>
            <w:r>
              <w:rPr>
                <w:b/>
                <w:bCs/>
                <w:lang w:val="es"/>
              </w:rPr>
              <w:t>Pros y contras</w:t>
            </w:r>
          </w:p>
          <w:p w14:paraId="68F36DF5" w14:textId="77777777" w:rsidR="00CD3B13" w:rsidRDefault="00CD3B13" w:rsidP="00CD3B13">
            <w:pPr>
              <w:jc w:val="center"/>
              <w:rPr>
                <w:b/>
              </w:rPr>
            </w:pPr>
          </w:p>
          <w:p w14:paraId="5DCE2F9C" w14:textId="77777777" w:rsidR="00CD3B13" w:rsidRPr="00F93C2C" w:rsidRDefault="00CD3B13" w:rsidP="00CD3B1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iCs/>
                <w:lang w:val="es"/>
              </w:rPr>
              <w:t>¿Cuáles son los pros y los contras del proceso del Colegio Electoral?</w:t>
            </w:r>
          </w:p>
          <w:p w14:paraId="4A056B2F" w14:textId="77777777" w:rsidR="00CD3B13" w:rsidRPr="00F93C2C" w:rsidRDefault="00CD3B13" w:rsidP="00CD3B13">
            <w:pPr>
              <w:rPr>
                <w:b/>
              </w:rPr>
            </w:pPr>
          </w:p>
        </w:tc>
        <w:tc>
          <w:tcPr>
            <w:tcW w:w="2878" w:type="dxa"/>
          </w:tcPr>
          <w:p w14:paraId="4CEDB90C" w14:textId="77777777" w:rsidR="00CD3B13" w:rsidRDefault="00CD3B13" w:rsidP="00CD3B13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Hoja de apuntes 5- Opiniones</w:t>
            </w:r>
          </w:p>
          <w:p w14:paraId="56E0EC6E" w14:textId="77777777" w:rsidR="00CD3B13" w:rsidRDefault="00CD3B13" w:rsidP="00CD3B13">
            <w:pPr>
              <w:jc w:val="center"/>
              <w:rPr>
                <w:b/>
              </w:rPr>
            </w:pPr>
          </w:p>
          <w:p w14:paraId="0DDB2775" w14:textId="77777777" w:rsidR="00CD3B13" w:rsidRPr="00F93C2C" w:rsidRDefault="00CD3B13" w:rsidP="00CD3B13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  <w:lang w:val="es"/>
              </w:rPr>
              <w:t>¿Debe abolirse el Colegio Electoral? Sí o No</w:t>
            </w:r>
          </w:p>
          <w:p w14:paraId="2B8571C5" w14:textId="77777777" w:rsidR="00CD3B13" w:rsidRPr="00F93C2C" w:rsidRDefault="00CD3B13" w:rsidP="00CD3B13">
            <w:pPr>
              <w:jc w:val="center"/>
              <w:rPr>
                <w:b/>
              </w:rPr>
            </w:pPr>
          </w:p>
        </w:tc>
      </w:tr>
      <w:tr w:rsidR="00CD3B13" w14:paraId="3EA0A50A" w14:textId="77777777" w:rsidTr="00CD3B13">
        <w:trPr>
          <w:trHeight w:val="7199"/>
        </w:trPr>
        <w:tc>
          <w:tcPr>
            <w:tcW w:w="2878" w:type="dxa"/>
          </w:tcPr>
          <w:p w14:paraId="427A4734" w14:textId="77777777" w:rsidR="00CD3B13" w:rsidRDefault="00CD3B13" w:rsidP="00CD3B13"/>
        </w:tc>
        <w:tc>
          <w:tcPr>
            <w:tcW w:w="2878" w:type="dxa"/>
          </w:tcPr>
          <w:p w14:paraId="680A73B3" w14:textId="77777777" w:rsidR="00CD3B13" w:rsidRDefault="00CD3B13" w:rsidP="00CD3B13"/>
        </w:tc>
        <w:tc>
          <w:tcPr>
            <w:tcW w:w="2878" w:type="dxa"/>
          </w:tcPr>
          <w:p w14:paraId="740583C0" w14:textId="77777777" w:rsidR="00CD3B13" w:rsidRDefault="00CD3B13" w:rsidP="00CD3B13"/>
          <w:p w14:paraId="129C41E8" w14:textId="77777777" w:rsidR="00CD3B13" w:rsidRDefault="00CD3B13" w:rsidP="00CD3B13"/>
          <w:p w14:paraId="0F991D27" w14:textId="77777777" w:rsidR="00CD3B13" w:rsidRDefault="00CD3B13" w:rsidP="00CD3B13"/>
          <w:p w14:paraId="000019AB" w14:textId="77777777" w:rsidR="00CD3B13" w:rsidRDefault="00CD3B13" w:rsidP="00CD3B13"/>
          <w:p w14:paraId="1EE566F3" w14:textId="77777777" w:rsidR="00CD3B13" w:rsidRDefault="00CD3B13" w:rsidP="00CD3B13"/>
          <w:p w14:paraId="61AB4A19" w14:textId="77777777" w:rsidR="00CD3B13" w:rsidRDefault="00CD3B13" w:rsidP="00CD3B13"/>
          <w:p w14:paraId="03469633" w14:textId="77777777" w:rsidR="00CD3B13" w:rsidRDefault="00CD3B13" w:rsidP="00CD3B13"/>
          <w:p w14:paraId="45FCD255" w14:textId="77777777" w:rsidR="00CD3B13" w:rsidRDefault="00CD3B13" w:rsidP="00CD3B13"/>
          <w:p w14:paraId="0F1DDC61" w14:textId="77777777" w:rsidR="00CD3B13" w:rsidRDefault="00CD3B13" w:rsidP="00CD3B13"/>
          <w:p w14:paraId="079C2306" w14:textId="77777777" w:rsidR="00CD3B13" w:rsidRDefault="00CD3B13" w:rsidP="00CD3B13"/>
          <w:p w14:paraId="0BF84FFC" w14:textId="77777777" w:rsidR="00CD3B13" w:rsidRDefault="00CD3B13" w:rsidP="00CD3B13"/>
          <w:p w14:paraId="50212FDE" w14:textId="77777777" w:rsidR="00CD3B13" w:rsidRDefault="00CD3B13" w:rsidP="00CD3B13"/>
          <w:p w14:paraId="24362FC4" w14:textId="77777777" w:rsidR="00CD3B13" w:rsidRDefault="00CD3B13" w:rsidP="00CD3B13"/>
          <w:p w14:paraId="4DD33D0E" w14:textId="77777777" w:rsidR="00CD3B13" w:rsidRDefault="00CD3B13" w:rsidP="00CD3B13"/>
          <w:p w14:paraId="3BDA2D89" w14:textId="77777777" w:rsidR="00CD3B13" w:rsidRDefault="00CD3B13" w:rsidP="00CD3B13"/>
          <w:p w14:paraId="3C11A661" w14:textId="77777777" w:rsidR="00CD3B13" w:rsidRDefault="00CD3B13" w:rsidP="00CD3B13"/>
          <w:p w14:paraId="0C28A744" w14:textId="77777777" w:rsidR="00CD3B13" w:rsidRDefault="00CD3B13" w:rsidP="00CD3B13"/>
          <w:p w14:paraId="0EA58EE2" w14:textId="77777777" w:rsidR="00CD3B13" w:rsidRDefault="00CD3B13" w:rsidP="00CD3B13"/>
          <w:p w14:paraId="006729E7" w14:textId="77777777" w:rsidR="00CD3B13" w:rsidRDefault="00CD3B13" w:rsidP="00CD3B13"/>
          <w:p w14:paraId="10BF466E" w14:textId="77777777" w:rsidR="00CD3B13" w:rsidRDefault="00CD3B13" w:rsidP="00CD3B13"/>
          <w:p w14:paraId="14FDB6B1" w14:textId="77777777" w:rsidR="00CD3B13" w:rsidRDefault="00CD3B13" w:rsidP="00CD3B13"/>
          <w:p w14:paraId="64566624" w14:textId="77777777" w:rsidR="00CD3B13" w:rsidRDefault="00CD3B13" w:rsidP="00CD3B13"/>
          <w:p w14:paraId="61996E2A" w14:textId="77777777" w:rsidR="00CD3B13" w:rsidRDefault="00CD3B13" w:rsidP="00CD3B13"/>
          <w:p w14:paraId="562433AC" w14:textId="77777777" w:rsidR="00CD3B13" w:rsidRDefault="00CD3B13" w:rsidP="00CD3B13"/>
          <w:p w14:paraId="45DF3556" w14:textId="77777777" w:rsidR="00CD3B13" w:rsidRDefault="00CD3B13" w:rsidP="00CD3B13"/>
          <w:p w14:paraId="1F0DF4A5" w14:textId="77777777" w:rsidR="00CD3B13" w:rsidRDefault="00CD3B13" w:rsidP="00CD3B13"/>
          <w:p w14:paraId="756F0D98" w14:textId="77777777" w:rsidR="00CD3B13" w:rsidRDefault="00CD3B13" w:rsidP="00CD3B13"/>
          <w:p w14:paraId="40696E24" w14:textId="77777777" w:rsidR="00CD3B13" w:rsidRDefault="00CD3B13" w:rsidP="00CD3B13"/>
          <w:p w14:paraId="27B3208A" w14:textId="77777777" w:rsidR="00CD3B13" w:rsidRDefault="00CD3B13" w:rsidP="00CD3B13"/>
        </w:tc>
        <w:tc>
          <w:tcPr>
            <w:tcW w:w="2878" w:type="dxa"/>
          </w:tcPr>
          <w:p w14:paraId="1DF41039" w14:textId="77777777" w:rsidR="00CD3B13" w:rsidRDefault="00CD3B13" w:rsidP="00CD3B13"/>
        </w:tc>
        <w:tc>
          <w:tcPr>
            <w:tcW w:w="2878" w:type="dxa"/>
          </w:tcPr>
          <w:p w14:paraId="371F1620" w14:textId="77777777" w:rsidR="00CD3B13" w:rsidRDefault="00CD3B13" w:rsidP="00CD3B13"/>
        </w:tc>
      </w:tr>
    </w:tbl>
    <w:p w14:paraId="33E83B30" w14:textId="77777777" w:rsidR="003C32E6" w:rsidRDefault="003C32E6"/>
    <w:sectPr w:rsidR="003C32E6" w:rsidSect="00A2304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40"/>
    <w:rsid w:val="003C32E6"/>
    <w:rsid w:val="00946D80"/>
    <w:rsid w:val="00A23040"/>
    <w:rsid w:val="00B30FDE"/>
    <w:rsid w:val="00CD3B13"/>
    <w:rsid w:val="00F9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CF92F"/>
  <w15:chartTrackingRefBased/>
  <w15:docId w15:val="{263C5AE9-DCB7-4984-A989-75DBE63E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My Vote Count?</dc:title>
  <dc:subject/>
  <dc:creator>K20 Center</dc:creator>
  <cp:keywords/>
  <dc:description/>
  <cp:lastModifiedBy>Bigler, Elijah B.</cp:lastModifiedBy>
  <cp:revision>3</cp:revision>
  <dcterms:created xsi:type="dcterms:W3CDTF">2016-09-18T23:04:00Z</dcterms:created>
  <dcterms:modified xsi:type="dcterms:W3CDTF">2023-07-25T18:40:00Z</dcterms:modified>
</cp:coreProperties>
</file>