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2135F207" w14:textId="77777777" w:rsidR="00446C13" w:rsidRDefault="00296515" w:rsidP="00136FE8">
      <w:pPr>
        <w:pStyle w:val="Title"/>
      </w:pPr>
      <w:r>
        <w:t>Binomial Expansion</w:t>
      </w:r>
      <w:r w:rsidR="00E237EE">
        <w:t xml:space="preserve"> Exploration</w:t>
      </w:r>
    </w:p>
    <w:p w14:paraId="2D92BB2E" w14:textId="77777777" w:rsidR="00296515" w:rsidRPr="00296515" w:rsidRDefault="00296515" w:rsidP="00296515">
      <w:r>
        <w:t>Name: ___________________</w:t>
      </w:r>
    </w:p>
    <w:p w14:paraId="712395DF" w14:textId="77777777" w:rsidR="00446C13" w:rsidRDefault="00296515" w:rsidP="00446C13">
      <w:pPr>
        <w:pStyle w:val="Heading1"/>
      </w:pPr>
      <w:r>
        <w:t>Part</w:t>
      </w:r>
      <w:r w:rsidR="00446C13">
        <w:t xml:space="preserve"> 1</w:t>
      </w:r>
    </w:p>
    <w:p w14:paraId="7D3974C2" w14:textId="77777777" w:rsidR="00296515" w:rsidRDefault="00296515" w:rsidP="00296515">
      <w:r>
        <w:t>In the first part of the exploration, your goal is to use what you know about expanding binomials to expand each binomial below. Do your best to write your answer in standard form (there’s a reason why that we’ll look at later!)</w:t>
      </w:r>
    </w:p>
    <w:p w14:paraId="20413449" w14:textId="77777777" w:rsidR="00296515" w:rsidRDefault="00D173E9" w:rsidP="00296515">
      <w:pPr>
        <w:pStyle w:val="ListParagraph"/>
        <w:numPr>
          <w:ilvl w:val="0"/>
          <w:numId w:val="14"/>
        </w:numPr>
      </w:pPr>
      <m:oMath>
        <m:sSup>
          <m:sSupPr>
            <m:ctrlPr>
              <w:rPr>
                <w:rFonts w:ascii="Cambria Math" w:eastAsia="Arial" w:hAnsi="Cambria Math" w:cs="Arial"/>
                <w:i/>
                <w:szCs w:val="24"/>
              </w:rPr>
            </m:ctrlPr>
          </m:sSupPr>
          <m:e>
            <m:d>
              <m:dPr>
                <m:ctrlPr>
                  <w:rPr>
                    <w:rFonts w:ascii="Cambria Math" w:eastAsia="Arial" w:hAnsi="Cambria Math" w:cs="Arial"/>
                    <w:i/>
                    <w:szCs w:val="24"/>
                  </w:rPr>
                </m:ctrlPr>
              </m:dPr>
              <m:e>
                <m:r>
                  <w:rPr>
                    <w:rFonts w:ascii="Cambria Math" w:hAnsi="Cambria Math"/>
                  </w:rPr>
                  <m:t>a+b</m:t>
                </m:r>
              </m:e>
            </m:d>
          </m:e>
          <m:sup>
            <m:r>
              <w:rPr>
                <w:rFonts w:ascii="Cambria Math" w:hAnsi="Cambria Math"/>
              </w:rPr>
              <m:t>2</m:t>
            </m:r>
          </m:sup>
        </m:sSup>
      </m:oMath>
      <w:r w:rsidR="00296515">
        <w:tab/>
      </w:r>
      <w:r w:rsidR="00296515">
        <w:tab/>
      </w:r>
      <w:r w:rsidR="00296515">
        <w:tab/>
      </w:r>
      <w:r w:rsidR="00296515">
        <w:tab/>
      </w:r>
      <w:r w:rsidR="00296515">
        <w:tab/>
      </w:r>
    </w:p>
    <w:p w14:paraId="007F871A" w14:textId="77777777" w:rsidR="00296515" w:rsidRDefault="00296515" w:rsidP="00296515"/>
    <w:p w14:paraId="376E94DC" w14:textId="77777777" w:rsidR="00296515" w:rsidRDefault="00296515" w:rsidP="00296515"/>
    <w:p w14:paraId="2851A067" w14:textId="77777777" w:rsidR="00296515" w:rsidRDefault="00296515" w:rsidP="00296515"/>
    <w:p w14:paraId="5E83649C" w14:textId="77777777" w:rsidR="00296515" w:rsidRDefault="00296515" w:rsidP="00296515"/>
    <w:p w14:paraId="71B7A2AA" w14:textId="77777777" w:rsidR="00296515" w:rsidRDefault="00296515" w:rsidP="00296515"/>
    <w:p w14:paraId="2CE84679" w14:textId="77777777" w:rsidR="00296515" w:rsidRDefault="00D173E9" w:rsidP="00296515">
      <w:pPr>
        <w:pStyle w:val="ListParagraph"/>
        <w:numPr>
          <w:ilvl w:val="0"/>
          <w:numId w:val="14"/>
        </w:numPr>
      </w:pPr>
      <m:oMath>
        <m:sSup>
          <m:sSupPr>
            <m:ctrlPr>
              <w:rPr>
                <w:rFonts w:ascii="Cambria Math" w:eastAsia="Arial" w:hAnsi="Cambria Math" w:cs="Arial"/>
                <w:i/>
                <w:szCs w:val="24"/>
              </w:rPr>
            </m:ctrlPr>
          </m:sSupPr>
          <m:e>
            <m:d>
              <m:dPr>
                <m:ctrlPr>
                  <w:rPr>
                    <w:rFonts w:ascii="Cambria Math" w:eastAsia="Arial" w:hAnsi="Cambria Math" w:cs="Arial"/>
                    <w:i/>
                    <w:szCs w:val="24"/>
                  </w:rPr>
                </m:ctrlPr>
              </m:dPr>
              <m:e>
                <m:r>
                  <w:rPr>
                    <w:rFonts w:ascii="Cambria Math" w:hAnsi="Cambria Math"/>
                  </w:rPr>
                  <m:t>a+b</m:t>
                </m:r>
              </m:e>
            </m:d>
          </m:e>
          <m:sup>
            <m:r>
              <w:rPr>
                <w:rFonts w:ascii="Cambria Math" w:hAnsi="Cambria Math"/>
              </w:rPr>
              <m:t>3</m:t>
            </m:r>
          </m:sup>
        </m:sSup>
      </m:oMath>
      <w:r w:rsidR="00296515">
        <w:t xml:space="preserve"> </w:t>
      </w:r>
      <w:r w:rsidR="00296515">
        <w:tab/>
      </w:r>
      <w:r w:rsidR="00296515">
        <w:tab/>
      </w:r>
      <w:r w:rsidR="00296515">
        <w:tab/>
      </w:r>
    </w:p>
    <w:p w14:paraId="65E46D64" w14:textId="77777777" w:rsidR="00296515" w:rsidRDefault="00296515" w:rsidP="00296515"/>
    <w:p w14:paraId="07458294" w14:textId="77777777" w:rsidR="00296515" w:rsidRDefault="00296515" w:rsidP="00296515"/>
    <w:p w14:paraId="10AF14CD" w14:textId="77777777" w:rsidR="00296515" w:rsidRDefault="00296515" w:rsidP="00296515"/>
    <w:p w14:paraId="27BDB652" w14:textId="77777777" w:rsidR="00296515" w:rsidRDefault="00296515" w:rsidP="00296515"/>
    <w:p w14:paraId="340823F5" w14:textId="77777777" w:rsidR="00296515" w:rsidRDefault="00296515" w:rsidP="00296515"/>
    <w:p w14:paraId="37584260" w14:textId="77777777" w:rsidR="00296515" w:rsidRDefault="00296515" w:rsidP="00296515"/>
    <w:p w14:paraId="4FF72495" w14:textId="77777777" w:rsidR="00296515" w:rsidRDefault="00296515" w:rsidP="00296515"/>
    <w:p w14:paraId="57433B73" w14:textId="77777777" w:rsidR="00296515" w:rsidRDefault="00D173E9" w:rsidP="00296515">
      <w:pPr>
        <w:pStyle w:val="ListParagraph"/>
        <w:numPr>
          <w:ilvl w:val="0"/>
          <w:numId w:val="14"/>
        </w:numPr>
      </w:pPr>
      <m:oMath>
        <m:sSup>
          <m:sSupPr>
            <m:ctrlPr>
              <w:rPr>
                <w:rFonts w:ascii="Cambria Math" w:eastAsia="Arial" w:hAnsi="Cambria Math" w:cs="Arial"/>
                <w:i/>
                <w:szCs w:val="24"/>
              </w:rPr>
            </m:ctrlPr>
          </m:sSupPr>
          <m:e>
            <m:d>
              <m:dPr>
                <m:ctrlPr>
                  <w:rPr>
                    <w:rFonts w:ascii="Cambria Math" w:eastAsia="Arial" w:hAnsi="Cambria Math" w:cs="Arial"/>
                    <w:i/>
                    <w:szCs w:val="24"/>
                  </w:rPr>
                </m:ctrlPr>
              </m:dPr>
              <m:e>
                <m:r>
                  <w:rPr>
                    <w:rFonts w:ascii="Cambria Math" w:hAnsi="Cambria Math"/>
                  </w:rPr>
                  <m:t>a+b</m:t>
                </m:r>
              </m:e>
            </m:d>
          </m:e>
          <m:sup>
            <m:r>
              <w:rPr>
                <w:rFonts w:ascii="Cambria Math" w:hAnsi="Cambria Math"/>
              </w:rPr>
              <m:t>4</m:t>
            </m:r>
          </m:sup>
        </m:sSup>
      </m:oMath>
    </w:p>
    <w:p w14:paraId="494C8404" w14:textId="77777777" w:rsidR="00296515" w:rsidRDefault="00296515" w:rsidP="00296515">
      <w:pPr>
        <w:pStyle w:val="BodyText"/>
      </w:pPr>
    </w:p>
    <w:p w14:paraId="1771741C" w14:textId="77777777" w:rsidR="00296515" w:rsidRDefault="00296515" w:rsidP="00296515">
      <w:pPr>
        <w:pStyle w:val="BodyText"/>
      </w:pPr>
    </w:p>
    <w:p w14:paraId="768003CD" w14:textId="77777777" w:rsidR="00296515" w:rsidRDefault="00296515" w:rsidP="00296515">
      <w:pPr>
        <w:pStyle w:val="BodyText"/>
      </w:pPr>
    </w:p>
    <w:p w14:paraId="281EC111" w14:textId="77777777" w:rsidR="00296515" w:rsidRDefault="00296515" w:rsidP="00296515">
      <w:pPr>
        <w:pStyle w:val="BodyText"/>
      </w:pPr>
    </w:p>
    <w:p w14:paraId="3EE16ABD" w14:textId="77777777" w:rsidR="00296515" w:rsidRDefault="00296515" w:rsidP="00296515">
      <w:pPr>
        <w:pStyle w:val="BodyText"/>
      </w:pPr>
    </w:p>
    <w:p w14:paraId="68C8AC06" w14:textId="77777777" w:rsidR="00296515" w:rsidRDefault="00296515" w:rsidP="00296515">
      <w:pPr>
        <w:pStyle w:val="BodyText"/>
      </w:pPr>
    </w:p>
    <w:p w14:paraId="757C5A70" w14:textId="77777777" w:rsidR="00296515" w:rsidRDefault="00296515" w:rsidP="00296515">
      <w:pPr>
        <w:pStyle w:val="BodyText"/>
      </w:pPr>
    </w:p>
    <w:p w14:paraId="3EA668FB" w14:textId="77777777" w:rsidR="00296515" w:rsidRDefault="00296515" w:rsidP="00296515">
      <w:pPr>
        <w:pStyle w:val="Heading1"/>
      </w:pPr>
      <w:r>
        <w:lastRenderedPageBreak/>
        <w:t>Part 2</w:t>
      </w:r>
    </w:p>
    <w:p w14:paraId="11164D69" w14:textId="77777777" w:rsidR="00296515" w:rsidRDefault="00296515" w:rsidP="00296515">
      <w:r>
        <w:t>In this portion of the exploration, we’re going to look at patterns we see in the binomial expansion and Pascal’s Triangle. In groups of four, discuss the following questions. Take turns giving each person an opportunity to share their thoughts. After everyone has shared, come to a consensus (a collective agreement) and jot it down!</w:t>
      </w:r>
    </w:p>
    <w:p w14:paraId="1FA48206" w14:textId="77777777" w:rsidR="00296515" w:rsidRDefault="00296515" w:rsidP="00296515">
      <w:pPr>
        <w:pStyle w:val="ListParagraph"/>
        <w:numPr>
          <w:ilvl w:val="0"/>
          <w:numId w:val="13"/>
        </w:numPr>
      </w:pPr>
      <w:r>
        <w:t xml:space="preserve">Assuming your expanded binomials are in standard form, what connections do you see in your answers and the rows of Pascal’s Triangle?  </w:t>
      </w:r>
    </w:p>
    <w:p w14:paraId="051CE199" w14:textId="77777777" w:rsidR="00296515" w:rsidRDefault="00296515" w:rsidP="00296515"/>
    <w:p w14:paraId="40074DA6" w14:textId="77777777" w:rsidR="00296515" w:rsidRDefault="00296515" w:rsidP="00296515"/>
    <w:p w14:paraId="733AB371" w14:textId="77777777" w:rsidR="00296515" w:rsidRDefault="00296515" w:rsidP="00296515"/>
    <w:p w14:paraId="2E02E399" w14:textId="77777777" w:rsidR="00296515" w:rsidRDefault="00296515" w:rsidP="00296515"/>
    <w:p w14:paraId="3FE22DA3" w14:textId="77777777" w:rsidR="00296515" w:rsidRDefault="00296515" w:rsidP="00296515">
      <w:pPr>
        <w:pStyle w:val="ListParagraph"/>
        <w:numPr>
          <w:ilvl w:val="0"/>
          <w:numId w:val="13"/>
        </w:numPr>
      </w:pPr>
      <w:r>
        <w:t>Do you specifically see any patterns between the coefficients of your expanded binomials and the rows of pascals triangle?</w:t>
      </w:r>
    </w:p>
    <w:p w14:paraId="62FDA3E0" w14:textId="77777777" w:rsidR="00296515" w:rsidRDefault="00296515" w:rsidP="00296515"/>
    <w:p w14:paraId="3784A42A" w14:textId="77777777" w:rsidR="00296515" w:rsidRDefault="00296515" w:rsidP="00296515"/>
    <w:p w14:paraId="769AA649" w14:textId="77777777" w:rsidR="00296515" w:rsidRDefault="00296515" w:rsidP="00296515"/>
    <w:p w14:paraId="25EA4637" w14:textId="77777777" w:rsidR="00296515" w:rsidRDefault="00296515" w:rsidP="00296515"/>
    <w:p w14:paraId="27948406" w14:textId="77777777" w:rsidR="00296515" w:rsidRPr="00296515" w:rsidRDefault="00296515" w:rsidP="00296515">
      <w:pPr>
        <w:pStyle w:val="ListParagraph"/>
        <w:numPr>
          <w:ilvl w:val="0"/>
          <w:numId w:val="13"/>
        </w:numPr>
        <w:rPr>
          <w:i/>
        </w:rPr>
      </w:pPr>
      <w:r>
        <w:t>Do you notice any patterns in the exponents associated with your terms in your expanded binomials?</w:t>
      </w:r>
    </w:p>
    <w:p w14:paraId="07999E12" w14:textId="77777777" w:rsidR="00296515" w:rsidRDefault="00296515" w:rsidP="00296515"/>
    <w:p w14:paraId="2B51BB62" w14:textId="77777777" w:rsidR="00296515" w:rsidRDefault="00296515" w:rsidP="00296515"/>
    <w:p w14:paraId="798E63D5" w14:textId="77777777" w:rsidR="00296515" w:rsidRDefault="00296515" w:rsidP="00296515"/>
    <w:p w14:paraId="6698DC49" w14:textId="77777777" w:rsidR="00296515" w:rsidRDefault="00296515" w:rsidP="00296515"/>
    <w:p w14:paraId="1147CABE" w14:textId="77777777" w:rsidR="00296515" w:rsidRDefault="00296515" w:rsidP="00296515">
      <w:pPr>
        <w:pStyle w:val="ListParagraph"/>
        <w:numPr>
          <w:ilvl w:val="0"/>
          <w:numId w:val="13"/>
        </w:numPr>
      </w:pPr>
      <w:r>
        <w:t xml:space="preserve">Can you write  </w:t>
      </w:r>
      <m:oMath>
        <m:sSup>
          <m:sSupPr>
            <m:ctrlPr>
              <w:rPr>
                <w:rFonts w:ascii="Cambria Math" w:eastAsia="Arial" w:hAnsi="Cambria Math" w:cs="Arial"/>
                <w:i/>
                <w:szCs w:val="24"/>
              </w:rPr>
            </m:ctrlPr>
          </m:sSupPr>
          <m:e>
            <m:d>
              <m:dPr>
                <m:ctrlPr>
                  <w:rPr>
                    <w:rFonts w:ascii="Cambria Math" w:eastAsia="Arial" w:hAnsi="Cambria Math" w:cs="Arial"/>
                    <w:i/>
                    <w:szCs w:val="24"/>
                  </w:rPr>
                </m:ctrlPr>
              </m:dPr>
              <m:e>
                <m:r>
                  <w:rPr>
                    <w:rFonts w:ascii="Cambria Math" w:hAnsi="Cambria Math"/>
                  </w:rPr>
                  <m:t>a+b</m:t>
                </m:r>
              </m:e>
            </m:d>
          </m:e>
          <m:sup>
            <m:r>
              <w:rPr>
                <w:rFonts w:ascii="Cambria Math" w:hAnsi="Cambria Math"/>
              </w:rPr>
              <m:t>5</m:t>
            </m:r>
          </m:sup>
        </m:sSup>
      </m:oMath>
      <w:r>
        <w:t xml:space="preserve"> and </w:t>
      </w:r>
      <m:oMath>
        <m:sSup>
          <m:sSupPr>
            <m:ctrlPr>
              <w:rPr>
                <w:rFonts w:ascii="Cambria Math" w:eastAsia="Arial" w:hAnsi="Cambria Math" w:cs="Arial"/>
                <w:i/>
                <w:szCs w:val="24"/>
              </w:rPr>
            </m:ctrlPr>
          </m:sSupPr>
          <m:e>
            <m:d>
              <m:dPr>
                <m:ctrlPr>
                  <w:rPr>
                    <w:rFonts w:ascii="Cambria Math" w:eastAsia="Arial" w:hAnsi="Cambria Math" w:cs="Arial"/>
                    <w:i/>
                    <w:szCs w:val="24"/>
                  </w:rPr>
                </m:ctrlPr>
              </m:dPr>
              <m:e>
                <m:r>
                  <w:rPr>
                    <w:rFonts w:ascii="Cambria Math" w:hAnsi="Cambria Math"/>
                  </w:rPr>
                  <m:t>a+b</m:t>
                </m:r>
              </m:e>
            </m:d>
          </m:e>
          <m:sup>
            <m:r>
              <w:rPr>
                <w:rFonts w:ascii="Cambria Math" w:hAnsi="Cambria Math"/>
              </w:rPr>
              <m:t>10</m:t>
            </m:r>
          </m:sup>
        </m:sSup>
      </m:oMath>
      <w:r>
        <w:t xml:space="preserve"> as a polynomial in standard form without multiplying? Try it!</w:t>
      </w:r>
    </w:p>
    <w:p w14:paraId="0A3995EC" w14:textId="77777777" w:rsidR="00296515" w:rsidRDefault="00296515" w:rsidP="00296515">
      <w:pPr>
        <w:pStyle w:val="BodyText"/>
      </w:pPr>
    </w:p>
    <w:p w14:paraId="5E39295E" w14:textId="77777777" w:rsidR="00296515" w:rsidRDefault="00296515" w:rsidP="00296515">
      <w:pPr>
        <w:pStyle w:val="BodyText"/>
      </w:pPr>
    </w:p>
    <w:p w14:paraId="51F4E28C" w14:textId="77777777" w:rsidR="00296515" w:rsidRDefault="00296515" w:rsidP="00296515">
      <w:pPr>
        <w:pStyle w:val="BodyText"/>
      </w:pPr>
    </w:p>
    <w:p w14:paraId="3AA4082D" w14:textId="77777777" w:rsidR="00296515" w:rsidRDefault="00296515" w:rsidP="00296515">
      <w:pPr>
        <w:pStyle w:val="BodyText"/>
      </w:pPr>
    </w:p>
    <w:p w14:paraId="41DA6EBB" w14:textId="77777777" w:rsidR="00296515" w:rsidRDefault="00296515" w:rsidP="00296515">
      <w:pPr>
        <w:pStyle w:val="BodyText"/>
      </w:pPr>
    </w:p>
    <w:p w14:paraId="73D6C13D" w14:textId="77777777" w:rsidR="00296515" w:rsidRDefault="00296515" w:rsidP="00296515">
      <w:pPr>
        <w:pStyle w:val="Heading1"/>
      </w:pPr>
      <w:r>
        <w:lastRenderedPageBreak/>
        <w:t>Part 3</w:t>
      </w:r>
    </w:p>
    <w:p w14:paraId="10C0420A" w14:textId="77777777" w:rsidR="00296515" w:rsidRDefault="00296515" w:rsidP="00296515">
      <w:pPr>
        <w:pStyle w:val="BodyText"/>
        <w:rPr>
          <w:bdr w:val="none" w:sz="0" w:space="0" w:color="auto" w:frame="1"/>
        </w:rPr>
      </w:pPr>
      <w:r>
        <w:rPr>
          <w:bdr w:val="none" w:sz="0" w:space="0" w:color="auto" w:frame="1"/>
        </w:rPr>
        <w:t>Compare your answers with another group. To do this, each person in group 1 can find a partner in group 2. Each pair needs to compare and contrast answers to parts 1 and 2 above. Once your check your work, return to your original group!</w:t>
      </w:r>
    </w:p>
    <w:p w14:paraId="3AB23D4B" w14:textId="77777777" w:rsidR="00296515" w:rsidRDefault="00296515" w:rsidP="00296515">
      <w:pPr>
        <w:pStyle w:val="BodyText"/>
      </w:pPr>
    </w:p>
    <w:p w14:paraId="62E640E8" w14:textId="77777777" w:rsidR="00296515" w:rsidRDefault="00296515">
      <w:pPr>
        <w:spacing w:after="160" w:line="259" w:lineRule="auto"/>
      </w:pPr>
      <w:r>
        <w:br w:type="page"/>
      </w:r>
    </w:p>
    <w:p w14:paraId="3654FC3E" w14:textId="77777777" w:rsidR="00296515" w:rsidRDefault="00296515" w:rsidP="00296515">
      <w:pPr>
        <w:pStyle w:val="Heading1"/>
      </w:pPr>
      <w:r>
        <w:lastRenderedPageBreak/>
        <w:t>Part 4</w:t>
      </w:r>
    </w:p>
    <w:p w14:paraId="755DA8F1" w14:textId="77777777" w:rsidR="00296515" w:rsidRDefault="00296515" w:rsidP="00296515">
      <w:pPr>
        <w:pStyle w:val="BodyText"/>
        <w:rPr>
          <w:bdr w:val="none" w:sz="0" w:space="0" w:color="auto" w:frame="1"/>
        </w:rPr>
      </w:pPr>
      <w:r>
        <w:rPr>
          <w:bdr w:val="none" w:sz="0" w:space="0" w:color="auto" w:frame="1"/>
        </w:rPr>
        <w:t xml:space="preserve">So, expanding things like </w:t>
      </w:r>
      <m:oMath>
        <m:sSup>
          <m:sSupPr>
            <m:ctrlPr>
              <w:rPr>
                <w:rFonts w:ascii="Cambria Math" w:hAnsi="Cambria Math" w:cs="Times New Roman"/>
                <w:i/>
                <w:szCs w:val="24"/>
              </w:rPr>
            </m:ctrlPr>
          </m:sSupPr>
          <m:e>
            <m:d>
              <m:dPr>
                <m:ctrlPr>
                  <w:rPr>
                    <w:rFonts w:ascii="Cambria Math" w:hAnsi="Cambria Math" w:cs="Times New Roman"/>
                    <w:i/>
                    <w:szCs w:val="24"/>
                  </w:rPr>
                </m:ctrlPr>
              </m:dPr>
              <m:e>
                <m:r>
                  <w:rPr>
                    <w:rFonts w:ascii="Cambria Math" w:hAnsi="Cambria Math"/>
                    <w:bdr w:val="none" w:sz="0" w:space="0" w:color="auto" w:frame="1"/>
                  </w:rPr>
                  <m:t>a+b</m:t>
                </m:r>
              </m:e>
            </m:d>
          </m:e>
          <m:sup>
            <m:r>
              <w:rPr>
                <w:rFonts w:ascii="Cambria Math" w:hAnsi="Cambria Math"/>
                <w:bdr w:val="none" w:sz="0" w:space="0" w:color="auto" w:frame="1"/>
              </w:rPr>
              <m:t>3</m:t>
            </m:r>
          </m:sup>
        </m:sSup>
      </m:oMath>
      <w:r>
        <w:rPr>
          <w:bdr w:val="none" w:sz="0" w:space="0" w:color="auto" w:frame="1"/>
        </w:rPr>
        <w:t xml:space="preserve"> is probably proving to be pretty easy using Pascal’s Triangle, but what happens if we incorporate numbers into our binomials. Your teacher has an additional handout called </w:t>
      </w:r>
      <w:r>
        <w:rPr>
          <w:i/>
          <w:bdr w:val="none" w:sz="0" w:space="0" w:color="auto" w:frame="1"/>
        </w:rPr>
        <w:t>Window Notes for Math</w:t>
      </w:r>
      <w:r>
        <w:rPr>
          <w:bdr w:val="none" w:sz="0" w:space="0" w:color="auto" w:frame="1"/>
        </w:rPr>
        <w:t xml:space="preserve"> to help you organize your thoughts as you work through the problems below with a partner.</w:t>
      </w:r>
    </w:p>
    <w:p w14:paraId="25271E43" w14:textId="77777777" w:rsidR="00296515" w:rsidRDefault="00296515" w:rsidP="00296515">
      <w:pPr>
        <w:pStyle w:val="ListParagraph"/>
        <w:numPr>
          <w:ilvl w:val="0"/>
          <w:numId w:val="15"/>
        </w:numPr>
        <w:spacing w:after="0" w:line="240" w:lineRule="auto"/>
      </w:pPr>
      <w:r>
        <w:t xml:space="preserve">Expand </w:t>
      </w:r>
      <m:oMath>
        <m:sSup>
          <m:sSupPr>
            <m:ctrlPr>
              <w:rPr>
                <w:rFonts w:ascii="Cambria Math" w:eastAsia="Arial" w:hAnsi="Cambria Math" w:cs="Arial"/>
                <w:i/>
                <w:szCs w:val="24"/>
              </w:rPr>
            </m:ctrlPr>
          </m:sSupPr>
          <m:e>
            <m:d>
              <m:dPr>
                <m:ctrlPr>
                  <w:rPr>
                    <w:rFonts w:ascii="Cambria Math" w:eastAsia="Arial" w:hAnsi="Cambria Math" w:cs="Arial"/>
                    <w:i/>
                    <w:szCs w:val="24"/>
                  </w:rPr>
                </m:ctrlPr>
              </m:dPr>
              <m:e>
                <m:r>
                  <w:rPr>
                    <w:rFonts w:ascii="Cambria Math" w:hAnsi="Cambria Math"/>
                  </w:rPr>
                  <m:t>x+y</m:t>
                </m:r>
              </m:e>
            </m:d>
          </m:e>
          <m:sup>
            <m:r>
              <w:rPr>
                <w:rFonts w:ascii="Cambria Math" w:hAnsi="Cambria Math"/>
              </w:rPr>
              <m:t>2</m:t>
            </m:r>
          </m:sup>
        </m:sSup>
      </m:oMath>
      <w:r>
        <w:t xml:space="preserve">. Are there any differences between this and </w:t>
      </w:r>
      <m:oMath>
        <m:sSup>
          <m:sSupPr>
            <m:ctrlPr>
              <w:rPr>
                <w:rFonts w:ascii="Cambria Math" w:eastAsia="Arial" w:hAnsi="Cambria Math" w:cs="Arial"/>
                <w:i/>
                <w:szCs w:val="24"/>
              </w:rPr>
            </m:ctrlPr>
          </m:sSupPr>
          <m:e>
            <m:d>
              <m:dPr>
                <m:ctrlPr>
                  <w:rPr>
                    <w:rFonts w:ascii="Cambria Math" w:eastAsia="Arial" w:hAnsi="Cambria Math" w:cs="Arial"/>
                    <w:i/>
                    <w:szCs w:val="24"/>
                  </w:rPr>
                </m:ctrlPr>
              </m:dPr>
              <m:e>
                <m:r>
                  <w:rPr>
                    <w:rFonts w:ascii="Cambria Math" w:hAnsi="Cambria Math"/>
                  </w:rPr>
                  <m:t>a+b</m:t>
                </m:r>
              </m:e>
            </m:d>
          </m:e>
          <m:sup>
            <m:r>
              <w:rPr>
                <w:rFonts w:ascii="Cambria Math" w:hAnsi="Cambria Math"/>
              </w:rPr>
              <m:t>2</m:t>
            </m:r>
          </m:sup>
        </m:sSup>
      </m:oMath>
      <w:r>
        <w:t xml:space="preserve">? What did you substitute for </w:t>
      </w:r>
      <w:r w:rsidRPr="00296515">
        <w:rPr>
          <w:i/>
        </w:rPr>
        <w:t xml:space="preserve">a? </w:t>
      </w:r>
      <w:r>
        <w:t>What did you sub for b</w:t>
      </w:r>
      <w:r w:rsidRPr="00296515">
        <w:rPr>
          <w:b/>
          <w:i/>
        </w:rPr>
        <w:t>?</w:t>
      </w:r>
    </w:p>
    <w:p w14:paraId="68C0BBCA" w14:textId="77777777" w:rsidR="00296515" w:rsidRDefault="00296515" w:rsidP="00296515"/>
    <w:p w14:paraId="44F13137" w14:textId="77777777" w:rsidR="00296515" w:rsidRDefault="00296515" w:rsidP="00296515"/>
    <w:p w14:paraId="73F9D5FB" w14:textId="77777777" w:rsidR="00296515" w:rsidRDefault="00296515" w:rsidP="00296515"/>
    <w:p w14:paraId="5292F791" w14:textId="77777777" w:rsidR="00296515" w:rsidRDefault="00296515" w:rsidP="00296515"/>
    <w:p w14:paraId="6B305967" w14:textId="77777777" w:rsidR="00296515" w:rsidRDefault="00296515" w:rsidP="00296515"/>
    <w:p w14:paraId="38E2BB8E" w14:textId="77777777" w:rsidR="00296515" w:rsidRDefault="00296515" w:rsidP="00296515">
      <w:pPr>
        <w:pStyle w:val="ListParagraph"/>
        <w:numPr>
          <w:ilvl w:val="0"/>
          <w:numId w:val="15"/>
        </w:numPr>
        <w:spacing w:after="0" w:line="240" w:lineRule="auto"/>
      </w:pPr>
      <w:r>
        <w:t xml:space="preserve">Expand </w:t>
      </w:r>
      <m:oMath>
        <m:sSup>
          <m:sSupPr>
            <m:ctrlPr>
              <w:rPr>
                <w:rFonts w:ascii="Cambria Math" w:eastAsia="Arial" w:hAnsi="Cambria Math" w:cs="Arial"/>
                <w:i/>
                <w:szCs w:val="24"/>
              </w:rPr>
            </m:ctrlPr>
          </m:sSupPr>
          <m:e>
            <m:d>
              <m:dPr>
                <m:ctrlPr>
                  <w:rPr>
                    <w:rFonts w:ascii="Cambria Math" w:eastAsia="Arial" w:hAnsi="Cambria Math" w:cs="Arial"/>
                    <w:i/>
                    <w:szCs w:val="24"/>
                  </w:rPr>
                </m:ctrlPr>
              </m:dPr>
              <m:e>
                <m:r>
                  <w:rPr>
                    <w:rFonts w:ascii="Cambria Math" w:hAnsi="Cambria Math"/>
                  </w:rPr>
                  <m:t>2x+y</m:t>
                </m:r>
              </m:e>
            </m:d>
          </m:e>
          <m:sup>
            <m:r>
              <w:rPr>
                <w:rFonts w:ascii="Cambria Math" w:hAnsi="Cambria Math"/>
              </w:rPr>
              <m:t>2</m:t>
            </m:r>
          </m:sup>
        </m:sSup>
      </m:oMath>
      <w:r>
        <w:t xml:space="preserve"> using Pascal’s Triangle. </w:t>
      </w:r>
      <w:r w:rsidRPr="00296515">
        <w:rPr>
          <w:i/>
        </w:rPr>
        <w:t>Hint: try subbing 2x for a and y for b?</w:t>
      </w:r>
    </w:p>
    <w:p w14:paraId="6D42093B" w14:textId="77777777" w:rsidR="00296515" w:rsidRDefault="00296515" w:rsidP="00296515"/>
    <w:p w14:paraId="196903B0" w14:textId="77777777" w:rsidR="00296515" w:rsidRDefault="00296515" w:rsidP="00296515"/>
    <w:p w14:paraId="6CBF361A" w14:textId="77777777" w:rsidR="00296515" w:rsidRDefault="00296515" w:rsidP="00296515"/>
    <w:p w14:paraId="7E8B6200" w14:textId="77777777" w:rsidR="00296515" w:rsidRDefault="00296515" w:rsidP="00296515"/>
    <w:p w14:paraId="443BA332" w14:textId="77777777" w:rsidR="00296515" w:rsidRDefault="00296515" w:rsidP="00296515"/>
    <w:p w14:paraId="3EF07F1E" w14:textId="77777777" w:rsidR="00296515" w:rsidRDefault="00296515" w:rsidP="00296515">
      <w:pPr>
        <w:pStyle w:val="ListParagraph"/>
        <w:numPr>
          <w:ilvl w:val="0"/>
          <w:numId w:val="15"/>
        </w:numPr>
        <w:spacing w:after="0" w:line="240" w:lineRule="auto"/>
      </w:pPr>
      <w:r>
        <w:t xml:space="preserve">Expand </w:t>
      </w:r>
      <m:oMath>
        <m:sSup>
          <m:sSupPr>
            <m:ctrlPr>
              <w:rPr>
                <w:rFonts w:ascii="Cambria Math" w:eastAsia="Arial" w:hAnsi="Cambria Math" w:cs="Arial"/>
                <w:i/>
                <w:szCs w:val="24"/>
              </w:rPr>
            </m:ctrlPr>
          </m:sSupPr>
          <m:e>
            <m:d>
              <m:dPr>
                <m:ctrlPr>
                  <w:rPr>
                    <w:rFonts w:ascii="Cambria Math" w:eastAsia="Arial" w:hAnsi="Cambria Math" w:cs="Arial"/>
                    <w:i/>
                    <w:szCs w:val="24"/>
                  </w:rPr>
                </m:ctrlPr>
              </m:dPr>
              <m:e>
                <m:r>
                  <w:rPr>
                    <w:rFonts w:ascii="Cambria Math" w:hAnsi="Cambria Math"/>
                  </w:rPr>
                  <m:t>3x+4y</m:t>
                </m:r>
              </m:e>
            </m:d>
          </m:e>
          <m:sup>
            <m:r>
              <w:rPr>
                <w:rFonts w:ascii="Cambria Math" w:hAnsi="Cambria Math"/>
              </w:rPr>
              <m:t>3</m:t>
            </m:r>
          </m:sup>
        </m:sSup>
      </m:oMath>
      <w:r>
        <w:t xml:space="preserve"> </w:t>
      </w:r>
    </w:p>
    <w:p w14:paraId="2B498674" w14:textId="77777777" w:rsidR="00296515" w:rsidRDefault="00296515" w:rsidP="00296515"/>
    <w:p w14:paraId="3EB7E0D7" w14:textId="77777777" w:rsidR="00296515" w:rsidRDefault="00296515" w:rsidP="00296515"/>
    <w:p w14:paraId="2F3963A2" w14:textId="77777777" w:rsidR="00296515" w:rsidRDefault="00296515" w:rsidP="00296515"/>
    <w:p w14:paraId="47B01B49" w14:textId="77777777" w:rsidR="00296515" w:rsidRDefault="00296515" w:rsidP="00296515"/>
    <w:p w14:paraId="4A13ACC4" w14:textId="77777777" w:rsidR="00296515" w:rsidRDefault="00296515" w:rsidP="00296515"/>
    <w:p w14:paraId="6FD7AE99" w14:textId="77777777" w:rsidR="00296515" w:rsidRDefault="00296515" w:rsidP="00296515">
      <w:pPr>
        <w:pStyle w:val="ListParagraph"/>
        <w:numPr>
          <w:ilvl w:val="0"/>
          <w:numId w:val="15"/>
        </w:numPr>
        <w:spacing w:after="0" w:line="240" w:lineRule="auto"/>
      </w:pPr>
      <w:r>
        <w:t xml:space="preserve">Expand </w:t>
      </w:r>
      <m:oMath>
        <m:sSup>
          <m:sSupPr>
            <m:ctrlPr>
              <w:rPr>
                <w:rFonts w:ascii="Cambria Math" w:eastAsia="Arial" w:hAnsi="Cambria Math" w:cs="Arial"/>
                <w:i/>
                <w:szCs w:val="24"/>
              </w:rPr>
            </m:ctrlPr>
          </m:sSupPr>
          <m:e>
            <m:d>
              <m:dPr>
                <m:ctrlPr>
                  <w:rPr>
                    <w:rFonts w:ascii="Cambria Math" w:eastAsia="Arial" w:hAnsi="Cambria Math" w:cs="Arial"/>
                    <w:i/>
                    <w:szCs w:val="24"/>
                  </w:rPr>
                </m:ctrlPr>
              </m:dPr>
              <m:e>
                <m:r>
                  <w:rPr>
                    <w:rFonts w:ascii="Cambria Math" w:hAnsi="Cambria Math"/>
                  </w:rPr>
                  <m:t>x-3</m:t>
                </m:r>
              </m:e>
            </m:d>
          </m:e>
          <m:sup>
            <m:r>
              <w:rPr>
                <w:rFonts w:ascii="Cambria Math" w:hAnsi="Cambria Math"/>
              </w:rPr>
              <m:t>5</m:t>
            </m:r>
          </m:sup>
        </m:sSup>
      </m:oMath>
    </w:p>
    <w:p w14:paraId="405203CA" w14:textId="77777777" w:rsidR="00296515" w:rsidRPr="00296515" w:rsidRDefault="00296515" w:rsidP="00296515">
      <w:pPr>
        <w:pStyle w:val="BodyText"/>
      </w:pPr>
    </w:p>
    <w:sectPr w:rsidR="00296515" w:rsidRPr="0029651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75C939" w14:textId="77777777" w:rsidR="00D173E9" w:rsidRDefault="00D173E9" w:rsidP="00293785">
      <w:pPr>
        <w:spacing w:after="0" w:line="240" w:lineRule="auto"/>
      </w:pPr>
      <w:r>
        <w:separator/>
      </w:r>
    </w:p>
  </w:endnote>
  <w:endnote w:type="continuationSeparator" w:id="0">
    <w:p w14:paraId="3C212543" w14:textId="77777777" w:rsidR="00D173E9" w:rsidRDefault="00D173E9"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Georgia">
    <w:altName w:val="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1B3D8D" w14:textId="77777777" w:rsidR="005303F4" w:rsidRDefault="005303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E3BFCB" w14:textId="77777777" w:rsidR="00293785" w:rsidRDefault="00AC349E">
    <w:pPr>
      <w:pStyle w:val="Footer"/>
    </w:pPr>
    <w:r w:rsidRPr="00293785">
      <w:rPr>
        <w:noProof/>
      </w:rPr>
      <mc:AlternateContent>
        <mc:Choice Requires="wps">
          <w:drawing>
            <wp:anchor distT="0" distB="0" distL="114300" distR="114300" simplePos="0" relativeHeight="251667456" behindDoc="0" locked="0" layoutInCell="1" allowOverlap="1" wp14:anchorId="028D8769" wp14:editId="0A907DD9">
              <wp:simplePos x="0" y="0"/>
              <wp:positionH relativeFrom="column">
                <wp:posOffset>1143000</wp:posOffset>
              </wp:positionH>
              <wp:positionV relativeFrom="paragraph">
                <wp:posOffset>-261620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A29B7B3" w14:textId="77777777" w:rsidR="00293785" w:rsidRDefault="00D173E9" w:rsidP="00D106FF">
                          <w:pPr>
                            <w:pStyle w:val="LessonFooter"/>
                          </w:pPr>
                          <w:sdt>
                            <w:sdtPr>
                              <w:alias w:val="Title"/>
                              <w:tag w:val=""/>
                              <w:id w:val="1281607793"/>
                              <w:placeholder>
                                <w:docPart w:val="DA2BC05F55814059A96569514BD53307"/>
                              </w:placeholder>
                              <w:dataBinding w:prefixMappings="xmlns:ns0='http://purl.org/dc/elements/1.1/' xmlns:ns1='http://schemas.openxmlformats.org/package/2006/metadata/core-properties' " w:xpath="/ns1:coreProperties[1]/ns0:title[1]" w:storeItemID="{6C3C8BC8-F283-45AE-878A-BAB7291924A1}"/>
                              <w:text/>
                            </w:sdtPr>
                            <w:sdtEndPr/>
                            <w:sdtContent>
                              <w:r w:rsidR="00E237EE">
                                <w:t>Expanding Binomials, Expanding Your Mind</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26EA20" id="_x0000_t202" coordsize="21600,21600" o:spt="202" path="m,l,21600r21600,l21600,xe">
              <v:stroke joinstyle="miter"/>
              <v:path gradientshapeok="t" o:connecttype="rect"/>
            </v:shapetype>
            <v:shape id="Text Box 6" o:spid="_x0000_s1026" type="#_x0000_t202" style="position:absolute;margin-left:90pt;margin-top:-20.6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q1JqwIAAKMFAAAOAAAAZHJzL2Uyb0RvYy54bWysVN9P2zAQfp+0/8Hye0lapQUiUhSKOk1C&#10;gAYTz65j02iOz7PdNt3E/76zk5SO7YVpL8n57vP57rsfF5dto8hWWFeDLuj4JKVEaA5VrZ8L+vVx&#10;OTqjxHmmK6ZAi4LuhaOX848fLnYmFxNYg6qEJehEu3xnCrr23uRJ4vhaNMydgBEajRJswzwe7XNS&#10;WbZD741KJmk6S3ZgK2OBC+dQe90Z6Tz6l1JwfyelE56ogmJsPn5t/K7CN5lfsPzZMrOueR8G+4co&#10;GlZrfPTg6pp5Rja2/sNVU3MLDqQ/4dAkIGXNRcwBsxmnb7J5WDMjYi5IjjMHmtz/c8tvt/eW1FVB&#10;Z5Ro1mCJHkXryRW0ZBbY2RmXI+jBIMy3qMYqD3qHypB0K20T/pgOQTvyvD9wG5xxVGZpmk5TNHG0&#10;Tc6mp9NIfvJ621jnPwloSBAKarF2kVK2vXEeI0HoAAmPaVjWSsX6Kf2bAoGdRsQG6G6zHCNBMSBD&#10;TLE4PxfT00l5Oj0fzcrpeJSN07NRWaaT0fWyTMs0Wy7Os6uXkC76HO4ngZIu9Sj5vRLBq9JfhEQq&#10;IwNBEZtYLJQlW4btxzgX2kfyYoSIDiiJWbznYo+PecT83nO5Y2R4GbQ/XG5qDTby/Sbs6tsQsuzw&#10;SMZR3kH07artW2UF1R47xUI3ac7wZY3lvGHO3zOLo4UdgOvC3+FHKtgVFHqJkjXYH3/TBzx2PFop&#10;2eGoFtR93zArKFGfNc7C+TjLwmzHQ4YVxYM9tqyOLXrTLADLMcbFZHgUA96rQZQWmifcKmV4FU1M&#10;c3y7oH4QF75bILiVuCjLCMJpNszf6AfDg+tQndCsj+0Ts6bvaI8ddAvDULP8TWN32HBTQ7nxIOvY&#10;9YHgjtWeeNwEsR/7rRVWzfE5ol536/wXAAAA//8DAFBLAwQUAAYACAAAACEA2/+CQ9wAAAAJAQAA&#10;DwAAAGRycy9kb3ducmV2LnhtbEyPzU7DMBCE70i8g7VI3Np1SkEhxKkQiCuI8iNxc+NtEhGvo9ht&#10;wtuzPcFxZkez35Sb2ffqSGPsAhvIlhoUcR1cx42B97enRQ4qJsvO9oHJwA9F2FTnZ6UtXJj4lY7b&#10;1Cgp4VhYA21KQ4EY65a8jcswEMttH0Zvk8ixQTfaScp9jyutb9DbjuVDawd6aKn+3h68gY/n/dfn&#10;Wr80j/56mMKskf0tGnN5Md/fgUo0p78wnPAFHSph2oUDu6h60bmWLcnAYp2tQEkiz07OzsBVDliV&#10;+H9B9QsAAP//AwBQSwECLQAUAAYACAAAACEAtoM4kv4AAADhAQAAEwAAAAAAAAAAAAAAAAAAAAAA&#10;W0NvbnRlbnRfVHlwZXNdLnhtbFBLAQItABQABgAIAAAAIQA4/SH/1gAAAJQBAAALAAAAAAAAAAAA&#10;AAAAAC8BAABfcmVscy8ucmVsc1BLAQItABQABgAIAAAAIQDdhq1JqwIAAKMFAAAOAAAAAAAAAAAA&#10;AAAAAC4CAABkcnMvZTJvRG9jLnhtbFBLAQItABQABgAIAAAAIQDb/4JD3AAAAAkBAAAPAAAAAAAA&#10;AAAAAAAAAAUFAABkcnMvZG93bnJldi54bWxQSwUGAAAAAAQABADzAAAADgYAAAAA&#10;" filled="f" stroked="f">
              <v:textbox>
                <w:txbxContent>
                  <w:p w:rsidR="00293785" w:rsidRDefault="00136FE8" w:rsidP="00D106FF">
                    <w:pPr>
                      <w:pStyle w:val="LessonFooter"/>
                    </w:pPr>
                    <w:sdt>
                      <w:sdtPr>
                        <w:alias w:val="Title"/>
                        <w:tag w:val=""/>
                        <w:id w:val="1281607793"/>
                        <w:placeholder>
                          <w:docPart w:val="DA2BC05F55814059A96569514BD53307"/>
                        </w:placeholder>
                        <w:dataBinding w:prefixMappings="xmlns:ns0='http://purl.org/dc/elements/1.1/' xmlns:ns1='http://schemas.openxmlformats.org/package/2006/metadata/core-properties' " w:xpath="/ns1:coreProperties[1]/ns0:title[1]" w:storeItemID="{6C3C8BC8-F283-45AE-878A-BAB7291924A1}"/>
                        <w:text/>
                      </w:sdtPr>
                      <w:sdtEndPr/>
                      <w:sdtContent>
                        <w:r w:rsidR="00E237EE">
                          <w:t>Expanding Binomials, Expanding Your Mind</w:t>
                        </w:r>
                      </w:sdtContent>
                    </w:sdt>
                  </w:p>
                </w:txbxContent>
              </v:textbox>
            </v:shape>
          </w:pict>
        </mc:Fallback>
      </mc:AlternateContent>
    </w:r>
    <w:r w:rsidR="00293785" w:rsidRPr="00293785">
      <w:rPr>
        <w:noProof/>
      </w:rPr>
      <w:drawing>
        <wp:anchor distT="0" distB="0" distL="114300" distR="114300" simplePos="0" relativeHeight="251648000" behindDoc="1" locked="0" layoutInCell="1" allowOverlap="1" wp14:anchorId="643891DF" wp14:editId="69411701">
          <wp:simplePos x="0" y="0"/>
          <wp:positionH relativeFrom="column">
            <wp:posOffset>1028700</wp:posOffset>
          </wp:positionH>
          <wp:positionV relativeFrom="paragraph">
            <wp:posOffset>-212725</wp:posOffset>
          </wp:positionV>
          <wp:extent cx="4572000" cy="3168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F65FD7" w14:textId="77777777" w:rsidR="005303F4" w:rsidRDefault="005303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D1F50E" w14:textId="77777777" w:rsidR="00D173E9" w:rsidRDefault="00D173E9" w:rsidP="00293785">
      <w:pPr>
        <w:spacing w:after="0" w:line="240" w:lineRule="auto"/>
      </w:pPr>
      <w:r>
        <w:separator/>
      </w:r>
    </w:p>
  </w:footnote>
  <w:footnote w:type="continuationSeparator" w:id="0">
    <w:p w14:paraId="4B9B2FE9" w14:textId="77777777" w:rsidR="00D173E9" w:rsidRDefault="00D173E9" w:rsidP="002937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3E16D2" w14:textId="77777777" w:rsidR="005303F4" w:rsidRDefault="005303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F5F7ED" w14:textId="77777777" w:rsidR="005303F4" w:rsidRDefault="005303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8E786F" w14:textId="77777777" w:rsidR="005303F4" w:rsidRDefault="005303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1D4DA1"/>
    <w:multiLevelType w:val="hybridMultilevel"/>
    <w:tmpl w:val="56848064"/>
    <w:lvl w:ilvl="0" w:tplc="42C62E8E">
      <w:start w:val="1"/>
      <w:numFmt w:val="upp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8C76B1"/>
    <w:multiLevelType w:val="hybridMultilevel"/>
    <w:tmpl w:val="3AB25258"/>
    <w:lvl w:ilvl="0" w:tplc="4AD2A74A">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D6A5543"/>
    <w:multiLevelType w:val="hybridMultilevel"/>
    <w:tmpl w:val="88CEA8E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5"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337F95"/>
    <w:multiLevelType w:val="hybridMultilevel"/>
    <w:tmpl w:val="9006CF2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1"/>
  </w:num>
  <w:num w:numId="3">
    <w:abstractNumId w:val="0"/>
  </w:num>
  <w:num w:numId="4">
    <w:abstractNumId w:val="5"/>
  </w:num>
  <w:num w:numId="5">
    <w:abstractNumId w:val="7"/>
  </w:num>
  <w:num w:numId="6">
    <w:abstractNumId w:val="9"/>
  </w:num>
  <w:num w:numId="7">
    <w:abstractNumId w:val="8"/>
  </w:num>
  <w:num w:numId="8">
    <w:abstractNumId w:val="12"/>
  </w:num>
  <w:num w:numId="9">
    <w:abstractNumId w:val="13"/>
  </w:num>
  <w:num w:numId="10">
    <w:abstractNumId w:val="14"/>
  </w:num>
  <w:num w:numId="11">
    <w:abstractNumId w:val="4"/>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6"/>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515"/>
    <w:rsid w:val="0004006F"/>
    <w:rsid w:val="00053775"/>
    <w:rsid w:val="0005619A"/>
    <w:rsid w:val="0011259B"/>
    <w:rsid w:val="00116FDD"/>
    <w:rsid w:val="00125621"/>
    <w:rsid w:val="00136FE8"/>
    <w:rsid w:val="001D0BBF"/>
    <w:rsid w:val="001E1F85"/>
    <w:rsid w:val="001F125D"/>
    <w:rsid w:val="002345CC"/>
    <w:rsid w:val="00293785"/>
    <w:rsid w:val="00296515"/>
    <w:rsid w:val="002C0879"/>
    <w:rsid w:val="002C37B4"/>
    <w:rsid w:val="0036040A"/>
    <w:rsid w:val="00446C13"/>
    <w:rsid w:val="005078B4"/>
    <w:rsid w:val="005303F4"/>
    <w:rsid w:val="0053328A"/>
    <w:rsid w:val="00540FC6"/>
    <w:rsid w:val="005511B6"/>
    <w:rsid w:val="00553C98"/>
    <w:rsid w:val="00645D7F"/>
    <w:rsid w:val="00656940"/>
    <w:rsid w:val="00665274"/>
    <w:rsid w:val="00666C03"/>
    <w:rsid w:val="00686DAB"/>
    <w:rsid w:val="006E1542"/>
    <w:rsid w:val="00721EA4"/>
    <w:rsid w:val="007B055F"/>
    <w:rsid w:val="007E6F1D"/>
    <w:rsid w:val="00880013"/>
    <w:rsid w:val="008920A4"/>
    <w:rsid w:val="008F5386"/>
    <w:rsid w:val="00913172"/>
    <w:rsid w:val="00981E19"/>
    <w:rsid w:val="009B52E4"/>
    <w:rsid w:val="009D6E8D"/>
    <w:rsid w:val="00A101E8"/>
    <w:rsid w:val="00AC349E"/>
    <w:rsid w:val="00B92DBF"/>
    <w:rsid w:val="00BD119F"/>
    <w:rsid w:val="00C73EA1"/>
    <w:rsid w:val="00C8524A"/>
    <w:rsid w:val="00CC4F77"/>
    <w:rsid w:val="00CD3CF6"/>
    <w:rsid w:val="00CE336D"/>
    <w:rsid w:val="00D106FF"/>
    <w:rsid w:val="00D173E9"/>
    <w:rsid w:val="00D626EB"/>
    <w:rsid w:val="00DC7A6D"/>
    <w:rsid w:val="00E237EE"/>
    <w:rsid w:val="00ED24C8"/>
    <w:rsid w:val="00F377E2"/>
    <w:rsid w:val="00F50748"/>
    <w:rsid w:val="00F72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57857F"/>
  <w15:docId w15:val="{B9C98108-740E-4E39-B946-531D0F67C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pPr>
      <w:spacing w:after="120" w:line="276" w:lineRule="auto"/>
    </w:pPr>
    <w:rPr>
      <w:sz w:val="24"/>
    </w:rPr>
  </w:style>
  <w:style w:type="paragraph" w:styleId="Heading1">
    <w:name w:val="heading 1"/>
    <w:basedOn w:val="Normal"/>
    <w:next w:val="Normal"/>
    <w:link w:val="Heading1Char"/>
    <w:autoRedefine/>
    <w:uiPriority w:val="9"/>
    <w:qFormat/>
    <w:rsid w:val="00D106FF"/>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autoRedefine/>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autoRedefine/>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szCs w:val="24"/>
    </w:rPr>
  </w:style>
  <w:style w:type="paragraph" w:styleId="Heading4">
    <w:name w:val="heading 4"/>
    <w:basedOn w:val="Normal"/>
    <w:next w:val="Normal"/>
    <w:autoRedefine/>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136FE8"/>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D106FF"/>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136FE8"/>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AC349E"/>
    <w:pPr>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AC349E"/>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qFormat/>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550388845">
      <w:bodyDiv w:val="1"/>
      <w:marLeft w:val="0"/>
      <w:marRight w:val="0"/>
      <w:marTop w:val="0"/>
      <w:marBottom w:val="0"/>
      <w:divBdr>
        <w:top w:val="none" w:sz="0" w:space="0" w:color="auto"/>
        <w:left w:val="none" w:sz="0" w:space="0" w:color="auto"/>
        <w:bottom w:val="none" w:sz="0" w:space="0" w:color="auto"/>
        <w:right w:val="none" w:sz="0" w:space="0" w:color="auto"/>
      </w:divBdr>
    </w:div>
    <w:div w:id="577785976">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 w:id="2025280437">
      <w:bodyDiv w:val="1"/>
      <w:marLeft w:val="0"/>
      <w:marRight w:val="0"/>
      <w:marTop w:val="0"/>
      <w:marBottom w:val="0"/>
      <w:divBdr>
        <w:top w:val="none" w:sz="0" w:space="0" w:color="auto"/>
        <w:left w:val="none" w:sz="0" w:space="0" w:color="auto"/>
        <w:bottom w:val="none" w:sz="0" w:space="0" w:color="auto"/>
        <w:right w:val="none" w:sz="0" w:space="0" w:color="auto"/>
      </w:divBdr>
    </w:div>
    <w:div w:id="2133552908">
      <w:bodyDiv w:val="1"/>
      <w:marLeft w:val="0"/>
      <w:marRight w:val="0"/>
      <w:marTop w:val="0"/>
      <w:marBottom w:val="0"/>
      <w:divBdr>
        <w:top w:val="none" w:sz="0" w:space="0" w:color="auto"/>
        <w:left w:val="none" w:sz="0" w:space="0" w:color="auto"/>
        <w:bottom w:val="none" w:sz="0" w:space="0" w:color="auto"/>
        <w:right w:val="none" w:sz="0" w:space="0" w:color="auto"/>
      </w:divBdr>
    </w:div>
    <w:div w:id="21373278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ueh0004\Documents\Custom%20Office%20Templates\Vertical%20LEARN%20Document%20Attachment%20with%20Instruction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A2BC05F55814059A96569514BD53307"/>
        <w:category>
          <w:name w:val="General"/>
          <w:gallery w:val="placeholder"/>
        </w:category>
        <w:types>
          <w:type w:val="bbPlcHdr"/>
        </w:types>
        <w:behaviors>
          <w:behavior w:val="content"/>
        </w:behaviors>
        <w:guid w:val="{789C3C34-D1AE-486D-AC9A-01E1192FB0CD}"/>
      </w:docPartPr>
      <w:docPartBody>
        <w:p w:rsidR="004A58BC" w:rsidRDefault="00C903DD">
          <w:pPr>
            <w:pStyle w:val="DA2BC05F55814059A96569514BD53307"/>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Georgia">
    <w:altName w:val="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8BC"/>
    <w:rsid w:val="004A58BC"/>
    <w:rsid w:val="00C903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A2BC05F55814059A96569514BD53307">
    <w:name w:val="DA2BC05F55814059A96569514BD533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2E1E36-E01E-496D-AEE6-05C6B3497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C:\Users\kueh0004\Documents\Custom Office Templates\Vertical LEARN Document Attachment with Instructions.dotx</Template>
  <TotalTime>0</TotalTime>
  <Pages>4</Pages>
  <Words>253</Words>
  <Characters>1775</Characters>
  <Application>Microsoft Office Word</Application>
  <DocSecurity>0</DocSecurity>
  <Lines>84</Lines>
  <Paragraphs>92</Paragraphs>
  <ScaleCrop>false</ScaleCrop>
  <HeadingPairs>
    <vt:vector size="2" baseType="variant">
      <vt:variant>
        <vt:lpstr>Title</vt:lpstr>
      </vt:variant>
      <vt:variant>
        <vt:i4>1</vt:i4>
      </vt:variant>
    </vt:vector>
  </HeadingPairs>
  <TitlesOfParts>
    <vt:vector size="1" baseType="lpstr">
      <vt:lpstr>Vertical LEARN Document Attachment</vt:lpstr>
    </vt:vector>
  </TitlesOfParts>
  <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Expanding Binomials, Expanding Your Mind</dc:title>
  <dc:creator>K20 Center</dc:creator>
  <cp:lastModifiedBy>Wigginton, Brook M.</cp:lastModifiedBy>
  <cp:revision>2</cp:revision>
  <cp:lastPrinted>2016-07-14T14:08:00Z</cp:lastPrinted>
  <dcterms:created xsi:type="dcterms:W3CDTF">2021-07-01T18:12:00Z</dcterms:created>
  <dcterms:modified xsi:type="dcterms:W3CDTF">2021-07-01T18:12:00Z</dcterms:modified>
</cp:coreProperties>
</file>