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A66966" w14:textId="3F11E225" w:rsidR="00446C13" w:rsidRPr="00DC7A6D" w:rsidRDefault="00B97F03" w:rsidP="00DC7A6D">
      <w:pPr>
        <w:pStyle w:val="Title"/>
      </w:pPr>
      <w:r>
        <w:rPr>
          <w:bCs/>
          <w:lang w:val="es"/>
        </w:rPr>
        <w:t>Explora tu trihexaflexágono</w:t>
      </w:r>
    </w:p>
    <w:p w14:paraId="46BD49E2" w14:textId="5F651296" w:rsidR="00B97F03" w:rsidRPr="00836A87" w:rsidRDefault="00B97F03" w:rsidP="00B97F03">
      <w:pPr>
        <w:rPr>
          <w:i/>
        </w:rPr>
      </w:pPr>
      <w:r>
        <w:rPr>
          <w:i/>
          <w:iCs/>
          <w:lang w:val="es"/>
        </w:rPr>
        <w:t>En sus grupos, determinen quiénes serán el preguntador, el registrador y el compartidor. Cada uno de ustedes trabajará y discutirá las preguntas, pero el Preguntador leerá las preguntas, el Registrador escribirá las respuestas de su grupo y el Compartidor compartirá su trabajo con toda la clase.</w:t>
      </w:r>
    </w:p>
    <w:p w14:paraId="66C84FF8" w14:textId="77777777" w:rsidR="00B97F03" w:rsidRDefault="00B97F03" w:rsidP="00B97F03"/>
    <w:p w14:paraId="2DB0DA60" w14:textId="77777777" w:rsidR="00B97F03" w:rsidRDefault="00B97F03" w:rsidP="00B97F03">
      <w:r>
        <w:rPr>
          <w:lang w:val="es"/>
        </w:rPr>
        <w:t>¿Qué notas en el funcionamiento de tu hexaflexágono?  Describe lo mejor posible lo que ocurre cuando lo doblas y lo pliegas.</w:t>
      </w:r>
    </w:p>
    <w:p w14:paraId="74B66352" w14:textId="77777777" w:rsidR="00B97F03" w:rsidRDefault="00B97F03" w:rsidP="00B97F03"/>
    <w:p w14:paraId="140D47D0" w14:textId="77777777" w:rsidR="00B97F03" w:rsidRDefault="00B97F03" w:rsidP="00B97F03"/>
    <w:p w14:paraId="5C88B653" w14:textId="77777777" w:rsidR="00B97F03" w:rsidRDefault="00B97F03" w:rsidP="00B97F03"/>
    <w:p w14:paraId="03C77E19" w14:textId="77777777" w:rsidR="00B97F03" w:rsidRDefault="00B97F03" w:rsidP="00B97F03"/>
    <w:p w14:paraId="173D46CC" w14:textId="77777777" w:rsidR="00B97F03" w:rsidRDefault="00B97F03" w:rsidP="00B97F03">
      <w:r>
        <w:rPr>
          <w:lang w:val="es"/>
        </w:rPr>
        <w:t>¿Cuántos triángulos ves?  ¿Cómo clasificarías estos triángulos? ¿Son agudos, obtusos o algo más? ¿Son todos iguales?</w:t>
      </w:r>
    </w:p>
    <w:p w14:paraId="24D1BF0D" w14:textId="77777777" w:rsidR="00B97F03" w:rsidRDefault="00B97F03" w:rsidP="00B97F03"/>
    <w:p w14:paraId="1D9B1F61" w14:textId="77777777" w:rsidR="00B97F03" w:rsidRDefault="00B97F03" w:rsidP="00B97F03"/>
    <w:p w14:paraId="630F94EB" w14:textId="77777777" w:rsidR="00B97F03" w:rsidRDefault="00B97F03" w:rsidP="00B97F03"/>
    <w:p w14:paraId="67D0DC8D" w14:textId="77777777" w:rsidR="00B97F03" w:rsidRDefault="00B97F03" w:rsidP="00B97F03"/>
    <w:p w14:paraId="52A9FD9D" w14:textId="77777777" w:rsidR="00B97F03" w:rsidRDefault="00B97F03" w:rsidP="00B97F03">
      <w:r>
        <w:rPr>
          <w:lang w:val="es"/>
        </w:rPr>
        <w:t>¿Cuántos cuadriláteros ves? ¿Qué nombres les pondrías?</w:t>
      </w:r>
    </w:p>
    <w:p w14:paraId="5E735B8E" w14:textId="77777777" w:rsidR="00B97F03" w:rsidRDefault="00B97F03" w:rsidP="00B97F03"/>
    <w:p w14:paraId="0A8C4988" w14:textId="77777777" w:rsidR="00B97F03" w:rsidRDefault="00B97F03" w:rsidP="00B97F03"/>
    <w:p w14:paraId="42ED8BF2" w14:textId="77777777" w:rsidR="00B97F03" w:rsidRDefault="00B97F03" w:rsidP="00B97F03"/>
    <w:p w14:paraId="2E1E9CD4" w14:textId="77777777" w:rsidR="00B97F03" w:rsidRDefault="00B97F03" w:rsidP="00B97F03"/>
    <w:p w14:paraId="677349A7" w14:textId="77777777" w:rsidR="00B97F03" w:rsidRDefault="00B97F03" w:rsidP="00B97F03">
      <w:r>
        <w:rPr>
          <w:lang w:val="es"/>
        </w:rPr>
        <w:t>¿Notas alguna simetría? ¿Qué ocurre cuando giras la forma?  ¿Y cuando le das la vuelta?</w:t>
      </w:r>
    </w:p>
    <w:p w14:paraId="07B85C65" w14:textId="77777777" w:rsidR="00B97F03" w:rsidRDefault="00B97F03" w:rsidP="009D6E8D"/>
    <w:sectPr w:rsidR="00B97F0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0D2A" w14:textId="77777777" w:rsidR="00847102" w:rsidRDefault="00847102" w:rsidP="00293785">
      <w:pPr>
        <w:spacing w:after="0" w:line="240" w:lineRule="auto"/>
      </w:pPr>
      <w:r>
        <w:separator/>
      </w:r>
    </w:p>
  </w:endnote>
  <w:endnote w:type="continuationSeparator" w:id="0">
    <w:p w14:paraId="350D14B0" w14:textId="77777777" w:rsidR="00847102" w:rsidRDefault="0084710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A57B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4F6B08" wp14:editId="63C9FFC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50B478" w14:textId="33787AC8" w:rsidR="00293785" w:rsidRDefault="00B95BA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1BE92694F894F498E15B7EBDE250CA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47102">
                                <w:rPr>
                                  <w:bCs/>
                                  <w:lang w:val="es"/>
                                </w:rPr>
                                <w:t>Things To Do with a Strip of Paper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4F6B0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3C50B478" w14:textId="33787AC8" w:rsidR="00293785" w:rsidRDefault="00847102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1BE92694F894F498E15B7EBDE250CA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Things To Do with a Strip of Paper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57654D87" wp14:editId="645C19A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B847B" w14:textId="77777777" w:rsidR="00847102" w:rsidRDefault="00847102" w:rsidP="00293785">
      <w:pPr>
        <w:spacing w:after="0" w:line="240" w:lineRule="auto"/>
      </w:pPr>
      <w:r>
        <w:separator/>
      </w:r>
    </w:p>
  </w:footnote>
  <w:footnote w:type="continuationSeparator" w:id="0">
    <w:p w14:paraId="0B386380" w14:textId="77777777" w:rsidR="00847102" w:rsidRDefault="0084710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615300">
    <w:abstractNumId w:val="6"/>
  </w:num>
  <w:num w:numId="2" w16cid:durableId="2023817625">
    <w:abstractNumId w:val="7"/>
  </w:num>
  <w:num w:numId="3" w16cid:durableId="859515781">
    <w:abstractNumId w:val="0"/>
  </w:num>
  <w:num w:numId="4" w16cid:durableId="197159946">
    <w:abstractNumId w:val="2"/>
  </w:num>
  <w:num w:numId="5" w16cid:durableId="1879201908">
    <w:abstractNumId w:val="3"/>
  </w:num>
  <w:num w:numId="6" w16cid:durableId="965156928">
    <w:abstractNumId w:val="5"/>
  </w:num>
  <w:num w:numId="7" w16cid:durableId="948048101">
    <w:abstractNumId w:val="4"/>
  </w:num>
  <w:num w:numId="8" w16cid:durableId="260334794">
    <w:abstractNumId w:val="8"/>
  </w:num>
  <w:num w:numId="9" w16cid:durableId="767971068">
    <w:abstractNumId w:val="9"/>
  </w:num>
  <w:num w:numId="10" w16cid:durableId="1476878310">
    <w:abstractNumId w:val="10"/>
  </w:num>
  <w:num w:numId="11" w16cid:durableId="926883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03"/>
    <w:rsid w:val="0004006F"/>
    <w:rsid w:val="00053775"/>
    <w:rsid w:val="0005619A"/>
    <w:rsid w:val="00111523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47102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97F03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1CAF6A"/>
  <w15:docId w15:val="{71B7AAC0-879E-413E-B16E-B59815E5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wnloads\Vertical%20LEARN%20Document%20Attachment%20with%20Instructions%20(8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BE92694F894F498E15B7EBDE250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CC41C-07B5-44D4-9249-029A32D97146}"/>
      </w:docPartPr>
      <w:docPartBody>
        <w:p w:rsidR="006E518F" w:rsidRDefault="00D20FF4">
          <w:pPr>
            <w:pStyle w:val="01BE92694F894F498E15B7EBDE250CA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F4"/>
    <w:rsid w:val="006E518F"/>
    <w:rsid w:val="00D2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1BE92694F894F498E15B7EBDE250CA7">
    <w:name w:val="01BE92694F894F498E15B7EBDE250C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71939-5101-4D33-9A5A-0302C006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(8)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To Do with a Strip of Paper</dc:title>
  <dc:creator>K20 Center</dc:creator>
  <cp:lastModifiedBy>Catalina Otalora</cp:lastModifiedBy>
  <cp:revision>4</cp:revision>
  <cp:lastPrinted>2022-06-03T21:35:00Z</cp:lastPrinted>
  <dcterms:created xsi:type="dcterms:W3CDTF">2019-04-29T17:09:00Z</dcterms:created>
  <dcterms:modified xsi:type="dcterms:W3CDTF">2022-06-03T21:35:00Z</dcterms:modified>
</cp:coreProperties>
</file>