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ECFF1" w14:textId="28EF36EA" w:rsidR="00390550" w:rsidRPr="004A5E78" w:rsidRDefault="005D1962" w:rsidP="00A857C3">
      <w:pPr>
        <w:pStyle w:val="Heading1"/>
        <w:rPr>
          <w:sz w:val="22"/>
          <w:szCs w:val="22"/>
        </w:rPr>
      </w:pPr>
      <w:r w:rsidRPr="004A5E78">
        <w:rPr>
          <w:b w:val="0"/>
          <w:bCs w:val="0"/>
          <w:noProof/>
        </w:rPr>
        <mc:AlternateContent>
          <mc:Choice Requires="wps">
            <w:drawing>
              <wp:anchor distT="45720" distB="45720" distL="114300" distR="114300" simplePos="0" relativeHeight="251659264" behindDoc="0" locked="0" layoutInCell="1" allowOverlap="1" wp14:anchorId="62FA581C" wp14:editId="4CE81A12">
                <wp:simplePos x="0" y="0"/>
                <wp:positionH relativeFrom="page">
                  <wp:posOffset>5768340</wp:posOffset>
                </wp:positionH>
                <wp:positionV relativeFrom="paragraph">
                  <wp:posOffset>40005</wp:posOffset>
                </wp:positionV>
                <wp:extent cx="2360930" cy="1404620"/>
                <wp:effectExtent l="0" t="0" r="0" b="6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1DE3E88" w14:textId="0088B8CF" w:rsidR="002F4B29" w:rsidRPr="002F4B29" w:rsidRDefault="002F4B29" w:rsidP="002F4B29">
                            <w:pPr>
                              <w:jc w:val="center"/>
                              <w:rPr>
                                <w:b/>
                                <w:bCs/>
                                <w:color w:val="971D20"/>
                                <w:sz w:val="22"/>
                                <w:szCs w:val="22"/>
                                <w:highlight w:val="white"/>
                              </w:rPr>
                            </w:pPr>
                            <w:r w:rsidRPr="002F4B29">
                              <w:rPr>
                                <w:b/>
                                <w:bCs/>
                                <w:color w:val="971D20"/>
                                <w:sz w:val="22"/>
                                <w:szCs w:val="22"/>
                                <w:highlight w:val="white"/>
                              </w:rPr>
                              <w:t>Notes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2FA581C" id="_x0000_t202" coordsize="21600,21600" o:spt="202" path="m,l,21600r21600,l21600,xe">
                <v:stroke joinstyle="miter"/>
                <v:path gradientshapeok="t" o:connecttype="rect"/>
              </v:shapetype>
              <v:shape id="Text Box 2" o:spid="_x0000_s1026" type="#_x0000_t202" style="position:absolute;margin-left:454.2pt;margin-top:3.15pt;width:185.9pt;height:110.6pt;z-index:251659264;visibility:visible;mso-wrap-style:square;mso-width-percent:400;mso-height-percent:200;mso-wrap-distance-left:9pt;mso-wrap-distance-top:3.6pt;mso-wrap-distance-right:9pt;mso-wrap-distance-bottom:3.6pt;mso-position-horizontal:absolute;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" stroked="f">
                <v:textbox style="mso-fit-shape-to-text:t">
                  <w:txbxContent>
                    <w:p w14:paraId="01DE3E88" w14:textId="0088B8CF" w:rsidR="002F4B29" w:rsidRPr="002F4B29" w:rsidRDefault="002F4B29" w:rsidP="002F4B29">
                      <w:pPr>
                        <w:jc w:val="center"/>
                        <w:rPr>
                          <w:b/>
                          <w:bCs/>
                          <w:color w:val="971D20"/>
                          <w:sz w:val="22"/>
                          <w:szCs w:val="22"/>
                          <w:highlight w:val="white"/>
                        </w:rPr>
                      </w:pPr>
                      <w:r w:rsidRPr="002F4B29">
                        <w:rPr>
                          <w:b/>
                          <w:bCs/>
                          <w:color w:val="971D20"/>
                          <w:sz w:val="22"/>
                          <w:szCs w:val="22"/>
                          <w:highlight w:val="white"/>
                        </w:rPr>
                        <w:t>Notes</w:t>
                      </w:r>
                    </w:p>
                  </w:txbxContent>
                </v:textbox>
                <w10:wrap anchorx="page"/>
              </v:shape>
            </w:pict>
          </mc:Fallback>
        </mc:AlternateContent>
      </w:r>
      <w:r w:rsidR="002F4B29" w:rsidRPr="004A5E78">
        <w:rPr>
          <w:b w:val="0"/>
          <w:bCs w:val="0"/>
          <w:i/>
          <w:iCs/>
          <w:sz w:val="22"/>
          <w:szCs w:val="22"/>
        </w:rPr>
        <w:t xml:space="preserve"> </w:t>
      </w:r>
      <w:r w:rsidR="00390550" w:rsidRPr="004A5E78">
        <w:rPr>
          <w:b w:val="0"/>
          <w:bCs w:val="0"/>
          <w:i/>
          <w:iCs/>
          <w:sz w:val="22"/>
          <w:szCs w:val="22"/>
        </w:rPr>
        <w:t xml:space="preserve">Speckled Snake, Muskogee (Creek) </w:t>
      </w:r>
      <w:r w:rsidR="007E0171" w:rsidRPr="004A5E78">
        <w:rPr>
          <w:b w:val="0"/>
          <w:bCs w:val="0"/>
          <w:i/>
          <w:iCs/>
          <w:sz w:val="22"/>
          <w:szCs w:val="22"/>
        </w:rPr>
        <w:t>t</w:t>
      </w:r>
      <w:r w:rsidR="00390550" w:rsidRPr="004A5E78">
        <w:rPr>
          <w:b w:val="0"/>
          <w:bCs w:val="0"/>
          <w:i/>
          <w:iCs/>
          <w:sz w:val="22"/>
          <w:szCs w:val="22"/>
        </w:rPr>
        <w:t xml:space="preserve">ribal </w:t>
      </w:r>
      <w:r w:rsidR="007E0171" w:rsidRPr="004A5E78">
        <w:rPr>
          <w:b w:val="0"/>
          <w:bCs w:val="0"/>
          <w:i/>
          <w:iCs/>
          <w:sz w:val="22"/>
          <w:szCs w:val="22"/>
        </w:rPr>
        <w:t>l</w:t>
      </w:r>
      <w:r w:rsidR="00390550" w:rsidRPr="004A5E78">
        <w:rPr>
          <w:b w:val="0"/>
          <w:bCs w:val="0"/>
          <w:i/>
          <w:iCs/>
          <w:sz w:val="22"/>
          <w:szCs w:val="22"/>
        </w:rPr>
        <w:t>eader response to Andrew Jackson</w:t>
      </w:r>
      <w:r w:rsidR="007E0171" w:rsidRPr="004A5E78">
        <w:rPr>
          <w:b w:val="0"/>
          <w:bCs w:val="0"/>
          <w:i/>
          <w:iCs/>
          <w:sz w:val="22"/>
          <w:szCs w:val="22"/>
        </w:rPr>
        <w:t xml:space="preserve"> </w:t>
      </w:r>
      <w:r w:rsidR="00123BD2" w:rsidRPr="004A5E78">
        <w:rPr>
          <w:b w:val="0"/>
          <w:bCs w:val="0"/>
          <w:i/>
          <w:iCs/>
          <w:sz w:val="22"/>
          <w:szCs w:val="22"/>
        </w:rPr>
        <w:t>[</w:t>
      </w:r>
      <w:r w:rsidR="00390550" w:rsidRPr="004A5E78">
        <w:rPr>
          <w:b w:val="0"/>
          <w:bCs w:val="0"/>
          <w:i/>
          <w:iCs/>
          <w:sz w:val="22"/>
          <w:szCs w:val="22"/>
        </w:rPr>
        <w:t>excerpt</w:t>
      </w:r>
      <w:r w:rsidR="00123BD2" w:rsidRPr="004A5E78">
        <w:rPr>
          <w:b w:val="0"/>
          <w:bCs w:val="0"/>
          <w:i/>
          <w:iCs/>
          <w:sz w:val="22"/>
          <w:szCs w:val="22"/>
        </w:rPr>
        <w:t>]</w:t>
      </w:r>
    </w:p>
    <w:p w14:paraId="6A235217" w14:textId="06AC1993" w:rsidR="007F6B40" w:rsidRPr="007F6B40" w:rsidRDefault="00A857C3" w:rsidP="00B55B11">
      <w:pPr>
        <w:spacing w:line="240" w:lineRule="auto"/>
        <w:rPr>
          <w:sz w:val="22"/>
          <w:szCs w:val="22"/>
        </w:rPr>
      </w:pPr>
      <w:r>
        <w:rPr>
          <w:b/>
          <w:bCs/>
          <w:i/>
          <w:iCs/>
          <w:noProof/>
          <w:sz w:val="22"/>
          <w:szCs w:val="22"/>
        </w:rPr>
        <mc:AlternateContent>
          <mc:Choice Requires="wps">
            <w:drawing>
              <wp:anchor distT="0" distB="0" distL="114300" distR="114300" simplePos="0" relativeHeight="251660288" behindDoc="0" locked="0" layoutInCell="1" allowOverlap="1" wp14:anchorId="4BE9E566" wp14:editId="0FD705C7">
                <wp:simplePos x="0" y="0"/>
                <wp:positionH relativeFrom="column">
                  <wp:posOffset>5080000</wp:posOffset>
                </wp:positionH>
                <wp:positionV relativeFrom="paragraph">
                  <wp:posOffset>70485</wp:posOffset>
                </wp:positionV>
                <wp:extent cx="0" cy="7645400"/>
                <wp:effectExtent l="12700" t="0" r="12700" b="12700"/>
                <wp:wrapNone/>
                <wp:docPr id="1895033444" name="Straight Connector 3"/>
                <wp:cNvGraphicFramePr/>
                <a:graphic xmlns:a="http://schemas.openxmlformats.org/drawingml/2006/main">
                  <a:graphicData uri="http://schemas.microsoft.com/office/word/2010/wordprocessingShape">
                    <wps:wsp>
                      <wps:cNvCnPr/>
                      <wps:spPr>
                        <a:xfrm>
                          <a:off x="0" y="0"/>
                          <a:ext cx="0" cy="7645400"/>
                        </a:xfrm>
                        <a:prstGeom prst="line">
                          <a:avLst/>
                        </a:prstGeom>
                        <a:ln w="19050">
                          <a:solidFill>
                            <a:srgbClr val="2789C3"/>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7D156DD0" id="Straight Connector 3"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0pt,5.55pt" to="400pt,60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" strokecolor="#2789c3" strokeweight="1.5pt"/>
            </w:pict>
          </mc:Fallback>
        </mc:AlternateContent>
      </w:r>
      <w:r w:rsidR="007F6B40" w:rsidRPr="007F6B40">
        <w:rPr>
          <w:sz w:val="22"/>
          <w:szCs w:val="22"/>
        </w:rPr>
        <w:t>Brothers: I have listened to many talks from our great father. When he first came over the wide waters, he was only a little man who wore a red coat…He was very little then. His legs</w:t>
      </w:r>
      <w:r w:rsidR="00984D61">
        <w:rPr>
          <w:sz w:val="22"/>
          <w:szCs w:val="22"/>
        </w:rPr>
        <w:t xml:space="preserve"> </w:t>
      </w:r>
      <w:r w:rsidR="007F6B40" w:rsidRPr="007F6B40">
        <w:rPr>
          <w:sz w:val="22"/>
          <w:szCs w:val="22"/>
        </w:rPr>
        <w:t>were cramped from sitting a long time in his big boat, and he begged us for a little land to light</w:t>
      </w:r>
      <w:r w:rsidR="00984D61">
        <w:rPr>
          <w:sz w:val="22"/>
          <w:szCs w:val="22"/>
        </w:rPr>
        <w:t xml:space="preserve"> </w:t>
      </w:r>
      <w:r w:rsidR="007F6B40" w:rsidRPr="007F6B40">
        <w:rPr>
          <w:sz w:val="22"/>
          <w:szCs w:val="22"/>
        </w:rPr>
        <w:t>his fire on. He said he had come over the wide waters to teach the Indians new things, and to</w:t>
      </w:r>
      <w:r w:rsidR="00984D61">
        <w:rPr>
          <w:sz w:val="22"/>
          <w:szCs w:val="22"/>
        </w:rPr>
        <w:t xml:space="preserve"> </w:t>
      </w:r>
      <w:r w:rsidR="007F6B40" w:rsidRPr="007F6B40">
        <w:rPr>
          <w:sz w:val="22"/>
          <w:szCs w:val="22"/>
        </w:rPr>
        <w:t>make them happy. He said he loved his red brothers. He was very kind.</w:t>
      </w:r>
    </w:p>
    <w:p w14:paraId="1B9A563B" w14:textId="4EF3EC91" w:rsidR="007F6B40" w:rsidRPr="007F6B40" w:rsidRDefault="007F6B40" w:rsidP="00B55B11">
      <w:pPr>
        <w:spacing w:line="240" w:lineRule="auto"/>
        <w:rPr>
          <w:sz w:val="22"/>
          <w:szCs w:val="22"/>
        </w:rPr>
      </w:pPr>
      <w:r w:rsidRPr="007F6B40">
        <w:rPr>
          <w:sz w:val="22"/>
          <w:szCs w:val="22"/>
        </w:rPr>
        <w:t xml:space="preserve">Brothers: The </w:t>
      </w:r>
      <w:proofErr w:type="spellStart"/>
      <w:r w:rsidRPr="007F6B40">
        <w:rPr>
          <w:sz w:val="22"/>
          <w:szCs w:val="22"/>
        </w:rPr>
        <w:t>Muskogees</w:t>
      </w:r>
      <w:proofErr w:type="spellEnd"/>
      <w:r w:rsidRPr="007F6B40">
        <w:rPr>
          <w:sz w:val="22"/>
          <w:szCs w:val="22"/>
        </w:rPr>
        <w:t xml:space="preserve"> gave the white man land, and they made him a fire so he could</w:t>
      </w:r>
      <w:r w:rsidR="00984D61">
        <w:rPr>
          <w:sz w:val="22"/>
          <w:szCs w:val="22"/>
        </w:rPr>
        <w:t xml:space="preserve"> </w:t>
      </w:r>
      <w:r w:rsidRPr="007F6B40">
        <w:rPr>
          <w:sz w:val="22"/>
          <w:szCs w:val="22"/>
        </w:rPr>
        <w:t>warm himself. And when his enemies, the white men to the south [Spaniards], made war on him, our young men drew the tomahawk and protected his head from the scalper's knife. But when the white man had warmed himself before the Indian's fire and filled himself with Indian corn, he became very big…Then he became our Great Father. He loved his red children. And he</w:t>
      </w:r>
      <w:r w:rsidR="00984D61">
        <w:rPr>
          <w:sz w:val="22"/>
          <w:szCs w:val="22"/>
        </w:rPr>
        <w:t xml:space="preserve"> </w:t>
      </w:r>
      <w:r w:rsidRPr="007F6B40">
        <w:rPr>
          <w:sz w:val="22"/>
          <w:szCs w:val="22"/>
        </w:rPr>
        <w:t>said, "Move a little farther on, so I don't step on you." With one foot he shoved the red man</w:t>
      </w:r>
      <w:r w:rsidR="00984D61">
        <w:rPr>
          <w:sz w:val="22"/>
          <w:szCs w:val="22"/>
        </w:rPr>
        <w:t xml:space="preserve"> </w:t>
      </w:r>
      <w:r w:rsidRPr="007F6B40">
        <w:rPr>
          <w:sz w:val="22"/>
          <w:szCs w:val="22"/>
        </w:rPr>
        <w:t>across the Oconee [River], and with the other he trampled down the graves of our fathers and the forest where we had so long hunted deer.</w:t>
      </w:r>
    </w:p>
    <w:p w14:paraId="6E102E75" w14:textId="70237398" w:rsidR="007F6B40" w:rsidRPr="007F6B40" w:rsidRDefault="007F6B40" w:rsidP="00B55B11">
      <w:pPr>
        <w:spacing w:line="240" w:lineRule="auto"/>
        <w:rPr>
          <w:sz w:val="22"/>
          <w:szCs w:val="22"/>
        </w:rPr>
      </w:pPr>
      <w:r w:rsidRPr="007F6B40">
        <w:rPr>
          <w:sz w:val="22"/>
          <w:szCs w:val="22"/>
        </w:rPr>
        <w:t xml:space="preserve">But our Great Father still loved his red children. And soon he made </w:t>
      </w:r>
      <w:proofErr w:type="gramStart"/>
      <w:r w:rsidRPr="007F6B40">
        <w:rPr>
          <w:sz w:val="22"/>
          <w:szCs w:val="22"/>
        </w:rPr>
        <w:t>us</w:t>
      </w:r>
      <w:proofErr w:type="gramEnd"/>
      <w:r w:rsidRPr="007F6B40">
        <w:rPr>
          <w:sz w:val="22"/>
          <w:szCs w:val="22"/>
        </w:rPr>
        <w:t xml:space="preserve"> another talk. He said, "Move a little further on. You are too close to me." But there were some bad men among</w:t>
      </w:r>
      <w:r w:rsidR="00984D61">
        <w:rPr>
          <w:sz w:val="22"/>
          <w:szCs w:val="22"/>
        </w:rPr>
        <w:t xml:space="preserve"> </w:t>
      </w:r>
      <w:r w:rsidRPr="007F6B40">
        <w:rPr>
          <w:sz w:val="22"/>
          <w:szCs w:val="22"/>
        </w:rPr>
        <w:t xml:space="preserve">the </w:t>
      </w:r>
      <w:proofErr w:type="spellStart"/>
      <w:r w:rsidRPr="007F6B40">
        <w:rPr>
          <w:sz w:val="22"/>
          <w:szCs w:val="22"/>
        </w:rPr>
        <w:t>Muskogees</w:t>
      </w:r>
      <w:proofErr w:type="spellEnd"/>
      <w:r w:rsidRPr="007F6B40">
        <w:rPr>
          <w:sz w:val="22"/>
          <w:szCs w:val="22"/>
        </w:rPr>
        <w:t xml:space="preserve"> then, just as there are now. They stayed on, close to the graves of their fathers until they were crushed by the heavy feet of our Great Father. Their teeth bit his feet, and that made him angry. But he continued to love his red children. And when he found them too slow to move, he sent his big guns before him to sweep them out of his way.</w:t>
      </w:r>
    </w:p>
    <w:p w14:paraId="7DD33855" w14:textId="77777777" w:rsidR="007F6B40" w:rsidRPr="007F6B40" w:rsidRDefault="007F6B40" w:rsidP="00B55B11">
      <w:pPr>
        <w:spacing w:line="240" w:lineRule="auto"/>
        <w:rPr>
          <w:sz w:val="22"/>
          <w:szCs w:val="22"/>
        </w:rPr>
      </w:pPr>
      <w:r w:rsidRPr="007F6B40">
        <w:rPr>
          <w:sz w:val="22"/>
          <w:szCs w:val="22"/>
        </w:rPr>
        <w:t xml:space="preserve">Brothers: I have listened to a great many talks from our Great </w:t>
      </w:r>
      <w:proofErr w:type="gramStart"/>
      <w:r w:rsidRPr="007F6B40">
        <w:rPr>
          <w:sz w:val="22"/>
          <w:szCs w:val="22"/>
        </w:rPr>
        <w:t>Father</w:t>
      </w:r>
      <w:proofErr w:type="gramEnd"/>
      <w:r w:rsidRPr="007F6B40">
        <w:rPr>
          <w:sz w:val="22"/>
          <w:szCs w:val="22"/>
        </w:rPr>
        <w:t xml:space="preserve"> but they always begin and end the same way: "Move further on. You are too close to me."</w:t>
      </w:r>
    </w:p>
    <w:p w14:paraId="2B252292" w14:textId="77777777" w:rsidR="007F6B40" w:rsidRPr="007F6B40" w:rsidRDefault="007F6B40" w:rsidP="00B55B11">
      <w:pPr>
        <w:spacing w:line="240" w:lineRule="auto"/>
        <w:rPr>
          <w:sz w:val="22"/>
          <w:szCs w:val="22"/>
        </w:rPr>
      </w:pPr>
      <w:r w:rsidRPr="007F6B40">
        <w:rPr>
          <w:sz w:val="22"/>
          <w:szCs w:val="22"/>
        </w:rPr>
        <w:t xml:space="preserve">Brothers: Our Great Father </w:t>
      </w:r>
      <w:proofErr w:type="gramStart"/>
      <w:r w:rsidRPr="007F6B40">
        <w:rPr>
          <w:sz w:val="22"/>
          <w:szCs w:val="22"/>
        </w:rPr>
        <w:t>says</w:t>
      </w:r>
      <w:proofErr w:type="gramEnd"/>
      <w:r w:rsidRPr="007F6B40">
        <w:rPr>
          <w:sz w:val="22"/>
          <w:szCs w:val="22"/>
        </w:rPr>
        <w:t xml:space="preserve"> "Where you are now, the white men have always claimed the land." He speaks with a straight tongue, and he cannot lie. But when he first came over the wide waters, while he was still a little man…he said: "Give me a little land. You can spare it, and I will pay you for it."</w:t>
      </w:r>
    </w:p>
    <w:p w14:paraId="4AAC0119" w14:textId="77777777" w:rsidR="007F6B40" w:rsidRPr="007F6B40" w:rsidRDefault="007F6B40" w:rsidP="00B55B11">
      <w:pPr>
        <w:spacing w:line="240" w:lineRule="auto"/>
        <w:rPr>
          <w:sz w:val="22"/>
          <w:szCs w:val="22"/>
        </w:rPr>
      </w:pPr>
      <w:r w:rsidRPr="007F6B40">
        <w:rPr>
          <w:sz w:val="22"/>
          <w:szCs w:val="22"/>
        </w:rPr>
        <w:t>Brothers: When our Great Father made us talk at an earlier time, he said, "Go a little further on. Go across the Oconee and the Okmulgee [Rivers]. There is good country there." He also said, "It will be yours forever." I have listened to his talk now… He says, "Move across the Mississippi. There is game there. You can stay there as long as the grass grows or the water runs."</w:t>
      </w:r>
    </w:p>
    <w:p w14:paraId="2EBD8B01" w14:textId="055028D7" w:rsidR="00390550" w:rsidRPr="00390550" w:rsidRDefault="007F6B40" w:rsidP="00B55B11">
      <w:pPr>
        <w:spacing w:line="240" w:lineRule="auto"/>
        <w:rPr>
          <w:sz w:val="22"/>
          <w:szCs w:val="22"/>
        </w:rPr>
      </w:pPr>
      <w:r w:rsidRPr="007F6B40">
        <w:rPr>
          <w:sz w:val="22"/>
          <w:szCs w:val="22"/>
        </w:rPr>
        <w:t>Brothers: Won't our Great Father come there too? He loves his red children. He loves his red</w:t>
      </w:r>
      <w:r w:rsidR="00984D61">
        <w:rPr>
          <w:sz w:val="22"/>
          <w:szCs w:val="22"/>
        </w:rPr>
        <w:t xml:space="preserve"> </w:t>
      </w:r>
      <w:r w:rsidRPr="007F6B40">
        <w:rPr>
          <w:sz w:val="22"/>
          <w:szCs w:val="22"/>
        </w:rPr>
        <w:t>children, and his tongue is not forked.</w:t>
      </w:r>
      <w:r w:rsidRPr="007F6B40">
        <w:rPr>
          <w:sz w:val="22"/>
          <w:szCs w:val="22"/>
        </w:rPr>
        <w:br/>
        <w:t>Brothers: Our Great Father says that our bad men have made his heart…but where are the red children he loves, who were once as many as the leaves of the forest? How many have been killed by his soldiers? How many have been crushed beneath his feet?</w:t>
      </w:r>
    </w:p>
    <w:p w14:paraId="79FD8BE9" w14:textId="72663221" w:rsidR="00E564C9" w:rsidRPr="004A5E78" w:rsidRDefault="002F4B29">
      <w:pPr>
        <w:rPr>
          <w:sz w:val="18"/>
          <w:szCs w:val="18"/>
        </w:rPr>
      </w:pPr>
      <w:r w:rsidRPr="004A5E78">
        <w:rPr>
          <w:i/>
          <w:iCs/>
          <w:sz w:val="18"/>
          <w:szCs w:val="18"/>
          <w:highlight w:val="white"/>
        </w:rPr>
        <w:t xml:space="preserve">Source: </w:t>
      </w:r>
      <w:r w:rsidR="00B16BEF" w:rsidRPr="004A5E78">
        <w:rPr>
          <w:sz w:val="18"/>
          <w:szCs w:val="18"/>
        </w:rPr>
        <w:t xml:space="preserve">Snake, S. (1973). Response to Andrew Jackson [Speech transcript]. </w:t>
      </w:r>
      <w:r w:rsidR="00B16BEF" w:rsidRPr="004A5E78">
        <w:rPr>
          <w:i/>
          <w:iCs/>
          <w:sz w:val="18"/>
          <w:szCs w:val="18"/>
        </w:rPr>
        <w:t>The American Poetry Review</w:t>
      </w:r>
      <w:r w:rsidR="00B16BEF" w:rsidRPr="004A5E78">
        <w:rPr>
          <w:sz w:val="18"/>
          <w:szCs w:val="18"/>
        </w:rPr>
        <w:t xml:space="preserve">, 2(2), p. 43. </w:t>
      </w:r>
      <w:hyperlink r:id="rId7" w:history="1">
        <w:r w:rsidR="00B16BEF" w:rsidRPr="004A5E78">
          <w:rPr>
            <w:rStyle w:val="Hyperlink"/>
            <w:sz w:val="18"/>
            <w:szCs w:val="18"/>
          </w:rPr>
          <w:t>https://www.jstor.org/stable/27774562?seq=2</w:t>
        </w:r>
      </w:hyperlink>
      <w:r w:rsidR="00B16BEF" w:rsidRPr="004A5E78">
        <w:rPr>
          <w:sz w:val="18"/>
          <w:szCs w:val="18"/>
        </w:rPr>
        <w:t xml:space="preserve"> </w:t>
      </w:r>
    </w:p>
    <w:sectPr w:rsidR="00E564C9" w:rsidRPr="004A5E78" w:rsidSect="002F4B29">
      <w:headerReference w:type="even" r:id="rId8"/>
      <w:headerReference w:type="default" r:id="rId9"/>
      <w:footerReference w:type="even" r:id="rId10"/>
      <w:footerReference w:type="default" r:id="rId11"/>
      <w:headerReference w:type="first" r:id="rId12"/>
      <w:footerReference w:type="first" r:id="rId13"/>
      <w:pgSz w:w="12240" w:h="15840"/>
      <w:pgMar w:top="1440" w:right="306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255BE" w14:textId="77777777" w:rsidR="009E0B75" w:rsidRDefault="009E0B75">
      <w:pPr>
        <w:spacing w:after="0" w:line="240" w:lineRule="auto"/>
      </w:pPr>
      <w:r>
        <w:separator/>
      </w:r>
    </w:p>
  </w:endnote>
  <w:endnote w:type="continuationSeparator" w:id="0">
    <w:p w14:paraId="11A79F5E" w14:textId="77777777" w:rsidR="009E0B75" w:rsidRDefault="009E0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5C80798-6B15-41DC-8963-E3492CFB79AF}"/>
  </w:font>
  <w:font w:name="Cambria">
    <w:panose1 w:val="02040503050406030204"/>
    <w:charset w:val="00"/>
    <w:family w:val="roman"/>
    <w:pitch w:val="variable"/>
    <w:sig w:usb0="E00006FF" w:usb1="420024FF" w:usb2="02000000" w:usb3="00000000" w:csb0="0000019F" w:csb1="00000000"/>
    <w:embedRegular r:id="rId2" w:fontKey="{00A709B9-27FF-416F-BB7C-F87AACCB451B}"/>
    <w:embedBold r:id="rId3" w:fontKey="{C29F05AC-E30D-4BF7-B914-171F6C5A1BD8}"/>
    <w:embedItalic r:id="rId4" w:fontKey="{F63B7406-3D9C-4A6A-AFB5-19DC3F34F81B}"/>
    <w:embedBoldItalic r:id="rId5" w:fontKey="{2FEAA4F6-7A54-4BAF-B554-F22730127B2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AEBFDE7E-ECBF-419D-916E-B6D7CFE535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310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707CC" w14:textId="51226070" w:rsidR="00E564C9" w:rsidRDefault="002F4B29">
    <w:pPr>
      <w:pBdr>
        <w:top w:val="nil"/>
        <w:left w:val="nil"/>
        <w:bottom w:val="nil"/>
        <w:right w:val="nil"/>
        <w:between w:val="nil"/>
      </w:pBdr>
      <w:tabs>
        <w:tab w:val="left" w:pos="934"/>
      </w:tabs>
      <w:spacing w:after="0" w:line="240" w:lineRule="auto"/>
      <w:rPr>
        <w:b/>
        <w:bCs/>
        <w:color w:val="000000"/>
      </w:rPr>
    </w:pPr>
    <w:r>
      <w:rPr>
        <w:noProof/>
      </w:rPr>
      <mc:AlternateContent>
        <mc:Choice Requires="wps">
          <w:drawing>
            <wp:anchor distT="0" distB="0" distL="114300" distR="114300" simplePos="0" relativeHeight="251659264" behindDoc="0" locked="0" layoutInCell="1" hidden="0" allowOverlap="1" wp14:anchorId="733A62F0" wp14:editId="3C77880D">
              <wp:simplePos x="0" y="0"/>
              <wp:positionH relativeFrom="column">
                <wp:posOffset>2578100</wp:posOffset>
              </wp:positionH>
              <wp:positionV relativeFrom="paragraph">
                <wp:posOffset>-217170</wp:posOffset>
              </wp:positionV>
              <wp:extent cx="2390775" cy="284480"/>
              <wp:effectExtent l="0" t="0" r="0" b="0"/>
              <wp:wrapNone/>
              <wp:docPr id="1" name="Rectangle 1"/>
              <wp:cNvGraphicFramePr/>
              <a:graphic xmlns:a="http://schemas.openxmlformats.org/drawingml/2006/main">
                <a:graphicData uri="http://schemas.microsoft.com/office/word/2010/wordprocessingShape">
                  <wps:wsp>
                    <wps:cNvSpPr/>
                    <wps:spPr>
                      <a:xfrm>
                        <a:off x="0" y="0"/>
                        <a:ext cx="2390775" cy="284480"/>
                      </a:xfrm>
                      <a:prstGeom prst="rect">
                        <a:avLst/>
                      </a:prstGeom>
                      <a:noFill/>
                      <a:ln>
                        <a:noFill/>
                      </a:ln>
                    </wps:spPr>
                    <wps:txbx>
                      <w:txbxContent>
                        <w:p w14:paraId="71F438BF" w14:textId="3777B3DC" w:rsidR="00E564C9" w:rsidRPr="004A5E78" w:rsidRDefault="00313AAC" w:rsidP="004A5E78">
                          <w:pPr>
                            <w:pStyle w:val="Footer"/>
                          </w:pPr>
                          <w:fldSimple w:instr=" TITLE  \* MERGEFORMAT ">
                            <w:r>
                              <w:t>As Long As Grass Grows</w:t>
                            </w:r>
                          </w:fldSimple>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33A62F0" id="Rectangle 1" o:spid="_x0000_s1027" style="position:absolute;margin-left:203pt;margin-top:-17.1pt;width:188.25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" filled="f" stroked="f">
              <v:textbox inset="2.53958mm,1.2694mm,2.53958mm,1.2694mm">
                <w:txbxContent>
                  <w:p w14:paraId="71F438BF" w14:textId="3777B3DC" w:rsidR="00E564C9" w:rsidRPr="004A5E78" w:rsidRDefault="00313AAC" w:rsidP="004A5E78">
                    <w:pPr>
                      <w:pStyle w:val="Footer"/>
                    </w:pPr>
                    <w:fldSimple w:instr=" TITLE  \* MERGEFORMAT ">
                      <w:r>
                        <w:t>As Long As Grass Grows</w:t>
                      </w:r>
                    </w:fldSimple>
                  </w:p>
                </w:txbxContent>
              </v:textbox>
            </v:rect>
          </w:pict>
        </mc:Fallback>
      </mc:AlternateContent>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noProof/>
      </w:rPr>
      <w:drawing>
        <wp:anchor distT="0" distB="0" distL="0" distR="0" simplePos="0" relativeHeight="251658240" behindDoc="1" locked="0" layoutInCell="1" hidden="0" allowOverlap="1" wp14:anchorId="367A72F0" wp14:editId="7A27EA1F">
          <wp:simplePos x="0" y="0"/>
          <wp:positionH relativeFrom="column">
            <wp:posOffset>1040569</wp:posOffset>
          </wp:positionH>
          <wp:positionV relativeFrom="paragraph">
            <wp:posOffset>-239931</wp:posOffset>
          </wp:positionV>
          <wp:extent cx="4902200" cy="508000"/>
          <wp:effectExtent l="0" t="0" r="0" b="0"/>
          <wp:wrapNone/>
          <wp:docPr id="56599715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B98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79B23" w14:textId="77777777" w:rsidR="009E0B75" w:rsidRDefault="009E0B75">
      <w:pPr>
        <w:spacing w:after="0" w:line="240" w:lineRule="auto"/>
      </w:pPr>
      <w:r>
        <w:separator/>
      </w:r>
    </w:p>
  </w:footnote>
  <w:footnote w:type="continuationSeparator" w:id="0">
    <w:p w14:paraId="36CC547F" w14:textId="77777777" w:rsidR="009E0B75" w:rsidRDefault="009E0B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69485"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F1B13" w14:textId="408E6C95" w:rsidR="00E564C9" w:rsidRPr="00B55B11" w:rsidRDefault="00B55B11" w:rsidP="00B55B11">
    <w:pPr>
      <w:pStyle w:val="Title"/>
    </w:pPr>
    <w:r>
      <w:t>SPECKLED SNAKE RESPONSE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3666"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4C9"/>
    <w:rsid w:val="00055681"/>
    <w:rsid w:val="0008021F"/>
    <w:rsid w:val="000C621E"/>
    <w:rsid w:val="00120122"/>
    <w:rsid w:val="00123BD2"/>
    <w:rsid w:val="00137E50"/>
    <w:rsid w:val="002E2664"/>
    <w:rsid w:val="002F4B29"/>
    <w:rsid w:val="00313AAC"/>
    <w:rsid w:val="003331F6"/>
    <w:rsid w:val="00390550"/>
    <w:rsid w:val="00460C39"/>
    <w:rsid w:val="004A5E78"/>
    <w:rsid w:val="00514D57"/>
    <w:rsid w:val="0053318A"/>
    <w:rsid w:val="00543BCB"/>
    <w:rsid w:val="005D1962"/>
    <w:rsid w:val="006D3960"/>
    <w:rsid w:val="00723FBD"/>
    <w:rsid w:val="00742015"/>
    <w:rsid w:val="00797F8C"/>
    <w:rsid w:val="007E0171"/>
    <w:rsid w:val="007F6B40"/>
    <w:rsid w:val="009018A9"/>
    <w:rsid w:val="009364A9"/>
    <w:rsid w:val="00984D61"/>
    <w:rsid w:val="009D02F6"/>
    <w:rsid w:val="009E0B75"/>
    <w:rsid w:val="009F70EC"/>
    <w:rsid w:val="00A45E0C"/>
    <w:rsid w:val="00A831DB"/>
    <w:rsid w:val="00A857C3"/>
    <w:rsid w:val="00AC284D"/>
    <w:rsid w:val="00B16BEF"/>
    <w:rsid w:val="00B55B11"/>
    <w:rsid w:val="00C66D41"/>
    <w:rsid w:val="00C901C5"/>
    <w:rsid w:val="00C901DF"/>
    <w:rsid w:val="00DE6789"/>
    <w:rsid w:val="00E564C9"/>
    <w:rsid w:val="00EB0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B8A45"/>
  <w15:docId w15:val="{E626948E-5AC1-4A8C-8419-571FD543E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C901DF"/>
    <w:rPr>
      <w:rFonts w:asciiTheme="minorHAnsi" w:eastAsiaTheme="minorHAnsi" w:hAnsiTheme="minorHAnsi" w:cstheme="minorBidi"/>
      <w:kern w:val="2"/>
      <w:lang w:val="en-US"/>
      <w14:ligatures w14:val="standardContextual"/>
    </w:rPr>
  </w:style>
  <w:style w:type="paragraph" w:styleId="Heading1">
    <w:name w:val="heading 1"/>
    <w:basedOn w:val="Normal"/>
    <w:next w:val="Normal"/>
    <w:link w:val="Heading1Char"/>
    <w:uiPriority w:val="9"/>
    <w:qFormat/>
    <w:rsid w:val="004A5E78"/>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4A5E78"/>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4A5E78"/>
    <w:pPr>
      <w:outlineLvl w:val="2"/>
    </w:pPr>
    <w:rPr>
      <w:i/>
      <w:iCs/>
      <w:sz w:val="18"/>
      <w:szCs w:val="18"/>
    </w:rPr>
  </w:style>
  <w:style w:type="paragraph" w:styleId="Heading4">
    <w:name w:val="heading 4"/>
    <w:basedOn w:val="Footer"/>
    <w:next w:val="Normal"/>
    <w:link w:val="Heading4Char"/>
    <w:uiPriority w:val="9"/>
    <w:unhideWhenUsed/>
    <w:qFormat/>
    <w:rsid w:val="004A5E78"/>
    <w:rPr>
      <w:b w:val="0"/>
      <w:bCs w:val="0"/>
    </w:rPr>
  </w:style>
  <w:style w:type="paragraph" w:styleId="Heading5">
    <w:name w:val="heading 5"/>
    <w:basedOn w:val="Normal"/>
    <w:next w:val="Normal"/>
    <w:link w:val="Heading5Char"/>
    <w:uiPriority w:val="9"/>
    <w:semiHidden/>
    <w:unhideWhenUsed/>
    <w:qFormat/>
    <w:rsid w:val="004A5E78"/>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4A5E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E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E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E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C901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01DF"/>
  </w:style>
  <w:style w:type="table" w:customStyle="1" w:styleId="TableNormal0">
    <w:name w:val="TableNormal"/>
    <w:tblPr>
      <w:tblCellMar>
        <w:top w:w="100" w:type="dxa"/>
        <w:left w:w="100" w:type="dxa"/>
        <w:bottom w:w="100" w:type="dxa"/>
        <w:right w:w="100" w:type="dxa"/>
      </w:tblCellMar>
    </w:tblPr>
  </w:style>
  <w:style w:type="paragraph" w:styleId="Title">
    <w:name w:val="Title"/>
    <w:aliases w:val="Document Title"/>
    <w:basedOn w:val="Normal"/>
    <w:next w:val="Normal"/>
    <w:link w:val="TitleChar"/>
    <w:uiPriority w:val="10"/>
    <w:qFormat/>
    <w:rsid w:val="004A5E78"/>
    <w:rPr>
      <w:b/>
      <w:bCs/>
      <w: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paragraph" w:styleId="NormalWeb">
    <w:name w:val="Normal (Web)"/>
    <w:basedOn w:val="Normal"/>
    <w:uiPriority w:val="99"/>
    <w:semiHidden/>
    <w:unhideWhenUsed/>
    <w:rsid w:val="004A5E7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4A5E78"/>
    <w:rPr>
      <w:color w:val="288AC3" w:themeColor="accent1"/>
      <w:u w:val="single"/>
    </w:rPr>
  </w:style>
  <w:style w:type="character" w:styleId="UnresolvedMention">
    <w:name w:val="Unresolved Mention"/>
    <w:basedOn w:val="DefaultParagraphFont"/>
    <w:uiPriority w:val="99"/>
    <w:semiHidden/>
    <w:unhideWhenUsed/>
    <w:rsid w:val="004A5E78"/>
    <w:rPr>
      <w:color w:val="605E5C"/>
      <w:shd w:val="clear" w:color="auto" w:fill="E1DFDD"/>
    </w:rPr>
  </w:style>
  <w:style w:type="character" w:customStyle="1" w:styleId="Heading7Char">
    <w:name w:val="Heading 7 Char"/>
    <w:basedOn w:val="DefaultParagraphFont"/>
    <w:link w:val="Heading7"/>
    <w:uiPriority w:val="9"/>
    <w:semiHidden/>
    <w:rsid w:val="004A5E78"/>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4A5E78"/>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4A5E78"/>
    <w:rPr>
      <w:rFonts w:eastAsiaTheme="majorEastAsia" w:cstheme="majorBidi"/>
      <w:color w:val="272727" w:themeColor="text1" w:themeTint="D8"/>
      <w:kern w:val="2"/>
      <w:lang w:val="en-US"/>
      <w14:ligatures w14:val="standardContextual"/>
    </w:rPr>
  </w:style>
  <w:style w:type="character" w:customStyle="1" w:styleId="Heading1Char">
    <w:name w:val="Heading 1 Char"/>
    <w:basedOn w:val="DefaultParagraphFont"/>
    <w:link w:val="Heading1"/>
    <w:uiPriority w:val="9"/>
    <w:rsid w:val="004A5E78"/>
    <w:rPr>
      <w:rFonts w:eastAsia="Times New Roman"/>
      <w:b/>
      <w:bCs/>
      <w:color w:val="971D20" w:themeColor="accent3"/>
      <w:kern w:val="36"/>
      <w:lang w:val="en-US"/>
    </w:rPr>
  </w:style>
  <w:style w:type="character" w:customStyle="1" w:styleId="Heading2Char">
    <w:name w:val="Heading 2 Char"/>
    <w:basedOn w:val="DefaultParagraphFont"/>
    <w:link w:val="Heading2"/>
    <w:uiPriority w:val="9"/>
    <w:rsid w:val="004A5E78"/>
    <w:rPr>
      <w:rFonts w:eastAsiaTheme="minorHAnsi"/>
      <w:i/>
      <w:iCs/>
      <w:color w:val="971D20" w:themeColor="accent3"/>
      <w:kern w:val="2"/>
      <w:lang w:val="en-US"/>
      <w14:ligatures w14:val="standardContextual"/>
    </w:rPr>
  </w:style>
  <w:style w:type="character" w:customStyle="1" w:styleId="Heading3Char">
    <w:name w:val="Heading 3 Char"/>
    <w:aliases w:val="Caption/Cutline/Citation Char"/>
    <w:basedOn w:val="DefaultParagraphFont"/>
    <w:link w:val="Heading3"/>
    <w:uiPriority w:val="9"/>
    <w:rsid w:val="004A5E78"/>
    <w:rPr>
      <w:rFonts w:eastAsiaTheme="minorHAnsi"/>
      <w:i/>
      <w:iCs/>
      <w:kern w:val="2"/>
      <w:sz w:val="18"/>
      <w:szCs w:val="18"/>
      <w:lang w:val="en-US"/>
      <w14:ligatures w14:val="standardContextual"/>
    </w:rPr>
  </w:style>
  <w:style w:type="character" w:customStyle="1" w:styleId="Heading4Char">
    <w:name w:val="Heading 4 Char"/>
    <w:basedOn w:val="DefaultParagraphFont"/>
    <w:link w:val="Heading4"/>
    <w:uiPriority w:val="9"/>
    <w:rsid w:val="004A5E78"/>
    <w:rPr>
      <w:rFonts w:eastAsiaTheme="minorHAnsi"/>
      <w:caps/>
      <w:kern w:val="2"/>
      <w:lang w:val="en-US"/>
      <w14:ligatures w14:val="standardContextual"/>
    </w:rPr>
  </w:style>
  <w:style w:type="character" w:customStyle="1" w:styleId="Heading5Char">
    <w:name w:val="Heading 5 Char"/>
    <w:basedOn w:val="DefaultParagraphFont"/>
    <w:link w:val="Heading5"/>
    <w:uiPriority w:val="9"/>
    <w:semiHidden/>
    <w:rsid w:val="004A5E78"/>
    <w:rPr>
      <w:rFonts w:eastAsiaTheme="majorEastAsia" w:cstheme="majorBidi"/>
      <w:color w:val="1E6792" w:themeColor="accent1" w:themeShade="BF"/>
      <w:kern w:val="2"/>
      <w:lang w:val="en-US"/>
      <w14:ligatures w14:val="standardContextual"/>
    </w:rPr>
  </w:style>
  <w:style w:type="character" w:customStyle="1" w:styleId="Heading6Char">
    <w:name w:val="Heading 6 Char"/>
    <w:basedOn w:val="DefaultParagraphFont"/>
    <w:link w:val="Heading6"/>
    <w:uiPriority w:val="9"/>
    <w:semiHidden/>
    <w:rsid w:val="004A5E78"/>
    <w:rPr>
      <w:rFonts w:eastAsiaTheme="majorEastAsia" w:cstheme="majorBidi"/>
      <w:i/>
      <w:iCs/>
      <w:color w:val="595959" w:themeColor="text1" w:themeTint="A6"/>
      <w:kern w:val="2"/>
      <w:lang w:val="en-US"/>
      <w14:ligatures w14:val="standardContextual"/>
    </w:rPr>
  </w:style>
  <w:style w:type="character" w:customStyle="1" w:styleId="TitleChar">
    <w:name w:val="Title Char"/>
    <w:aliases w:val="Document Title Char"/>
    <w:basedOn w:val="DefaultParagraphFont"/>
    <w:link w:val="Title"/>
    <w:uiPriority w:val="10"/>
    <w:rsid w:val="004A5E78"/>
    <w:rPr>
      <w:rFonts w:eastAsiaTheme="minorHAnsi"/>
      <w:b/>
      <w:bCs/>
      <w:caps/>
      <w:kern w:val="2"/>
      <w:sz w:val="32"/>
      <w:szCs w:val="32"/>
      <w:lang w:val="en-US"/>
      <w14:ligatures w14:val="standardContextual"/>
    </w:rPr>
  </w:style>
  <w:style w:type="character" w:styleId="FollowedHyperlink">
    <w:name w:val="FollowedHyperlink"/>
    <w:basedOn w:val="DefaultParagraphFont"/>
    <w:uiPriority w:val="99"/>
    <w:semiHidden/>
    <w:unhideWhenUsed/>
    <w:rsid w:val="004A5E78"/>
    <w:rPr>
      <w:color w:val="288AC3" w:themeColor="followedHyperlink"/>
      <w:u w:val="single"/>
    </w:rPr>
  </w:style>
  <w:style w:type="paragraph" w:styleId="Footer">
    <w:name w:val="footer"/>
    <w:basedOn w:val="Normal"/>
    <w:link w:val="FooterChar"/>
    <w:uiPriority w:val="99"/>
    <w:unhideWhenUsed/>
    <w:rsid w:val="004A5E78"/>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4A5E78"/>
    <w:rPr>
      <w:rFonts w:eastAsiaTheme="minorHAnsi"/>
      <w:b/>
      <w:bCs/>
      <w:caps/>
      <w:kern w:val="2"/>
      <w:lang w:val="en-US"/>
      <w14:ligatures w14:val="standardContextual"/>
    </w:rPr>
  </w:style>
  <w:style w:type="paragraph" w:customStyle="1" w:styleId="BlockQuote">
    <w:name w:val="Block Quote"/>
    <w:basedOn w:val="Normal"/>
    <w:qFormat/>
    <w:rsid w:val="004A5E78"/>
    <w:pPr>
      <w:ind w:left="720"/>
    </w:pPr>
    <w:rPr>
      <w:i/>
    </w:rPr>
  </w:style>
  <w:style w:type="paragraph" w:styleId="Header">
    <w:name w:val="header"/>
    <w:basedOn w:val="Normal"/>
    <w:link w:val="HeaderChar"/>
    <w:uiPriority w:val="99"/>
    <w:unhideWhenUsed/>
    <w:rsid w:val="004A5E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E78"/>
    <w:rPr>
      <w:rFonts w:eastAsiaTheme="minorHAnsi"/>
      <w:kern w:val="2"/>
      <w:lang w:val="en-US"/>
      <w14:ligatures w14:val="standardContextual"/>
    </w:rPr>
  </w:style>
  <w:style w:type="paragraph" w:styleId="ListParagraph">
    <w:name w:val="List Paragraph"/>
    <w:basedOn w:val="Normal"/>
    <w:uiPriority w:val="34"/>
    <w:qFormat/>
    <w:rsid w:val="004A5E78"/>
    <w:pPr>
      <w:ind w:left="720"/>
      <w:contextualSpacing/>
    </w:pPr>
  </w:style>
  <w:style w:type="paragraph" w:customStyle="1" w:styleId="AnswerKey">
    <w:name w:val="Answer Key"/>
    <w:basedOn w:val="Normal"/>
    <w:qFormat/>
    <w:rsid w:val="004A5E78"/>
    <w:rPr>
      <w:color w:val="FFFFF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jstor.org/stable/27774562?seq=2"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Speckled Snake Response</vt:lpstr>
    </vt:vector>
  </TitlesOfParts>
  <Manager/>
  <Company/>
  <LinksUpToDate>false</LinksUpToDate>
  <CharactersWithSpaces>3189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Long As Grass Grows</dc:title>
  <dc:subject>US History</dc:subject>
  <dc:creator>K20 Center</dc:creator>
  <cp:keywords/>
  <dc:description/>
  <cp:lastModifiedBy>McLeod Porter, Delma</cp:lastModifiedBy>
  <cp:revision>3</cp:revision>
  <cp:lastPrinted>2026-09-24T15:27:00Z</cp:lastPrinted>
  <dcterms:created xsi:type="dcterms:W3CDTF">2026-09-24T15:27:00Z</dcterms:created>
  <dcterms:modified xsi:type="dcterms:W3CDTF">2026-09-24T15:27:00Z</dcterms:modified>
  <cp:category/>
</cp:coreProperties>
</file>