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BB5555" w14:textId="1493F6A8" w:rsidR="00446C13" w:rsidRPr="00DC7A6D" w:rsidRDefault="00BD16C0" w:rsidP="00DC7A6D">
      <w:pPr>
        <w:pStyle w:val="Title"/>
      </w:pPr>
      <w:bookmarkStart w:id="0" w:name="_GoBack"/>
      <w:bookmarkEnd w:id="0"/>
      <w:r>
        <w:t>Card Sort Rubric and Reflection</w:t>
      </w:r>
    </w:p>
    <w:p w14:paraId="33B5D50C" w14:textId="41D631DE" w:rsidR="00BD16C0" w:rsidRDefault="00BD16C0" w:rsidP="009D6E8D">
      <w:r>
        <w:t>Group members: _______________________________________________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1936"/>
        <w:gridCol w:w="1818"/>
        <w:gridCol w:w="1763"/>
        <w:gridCol w:w="1763"/>
      </w:tblGrid>
      <w:tr w:rsidR="00BD16C0" w14:paraId="37B552FD" w14:textId="7AA04104" w:rsidTr="00BD16C0">
        <w:trPr>
          <w:cantSplit/>
          <w:tblHeader/>
        </w:trPr>
        <w:tc>
          <w:tcPr>
            <w:tcW w:w="2060" w:type="dxa"/>
            <w:shd w:val="clear" w:color="auto" w:fill="3E5C61" w:themeFill="accent2"/>
          </w:tcPr>
          <w:p w14:paraId="26A017F7" w14:textId="11BE8A76" w:rsidR="00BD16C0" w:rsidRPr="0053328A" w:rsidRDefault="00BD16C0" w:rsidP="0053328A">
            <w:pPr>
              <w:pStyle w:val="TableColumnHeaders"/>
            </w:pPr>
            <w:r>
              <w:t>Category</w:t>
            </w:r>
          </w:p>
        </w:tc>
        <w:tc>
          <w:tcPr>
            <w:tcW w:w="1936" w:type="dxa"/>
            <w:shd w:val="clear" w:color="auto" w:fill="3E5C61" w:themeFill="accent2"/>
          </w:tcPr>
          <w:p w14:paraId="66C430B3" w14:textId="0A485D55" w:rsidR="00BD16C0" w:rsidRPr="0053328A" w:rsidRDefault="00BD16C0" w:rsidP="0053328A">
            <w:pPr>
              <w:pStyle w:val="TableColumnHeaders"/>
            </w:pPr>
            <w:r>
              <w:t>4</w:t>
            </w:r>
          </w:p>
        </w:tc>
        <w:tc>
          <w:tcPr>
            <w:tcW w:w="1818" w:type="dxa"/>
            <w:shd w:val="clear" w:color="auto" w:fill="3E5C61" w:themeFill="accent2"/>
          </w:tcPr>
          <w:p w14:paraId="0F8D384B" w14:textId="1B417771" w:rsidR="00BD16C0" w:rsidRPr="0053328A" w:rsidRDefault="00BD16C0" w:rsidP="0053328A">
            <w:pPr>
              <w:pStyle w:val="TableColumnHeaders"/>
            </w:pPr>
            <w:r>
              <w:t>3</w:t>
            </w:r>
          </w:p>
        </w:tc>
        <w:tc>
          <w:tcPr>
            <w:tcW w:w="1763" w:type="dxa"/>
            <w:shd w:val="clear" w:color="auto" w:fill="3E5C61" w:themeFill="accent2"/>
          </w:tcPr>
          <w:p w14:paraId="73AF5D05" w14:textId="7B9B4D3E" w:rsidR="00BD16C0" w:rsidRDefault="00BD16C0" w:rsidP="0053328A">
            <w:pPr>
              <w:pStyle w:val="TableColumnHeaders"/>
            </w:pPr>
            <w:r>
              <w:t>2</w:t>
            </w:r>
          </w:p>
        </w:tc>
        <w:tc>
          <w:tcPr>
            <w:tcW w:w="1763" w:type="dxa"/>
            <w:shd w:val="clear" w:color="auto" w:fill="3E5C61" w:themeFill="accent2"/>
          </w:tcPr>
          <w:p w14:paraId="70EB306F" w14:textId="0FEF3CFC" w:rsidR="00BD16C0" w:rsidRDefault="00BD16C0" w:rsidP="0053328A">
            <w:pPr>
              <w:pStyle w:val="TableColumnHeaders"/>
            </w:pPr>
            <w:r>
              <w:t>1</w:t>
            </w:r>
          </w:p>
        </w:tc>
      </w:tr>
      <w:tr w:rsidR="00BD16C0" w14:paraId="634A5E49" w14:textId="09AE0771" w:rsidTr="00BD16C0">
        <w:tc>
          <w:tcPr>
            <w:tcW w:w="2060" w:type="dxa"/>
          </w:tcPr>
          <w:p w14:paraId="423D8129" w14:textId="484A78E6" w:rsidR="00BD16C0" w:rsidRDefault="00BD16C0" w:rsidP="00BD16C0">
            <w:pPr>
              <w:pStyle w:val="Heading1"/>
              <w:outlineLvl w:val="0"/>
            </w:pPr>
            <w:r>
              <w:t>Content Accuracy</w:t>
            </w:r>
          </w:p>
        </w:tc>
        <w:tc>
          <w:tcPr>
            <w:tcW w:w="1936" w:type="dxa"/>
          </w:tcPr>
          <w:p w14:paraId="4C90E626" w14:textId="6AB73E70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>All job information cards are correct and go with the correct cluster group.</w:t>
            </w:r>
          </w:p>
        </w:tc>
        <w:tc>
          <w:tcPr>
            <w:tcW w:w="1818" w:type="dxa"/>
          </w:tcPr>
          <w:p w14:paraId="6DDA1AFD" w14:textId="12E34082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>All but one of the information cards are correct.</w:t>
            </w:r>
          </w:p>
        </w:tc>
        <w:tc>
          <w:tcPr>
            <w:tcW w:w="1763" w:type="dxa"/>
          </w:tcPr>
          <w:p w14:paraId="265BB3CB" w14:textId="332E6B55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>All but two of the information cards are correct.</w:t>
            </w:r>
          </w:p>
        </w:tc>
        <w:tc>
          <w:tcPr>
            <w:tcW w:w="1763" w:type="dxa"/>
          </w:tcPr>
          <w:p w14:paraId="746029ED" w14:textId="16D866E3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>Several information cards are not accurate.</w:t>
            </w:r>
          </w:p>
        </w:tc>
      </w:tr>
      <w:tr w:rsidR="00BD16C0" w14:paraId="25719327" w14:textId="28356BED" w:rsidTr="00BD16C0">
        <w:tc>
          <w:tcPr>
            <w:tcW w:w="2060" w:type="dxa"/>
          </w:tcPr>
          <w:p w14:paraId="370FF275" w14:textId="114DF1D7" w:rsidR="00BD16C0" w:rsidRDefault="00BD16C0" w:rsidP="00BD16C0">
            <w:pPr>
              <w:pStyle w:val="Heading1"/>
              <w:outlineLvl w:val="0"/>
            </w:pPr>
            <w:r>
              <w:t>Graphic Organizer</w:t>
            </w:r>
          </w:p>
        </w:tc>
        <w:tc>
          <w:tcPr>
            <w:tcW w:w="1936" w:type="dxa"/>
          </w:tcPr>
          <w:p w14:paraId="79D54778" w14:textId="3B8E0F0E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 xml:space="preserve">The graphic organizer is complete and can serve as the answer key for the card sort game.  </w:t>
            </w:r>
          </w:p>
        </w:tc>
        <w:tc>
          <w:tcPr>
            <w:tcW w:w="1818" w:type="dxa"/>
          </w:tcPr>
          <w:p w14:paraId="0623C60D" w14:textId="77777777" w:rsidR="00BD16C0" w:rsidRPr="00BD16C0" w:rsidRDefault="00BD16C0" w:rsidP="00BD16C0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14:paraId="41126CC3" w14:textId="77777777" w:rsidR="00BD16C0" w:rsidRPr="00BD16C0" w:rsidRDefault="00BD16C0" w:rsidP="00BD16C0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14:paraId="247A1C45" w14:textId="53E44D93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 xml:space="preserve">The graphic organizer is incomplete.  </w:t>
            </w:r>
          </w:p>
        </w:tc>
      </w:tr>
      <w:tr w:rsidR="00BD16C0" w14:paraId="4D5DC7A2" w14:textId="77777777" w:rsidTr="00BD16C0">
        <w:tc>
          <w:tcPr>
            <w:tcW w:w="2060" w:type="dxa"/>
          </w:tcPr>
          <w:p w14:paraId="16A532A8" w14:textId="6EDAA3EB" w:rsidR="00BD16C0" w:rsidRDefault="00BD16C0" w:rsidP="00BD16C0">
            <w:pPr>
              <w:pStyle w:val="Heading1"/>
              <w:outlineLvl w:val="0"/>
            </w:pPr>
            <w:r>
              <w:t>Attractiveness</w:t>
            </w:r>
          </w:p>
        </w:tc>
        <w:tc>
          <w:tcPr>
            <w:tcW w:w="1936" w:type="dxa"/>
          </w:tcPr>
          <w:p w14:paraId="5A951333" w14:textId="49AC1BE7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 xml:space="preserve">All 32 job cards are neat and easy to read. </w:t>
            </w:r>
            <w:r>
              <w:rPr>
                <w:sz w:val="18"/>
                <w:szCs w:val="18"/>
              </w:rPr>
              <w:t>O</w:t>
            </w:r>
            <w:r w:rsidRPr="00BD16C0">
              <w:rPr>
                <w:sz w:val="18"/>
                <w:szCs w:val="18"/>
              </w:rPr>
              <w:t xml:space="preserve">ne side of each card </w:t>
            </w:r>
            <w:r>
              <w:rPr>
                <w:sz w:val="18"/>
                <w:szCs w:val="18"/>
              </w:rPr>
              <w:t>has</w:t>
            </w:r>
            <w:r w:rsidRPr="00BD16C0">
              <w:rPr>
                <w:sz w:val="18"/>
                <w:szCs w:val="18"/>
              </w:rPr>
              <w:t xml:space="preserve"> the name of the job; the other side of the card has a brief description of the job.</w:t>
            </w:r>
          </w:p>
        </w:tc>
        <w:tc>
          <w:tcPr>
            <w:tcW w:w="1818" w:type="dxa"/>
          </w:tcPr>
          <w:p w14:paraId="240E5FE6" w14:textId="00D71E7F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>Most job cards are neat and easy to read.</w:t>
            </w:r>
          </w:p>
        </w:tc>
        <w:tc>
          <w:tcPr>
            <w:tcW w:w="1763" w:type="dxa"/>
          </w:tcPr>
          <w:p w14:paraId="5681C243" w14:textId="57B98F54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>One or two job cards are missing or unfinished.</w:t>
            </w:r>
          </w:p>
        </w:tc>
        <w:tc>
          <w:tcPr>
            <w:tcW w:w="1763" w:type="dxa"/>
          </w:tcPr>
          <w:p w14:paraId="4B0657A9" w14:textId="58558DDA" w:rsidR="00BD16C0" w:rsidRPr="00BD16C0" w:rsidRDefault="00BD16C0" w:rsidP="00BD1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Several</w:t>
            </w:r>
            <w:r w:rsidRPr="00BD16C0">
              <w:rPr>
                <w:sz w:val="18"/>
                <w:szCs w:val="18"/>
              </w:rPr>
              <w:t xml:space="preserve"> job cards are unfinished.</w:t>
            </w:r>
          </w:p>
        </w:tc>
      </w:tr>
      <w:tr w:rsidR="00BD16C0" w14:paraId="137F809C" w14:textId="77777777" w:rsidTr="00BD16C0">
        <w:tc>
          <w:tcPr>
            <w:tcW w:w="2060" w:type="dxa"/>
          </w:tcPr>
          <w:p w14:paraId="2E6F7027" w14:textId="3B6AD82B" w:rsidR="00BD16C0" w:rsidRDefault="00BD16C0" w:rsidP="00BD16C0">
            <w:pPr>
              <w:pStyle w:val="Heading1"/>
              <w:outlineLvl w:val="0"/>
            </w:pPr>
            <w:r>
              <w:t>Teamwork and Cooperation</w:t>
            </w:r>
          </w:p>
        </w:tc>
        <w:tc>
          <w:tcPr>
            <w:tcW w:w="1936" w:type="dxa"/>
          </w:tcPr>
          <w:p w14:paraId="042E64B5" w14:textId="7D6DC9BE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 xml:space="preserve">All group members worked together cooperatively and completed the tasks assigned. </w:t>
            </w:r>
            <w:r>
              <w:rPr>
                <w:sz w:val="18"/>
                <w:szCs w:val="18"/>
              </w:rPr>
              <w:t xml:space="preserve">Any </w:t>
            </w:r>
            <w:r w:rsidRPr="00BD16C0">
              <w:rPr>
                <w:sz w:val="18"/>
                <w:szCs w:val="18"/>
              </w:rPr>
              <w:t xml:space="preserve">absent, </w:t>
            </w:r>
            <w:r>
              <w:rPr>
                <w:sz w:val="18"/>
                <w:szCs w:val="18"/>
              </w:rPr>
              <w:t>group members</w:t>
            </w:r>
            <w:r w:rsidRPr="00BD16C0">
              <w:rPr>
                <w:sz w:val="18"/>
                <w:szCs w:val="18"/>
              </w:rPr>
              <w:t xml:space="preserve"> completed their </w:t>
            </w:r>
            <w:r>
              <w:rPr>
                <w:sz w:val="18"/>
                <w:szCs w:val="18"/>
              </w:rPr>
              <w:t>cards</w:t>
            </w:r>
            <w:r w:rsidRPr="00BD16C0">
              <w:rPr>
                <w:sz w:val="18"/>
                <w:szCs w:val="18"/>
              </w:rPr>
              <w:t>.</w:t>
            </w:r>
          </w:p>
        </w:tc>
        <w:tc>
          <w:tcPr>
            <w:tcW w:w="1818" w:type="dxa"/>
          </w:tcPr>
          <w:p w14:paraId="02DA33BF" w14:textId="78E0A2C8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>Most group members worked together cooperatively although there were some disagreements. Absent members did not get their cards finished.</w:t>
            </w:r>
          </w:p>
        </w:tc>
        <w:tc>
          <w:tcPr>
            <w:tcW w:w="1763" w:type="dxa"/>
          </w:tcPr>
          <w:p w14:paraId="07FFDE83" w14:textId="3FCF6E1C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>Group members worked together but a few did most of the work while others did not do their part.</w:t>
            </w:r>
          </w:p>
        </w:tc>
        <w:tc>
          <w:tcPr>
            <w:tcW w:w="1763" w:type="dxa"/>
          </w:tcPr>
          <w:p w14:paraId="7E07FCF0" w14:textId="68B3C790" w:rsidR="00BD16C0" w:rsidRPr="00BD16C0" w:rsidRDefault="00BD16C0" w:rsidP="00BD16C0">
            <w:pPr>
              <w:rPr>
                <w:sz w:val="18"/>
                <w:szCs w:val="18"/>
              </w:rPr>
            </w:pPr>
            <w:r w:rsidRPr="00BD16C0">
              <w:rPr>
                <w:sz w:val="18"/>
                <w:szCs w:val="18"/>
              </w:rPr>
              <w:t xml:space="preserve">The group </w:t>
            </w:r>
            <w:r>
              <w:rPr>
                <w:sz w:val="18"/>
                <w:szCs w:val="18"/>
              </w:rPr>
              <w:t>did</w:t>
            </w:r>
            <w:r w:rsidRPr="00BD16C0">
              <w:rPr>
                <w:sz w:val="18"/>
                <w:szCs w:val="18"/>
              </w:rPr>
              <w:t xml:space="preserve"> not work together cooperatively.</w:t>
            </w:r>
          </w:p>
        </w:tc>
      </w:tr>
    </w:tbl>
    <w:p w14:paraId="1126FC03" w14:textId="5B5051EE" w:rsidR="00D106FF" w:rsidRDefault="00BD16C0" w:rsidP="00D106FF">
      <w:pPr>
        <w:pStyle w:val="Heading1"/>
      </w:pPr>
      <w:r>
        <w:t>Comment</w:t>
      </w:r>
      <w:r w:rsidR="00D106FF">
        <w:t>s</w:t>
      </w:r>
    </w:p>
    <w:p w14:paraId="3363EEC1" w14:textId="5EFA29B7" w:rsidR="00BD16C0" w:rsidRPr="00BD16C0" w:rsidRDefault="00BD16C0" w:rsidP="00BD16C0">
      <w:r>
        <w:t>Describe how your group worked together. Also describe what you learned about career clusters from this activity.</w:t>
      </w:r>
    </w:p>
    <w:sectPr w:rsidR="00BD16C0" w:rsidRPr="00BD16C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7846" w14:textId="77777777" w:rsidR="00742D91" w:rsidRDefault="00742D91" w:rsidP="00293785">
      <w:pPr>
        <w:spacing w:after="0" w:line="240" w:lineRule="auto"/>
      </w:pPr>
      <w:r>
        <w:separator/>
      </w:r>
    </w:p>
  </w:endnote>
  <w:endnote w:type="continuationSeparator" w:id="0">
    <w:p w14:paraId="4A593AF6" w14:textId="77777777" w:rsidR="00742D91" w:rsidRDefault="00742D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616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FACDC0" wp14:editId="60B433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B4108" w14:textId="5EF0EA2A" w:rsidR="00293785" w:rsidRDefault="00742D9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9426BD9FD7437ABF9216BC5BCF014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12E6">
                                <w:t>Wh</w:t>
                              </w:r>
                              <w:r w:rsidR="0037494B">
                                <w:t>at do you know about careers?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ACD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05B4108" w14:textId="5EF0EA2A" w:rsidR="00293785" w:rsidRDefault="0037494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9426BD9FD7437ABF9216BC5BCF014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512E6">
                          <w:t>Wh</w:t>
                        </w:r>
                        <w:r>
                          <w:t>at do you know about careers?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253C4D" wp14:editId="3B874B2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34EC" w14:textId="77777777" w:rsidR="00742D91" w:rsidRDefault="00742D91" w:rsidP="00293785">
      <w:pPr>
        <w:spacing w:after="0" w:line="240" w:lineRule="auto"/>
      </w:pPr>
      <w:r>
        <w:separator/>
      </w:r>
    </w:p>
  </w:footnote>
  <w:footnote w:type="continuationSeparator" w:id="0">
    <w:p w14:paraId="22B24292" w14:textId="77777777" w:rsidR="00742D91" w:rsidRDefault="00742D9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C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512E6"/>
    <w:rsid w:val="0036040A"/>
    <w:rsid w:val="0037494B"/>
    <w:rsid w:val="00446C13"/>
    <w:rsid w:val="005078B4"/>
    <w:rsid w:val="0053328A"/>
    <w:rsid w:val="00540FC6"/>
    <w:rsid w:val="005511B6"/>
    <w:rsid w:val="00553C98"/>
    <w:rsid w:val="00636D39"/>
    <w:rsid w:val="00645D7F"/>
    <w:rsid w:val="00656940"/>
    <w:rsid w:val="00665274"/>
    <w:rsid w:val="00666C03"/>
    <w:rsid w:val="00686DAB"/>
    <w:rsid w:val="006E1542"/>
    <w:rsid w:val="00721EA4"/>
    <w:rsid w:val="00742D91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D16C0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D5D6B"/>
  <w15:docId w15:val="{0E6D92D0-5215-4DF8-B41D-094429F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9426BD9FD7437ABF9216BC5BCF0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893C2-2D5E-40ED-AE56-A5DEE7B6218D}"/>
      </w:docPartPr>
      <w:docPartBody>
        <w:p w:rsidR="00F12BB6" w:rsidRDefault="00F12BB6">
          <w:pPr>
            <w:pStyle w:val="209426BD9FD7437ABF9216BC5BCF014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B6"/>
    <w:rsid w:val="00276520"/>
    <w:rsid w:val="00F1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9426BD9FD7437ABF9216BC5BCF0147">
    <w:name w:val="209426BD9FD7437ABF9216BC5BCF0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6F9B-AF01-41B4-B7D7-BEF0E270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0</TotalTime>
  <Pages>1</Pages>
  <Words>218</Words>
  <Characters>1142</Characters>
  <Application>Microsoft Office Word</Application>
  <DocSecurity>0</DocSecurity>
  <Lines>81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 you know about careers?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know about careers?</dc:title>
  <dc:creator>K20 Center</dc:creator>
  <cp:lastModifiedBy>McHale, Susan</cp:lastModifiedBy>
  <cp:revision>2</cp:revision>
  <cp:lastPrinted>2016-07-14T14:08:00Z</cp:lastPrinted>
  <dcterms:created xsi:type="dcterms:W3CDTF">2019-02-27T20:49:00Z</dcterms:created>
  <dcterms:modified xsi:type="dcterms:W3CDTF">2019-02-27T20:49:00Z</dcterms:modified>
</cp:coreProperties>
</file>