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642F1F6B" w:rsidR="00F55C68" w:rsidRPr="00F55C68" w:rsidRDefault="00812F22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Cubos de densidad</w:t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Nombre:_____________________________</w:t>
      </w:r>
    </w:p>
    <w:p w14:paraId="200FACD5" w14:textId="77777777" w:rsidR="006E5048" w:rsidRDefault="006E504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</w:pPr>
    </w:p>
    <w:p w14:paraId="66BA8C2B" w14:textId="794325D7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Instrucciones: Sigue las instrucciones para encontrar la densidad del agua. Para cada cubo, llena cada medida y cada cálculo en blanco. Responde las preguntas del final cuando hayas terminado.</w:t>
      </w:r>
    </w:p>
    <w:p w14:paraId="3997813E" w14:textId="77777777" w:rsidR="00900DF4" w:rsidRDefault="00900DF4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445F30E" w14:textId="2F10B65C" w:rsidR="00900DF4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 la probeta graduada (g):___________________</w:t>
      </w:r>
    </w:p>
    <w:p w14:paraId="55300A87" w14:textId="1650FD91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Mide 10. ml de agua en la probeta graduada.</w:t>
      </w:r>
    </w:p>
    <w:p w14:paraId="2F30AEAE" w14:textId="1568A7B3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del agua y de la probeta graduada (g):_______________________</w:t>
      </w:r>
    </w:p>
    <w:p w14:paraId="0D912C99" w14:textId="052BAD21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 agua sola (g):_______________________</w:t>
      </w:r>
    </w:p>
    <w:p w14:paraId="7D5B1895" w14:textId="56E11F69" w:rsidR="00F55C68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 xml:space="preserve">Densidad del agua </w:t>
      </w:r>
      <w:r>
        <w:rPr>
          <w:rStyle w:val="subtext"/>
          <w:rFonts w:asciiTheme="majorHAnsi" w:hAnsiTheme="majorHAnsi"/>
          <w:b/>
          <w:bCs/>
          <w:color w:val="2E2E2E" w:themeColor="text1"/>
          <w:sz w:val="24"/>
          <w:szCs w:val="24"/>
          <w:lang w:val="es"/>
        </w:rPr>
        <w:t>(1 g/ml = 1 g/cm</w:t>
      </w:r>
      <w:r>
        <w:rPr>
          <w:rStyle w:val="subtext"/>
          <w:rFonts w:asciiTheme="majorHAnsi" w:hAnsiTheme="majorHAnsi"/>
          <w:b/>
          <w:bCs/>
          <w:color w:val="2E2E2E" w:themeColor="text1"/>
          <w:sz w:val="24"/>
          <w:szCs w:val="24"/>
          <w:vertAlign w:val="superscript"/>
          <w:lang w:val="es"/>
        </w:rPr>
        <w:t>3</w:t>
      </w: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):________________________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2F22" w14:paraId="38BD9F90" w14:textId="77777777" w:rsidTr="00812F22">
        <w:tc>
          <w:tcPr>
            <w:tcW w:w="4675" w:type="dxa"/>
          </w:tcPr>
          <w:p w14:paraId="73B7A05C" w14:textId="2419229C" w:rsidR="00812F22" w:rsidRPr="00812F22" w:rsidRDefault="00812F22" w:rsidP="00812F2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668FE128" w14:textId="5FC8615B" w:rsidR="00812F22" w:rsidRDefault="00900DF4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812F22" w14:paraId="606AFA08" w14:textId="77777777" w:rsidTr="00496D92">
        <w:trPr>
          <w:trHeight w:val="953"/>
        </w:trPr>
        <w:tc>
          <w:tcPr>
            <w:tcW w:w="4675" w:type="dxa"/>
          </w:tcPr>
          <w:p w14:paraId="254BC4D7" w14:textId="6D354763" w:rsidR="00900DF4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126D7159" w14:textId="77777777" w:rsidR="00900DF4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2775CC8F" w14:textId="77777777" w:rsidR="00900DF4" w:rsidRDefault="00900DF4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638A0CDF" w14:textId="30009F12" w:rsidR="00812F22" w:rsidRDefault="00496D9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5D9F1D98" w14:textId="312BC298" w:rsidR="00812F22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3F3898" w14:textId="22E343FE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812F22" w14:paraId="7114E387" w14:textId="77777777" w:rsidTr="00496D92">
        <w:trPr>
          <w:trHeight w:val="1106"/>
        </w:trPr>
        <w:tc>
          <w:tcPr>
            <w:tcW w:w="4675" w:type="dxa"/>
          </w:tcPr>
          <w:p w14:paraId="31EB2D72" w14:textId="30789DA8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263B385F" w14:textId="77777777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306E472" w14:textId="49B83EC1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A768D3B" w14:textId="55F843CD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2B2D27A3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328B6B4" w14:textId="77777777" w:rsidTr="009E2682">
        <w:tc>
          <w:tcPr>
            <w:tcW w:w="4675" w:type="dxa"/>
          </w:tcPr>
          <w:p w14:paraId="25FA21A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07EABB8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766E7E25" w14:textId="77777777" w:rsidTr="009E2682">
        <w:trPr>
          <w:trHeight w:val="953"/>
        </w:trPr>
        <w:tc>
          <w:tcPr>
            <w:tcW w:w="4675" w:type="dxa"/>
          </w:tcPr>
          <w:p w14:paraId="5BF60BF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093667F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073E2E2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777DE22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3359539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E8EA3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6D285858" w14:textId="77777777" w:rsidTr="009E2682">
        <w:trPr>
          <w:trHeight w:val="1106"/>
        </w:trPr>
        <w:tc>
          <w:tcPr>
            <w:tcW w:w="4675" w:type="dxa"/>
          </w:tcPr>
          <w:p w14:paraId="07EA51C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4350B86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AC02C1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67C61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14EED822" w14:textId="77777777" w:rsidR="001D255D" w:rsidRDefault="001D255D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9C60A9A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D91930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4C17E22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E10A01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2011C4D1" w14:textId="77777777" w:rsidTr="0097621A">
        <w:tc>
          <w:tcPr>
            <w:tcW w:w="4675" w:type="dxa"/>
          </w:tcPr>
          <w:p w14:paraId="3FD213F1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7953D4A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0D054F9A" w14:textId="77777777" w:rsidTr="0097621A">
        <w:trPr>
          <w:trHeight w:val="953"/>
        </w:trPr>
        <w:tc>
          <w:tcPr>
            <w:tcW w:w="4675" w:type="dxa"/>
          </w:tcPr>
          <w:p w14:paraId="64B8379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0A39F93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6D19BC5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0F5C4DC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631F6BE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77C779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759FB49F" w14:textId="77777777" w:rsidTr="0097621A">
        <w:trPr>
          <w:trHeight w:val="1106"/>
        </w:trPr>
        <w:tc>
          <w:tcPr>
            <w:tcW w:w="4675" w:type="dxa"/>
          </w:tcPr>
          <w:p w14:paraId="1FCB75B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5B6F3B0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5539588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0742F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11C43C94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498FDDFB" w14:textId="77777777" w:rsidTr="009E2682">
        <w:tc>
          <w:tcPr>
            <w:tcW w:w="4675" w:type="dxa"/>
          </w:tcPr>
          <w:p w14:paraId="0AE123E3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7A2A732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1B9AA6FB" w14:textId="77777777" w:rsidTr="009E2682">
        <w:trPr>
          <w:trHeight w:val="953"/>
        </w:trPr>
        <w:tc>
          <w:tcPr>
            <w:tcW w:w="4675" w:type="dxa"/>
          </w:tcPr>
          <w:p w14:paraId="2F43BF2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5507F96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2DF7C8E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15E2E94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3D1C652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61FFB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2D4ED66A" w14:textId="77777777" w:rsidTr="009E2682">
        <w:trPr>
          <w:trHeight w:val="1106"/>
        </w:trPr>
        <w:tc>
          <w:tcPr>
            <w:tcW w:w="4675" w:type="dxa"/>
          </w:tcPr>
          <w:p w14:paraId="1704ACD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2966D2A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8AB11E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DA933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3E95D6A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6A27CC7F" w14:textId="77777777" w:rsidTr="009E2682">
        <w:tc>
          <w:tcPr>
            <w:tcW w:w="4675" w:type="dxa"/>
          </w:tcPr>
          <w:p w14:paraId="244EB3F2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7A5A02B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611B1188" w14:textId="77777777" w:rsidTr="009E2682">
        <w:trPr>
          <w:trHeight w:val="953"/>
        </w:trPr>
        <w:tc>
          <w:tcPr>
            <w:tcW w:w="4675" w:type="dxa"/>
          </w:tcPr>
          <w:p w14:paraId="13DD1B0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24637F5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181805B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6CA1102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79F5A8F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60153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2C84B8A5" w14:textId="77777777" w:rsidTr="009E2682">
        <w:trPr>
          <w:trHeight w:val="1106"/>
        </w:trPr>
        <w:tc>
          <w:tcPr>
            <w:tcW w:w="4675" w:type="dxa"/>
          </w:tcPr>
          <w:p w14:paraId="667C88D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529A724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A1FD7C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A5C50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448458C7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ED96B1E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5EF278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2CD3B45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66780E3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BC84E7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E78234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D72D267" w14:textId="77777777" w:rsidTr="009E2682">
        <w:tc>
          <w:tcPr>
            <w:tcW w:w="4675" w:type="dxa"/>
          </w:tcPr>
          <w:p w14:paraId="43AA0097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6BE5797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126C921E" w14:textId="77777777" w:rsidTr="009E2682">
        <w:trPr>
          <w:trHeight w:val="953"/>
        </w:trPr>
        <w:tc>
          <w:tcPr>
            <w:tcW w:w="4675" w:type="dxa"/>
          </w:tcPr>
          <w:p w14:paraId="18FEAE8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7D7A6D9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5CCA75E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5E19B5C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1B5F2FC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DB84CF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6B4B6752" w14:textId="77777777" w:rsidTr="009E2682">
        <w:trPr>
          <w:trHeight w:val="1106"/>
        </w:trPr>
        <w:tc>
          <w:tcPr>
            <w:tcW w:w="4675" w:type="dxa"/>
          </w:tcPr>
          <w:p w14:paraId="6A2E573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0ED4124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78CCE91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817921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7AAC6BA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3F3317BD" w14:textId="77777777" w:rsidTr="009E2682">
        <w:tc>
          <w:tcPr>
            <w:tcW w:w="4675" w:type="dxa"/>
          </w:tcPr>
          <w:p w14:paraId="137A265E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501E8DC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404D8889" w14:textId="77777777" w:rsidTr="009E2682">
        <w:trPr>
          <w:trHeight w:val="953"/>
        </w:trPr>
        <w:tc>
          <w:tcPr>
            <w:tcW w:w="4675" w:type="dxa"/>
          </w:tcPr>
          <w:p w14:paraId="262289D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160E272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380142F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2373976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248382A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37809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3C705578" w14:textId="77777777" w:rsidTr="009E2682">
        <w:trPr>
          <w:trHeight w:val="1106"/>
        </w:trPr>
        <w:tc>
          <w:tcPr>
            <w:tcW w:w="4675" w:type="dxa"/>
          </w:tcPr>
          <w:p w14:paraId="797BBB8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1AD5CFA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178C411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A8E54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49D535B4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7793E0D" w14:textId="77777777" w:rsidTr="009E2682">
        <w:tc>
          <w:tcPr>
            <w:tcW w:w="4675" w:type="dxa"/>
          </w:tcPr>
          <w:p w14:paraId="54CBEA0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2DDECD5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7FB5D038" w14:textId="77777777" w:rsidTr="009E2682">
        <w:trPr>
          <w:trHeight w:val="953"/>
        </w:trPr>
        <w:tc>
          <w:tcPr>
            <w:tcW w:w="4675" w:type="dxa"/>
          </w:tcPr>
          <w:p w14:paraId="614E6DA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18D2C12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68496C5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63CEC1D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0DEE31D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FAC07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0912F977" w14:textId="77777777" w:rsidTr="009E2682">
        <w:trPr>
          <w:trHeight w:val="1106"/>
        </w:trPr>
        <w:tc>
          <w:tcPr>
            <w:tcW w:w="4675" w:type="dxa"/>
          </w:tcPr>
          <w:p w14:paraId="7D01E96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4D6323F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F6708E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CD67C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3C8BA87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F94751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D5D8DC3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9143C78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8609E24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D9F76A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9990CD6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1BABB956" w14:textId="77777777" w:rsidTr="009E2682">
        <w:tc>
          <w:tcPr>
            <w:tcW w:w="4675" w:type="dxa"/>
          </w:tcPr>
          <w:p w14:paraId="655803D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7C992EF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7E7E87C7" w14:textId="77777777" w:rsidTr="009E2682">
        <w:trPr>
          <w:trHeight w:val="953"/>
        </w:trPr>
        <w:tc>
          <w:tcPr>
            <w:tcW w:w="4675" w:type="dxa"/>
          </w:tcPr>
          <w:p w14:paraId="25F1D89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4A0F8D4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51AB7D8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3AFBD91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6AC35B6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95A24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2B9E0F84" w14:textId="77777777" w:rsidTr="009E2682">
        <w:trPr>
          <w:trHeight w:val="1106"/>
        </w:trPr>
        <w:tc>
          <w:tcPr>
            <w:tcW w:w="4675" w:type="dxa"/>
          </w:tcPr>
          <w:p w14:paraId="572BDA4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4861885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0B96F4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EF4E5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37F8F83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0453A689" w14:textId="77777777" w:rsidTr="009E2682">
        <w:tc>
          <w:tcPr>
            <w:tcW w:w="4675" w:type="dxa"/>
          </w:tcPr>
          <w:p w14:paraId="3D2C7C23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Color del cubo:</w:t>
            </w:r>
          </w:p>
        </w:tc>
        <w:tc>
          <w:tcPr>
            <w:tcW w:w="4675" w:type="dxa"/>
          </w:tcPr>
          <w:p w14:paraId="6EA3287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¿Se hunde o flota?</w:t>
            </w:r>
          </w:p>
        </w:tc>
      </w:tr>
      <w:tr w:rsidR="0097621A" w14:paraId="79E2BF86" w14:textId="77777777" w:rsidTr="009E2682">
        <w:trPr>
          <w:trHeight w:val="953"/>
        </w:trPr>
        <w:tc>
          <w:tcPr>
            <w:tcW w:w="4675" w:type="dxa"/>
          </w:tcPr>
          <w:p w14:paraId="182898D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Dimensiones del cubo (cm):</w:t>
            </w:r>
          </w:p>
          <w:p w14:paraId="687BECA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Altura:</w:t>
            </w:r>
          </w:p>
          <w:p w14:paraId="7532DB9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Ancho:</w:t>
            </w:r>
          </w:p>
          <w:p w14:paraId="3B1F4C0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Profundidad:</w:t>
            </w:r>
          </w:p>
          <w:p w14:paraId="3AB3B0E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95A4D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Masa del cubo (g):</w:t>
            </w:r>
          </w:p>
        </w:tc>
      </w:tr>
      <w:tr w:rsidR="0097621A" w14:paraId="72CC3830" w14:textId="77777777" w:rsidTr="009E2682">
        <w:trPr>
          <w:trHeight w:val="1106"/>
        </w:trPr>
        <w:tc>
          <w:tcPr>
            <w:tcW w:w="4675" w:type="dxa"/>
          </w:tcPr>
          <w:p w14:paraId="0ADA609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Volumen del cubo (alto x ancho x profundidad):</w:t>
            </w:r>
          </w:p>
          <w:p w14:paraId="76B7F2F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9F1E35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AAB41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Densidad del cubo (g/cm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  <w:lang w:val="es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lang w:val="es"/>
              </w:rPr>
              <w:t>; masa/volumen):</w:t>
            </w:r>
          </w:p>
        </w:tc>
      </w:tr>
    </w:tbl>
    <w:p w14:paraId="5D8E7507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D7932CD" w14:textId="56D00ACB" w:rsidR="00496D92" w:rsidRPr="0097621A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val="es"/>
        </w:rPr>
        <w:t>¿Qué es igual en todos los cubos?</w:t>
      </w:r>
    </w:p>
    <w:p w14:paraId="74F1F856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1D0E139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455D036D" w14:textId="7CEDC5E4" w:rsidR="00496D92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val="es"/>
        </w:rPr>
        <w:t>¿Qué es diferente en los cubos?</w:t>
      </w:r>
    </w:p>
    <w:p w14:paraId="5B39EEE1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88E2360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FF005EC" w14:textId="2C5881AF" w:rsidR="00496D92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val="es"/>
        </w:rPr>
        <w:t>¿Qué significan esas diferencias?</w:t>
      </w:r>
    </w:p>
    <w:p w14:paraId="3252EF78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2B9A43D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6DE833E" w14:textId="6BE8FE8A" w:rsidR="00496D92" w:rsidRDefault="00FC77C7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val="es"/>
        </w:rPr>
        <w:t>¿Cuál es la principal conclusión que sacas de la exploración de la masa, el volumen y la densidad de los cubos?</w:t>
      </w:r>
    </w:p>
    <w:p w14:paraId="2F8E51EC" w14:textId="77777777" w:rsidR="0097621A" w:rsidRDefault="0097621A" w:rsidP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2CC3BB" w14:textId="77777777" w:rsidR="0097621A" w:rsidRDefault="0097621A" w:rsidP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5D9967" w14:textId="5B5DF21D" w:rsidR="0097621A" w:rsidRPr="0097621A" w:rsidRDefault="0097621A" w:rsidP="0097621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val="es"/>
        </w:rPr>
        <w:t>¿Cuál es la relación entre la densidad del agua y la densidad de los cubos que se hunden y flotan?</w:t>
      </w:r>
    </w:p>
    <w:sectPr w:rsidR="0097621A" w:rsidRPr="0097621A" w:rsidSect="00F55C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CE82" w14:textId="77777777" w:rsidR="00CC6A52" w:rsidRDefault="00CC6A52" w:rsidP="006F51A4">
      <w:r>
        <w:separator/>
      </w:r>
    </w:p>
  </w:endnote>
  <w:endnote w:type="continuationSeparator" w:id="0">
    <w:p w14:paraId="2F334EB2" w14:textId="77777777" w:rsidR="00CC6A52" w:rsidRDefault="00CC6A52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40F97FA">
              <wp:simplePos x="0" y="0"/>
              <wp:positionH relativeFrom="column">
                <wp:posOffset>4127500</wp:posOffset>
              </wp:positionH>
              <wp:positionV relativeFrom="paragraph">
                <wp:posOffset>-42545</wp:posOffset>
              </wp:positionV>
              <wp:extent cx="15246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FC472DC" w:rsidR="006F51A4" w:rsidRPr="008B181B" w:rsidRDefault="00590A9E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DON’T BE SO DENSE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-3.35pt;width:120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" filled="f" stroked="f">
              <v:textbox>
                <w:txbxContent>
                  <w:p w14:paraId="6D63D0AB" w14:textId="2FC472DC" w:rsidR="006F51A4" w:rsidRPr="008B181B" w:rsidRDefault="00590A9E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DON’T BE SO DENSE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361D" w14:textId="77777777" w:rsidR="00CC6A52" w:rsidRDefault="00CC6A52" w:rsidP="006F51A4">
      <w:r>
        <w:separator/>
      </w:r>
    </w:p>
  </w:footnote>
  <w:footnote w:type="continuationSeparator" w:id="0">
    <w:p w14:paraId="1F58C26C" w14:textId="77777777" w:rsidR="00CC6A52" w:rsidRDefault="00CC6A52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7325"/>
    <w:multiLevelType w:val="hybridMultilevel"/>
    <w:tmpl w:val="CBA4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86045"/>
    <w:rsid w:val="00195333"/>
    <w:rsid w:val="001C5AE9"/>
    <w:rsid w:val="001D255D"/>
    <w:rsid w:val="001E424B"/>
    <w:rsid w:val="001F4C10"/>
    <w:rsid w:val="00320E7F"/>
    <w:rsid w:val="003A338D"/>
    <w:rsid w:val="003C3A8E"/>
    <w:rsid w:val="00496D92"/>
    <w:rsid w:val="004F7692"/>
    <w:rsid w:val="00560263"/>
    <w:rsid w:val="00590A9E"/>
    <w:rsid w:val="005973AE"/>
    <w:rsid w:val="005B2DAC"/>
    <w:rsid w:val="006637A4"/>
    <w:rsid w:val="006E5048"/>
    <w:rsid w:val="006F2A06"/>
    <w:rsid w:val="006F51A4"/>
    <w:rsid w:val="00741889"/>
    <w:rsid w:val="00783C91"/>
    <w:rsid w:val="00812F22"/>
    <w:rsid w:val="00820188"/>
    <w:rsid w:val="00892C68"/>
    <w:rsid w:val="00892DEA"/>
    <w:rsid w:val="008B181B"/>
    <w:rsid w:val="00900DF4"/>
    <w:rsid w:val="0092590C"/>
    <w:rsid w:val="0097621A"/>
    <w:rsid w:val="00AC7514"/>
    <w:rsid w:val="00C964AB"/>
    <w:rsid w:val="00CC6A52"/>
    <w:rsid w:val="00D24A78"/>
    <w:rsid w:val="00E84242"/>
    <w:rsid w:val="00EB6AD0"/>
    <w:rsid w:val="00F55C68"/>
    <w:rsid w:val="00FC77C7"/>
    <w:rsid w:val="00FE73AE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81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8CE2-1E76-4DB9-897E-5A7FE66C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7</cp:revision>
  <dcterms:created xsi:type="dcterms:W3CDTF">2016-08-23T16:04:00Z</dcterms:created>
  <dcterms:modified xsi:type="dcterms:W3CDTF">2023-08-03T15:20:00Z</dcterms:modified>
</cp:coreProperties>
</file>