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19A2EB" w14:textId="3D6B6701" w:rsidR="003E63E9" w:rsidRPr="001553FE" w:rsidRDefault="00B615C0" w:rsidP="003E63E9">
      <w:pPr>
        <w:pStyle w:val="Title"/>
        <w:rPr>
          <w:lang w:val="es-ES_tradnl"/>
        </w:rPr>
      </w:pPr>
      <w:r w:rsidRPr="001553FE">
        <w:rPr>
          <w:lang w:val="es-ES_tradnl"/>
        </w:rPr>
        <w:t>desigualdades</w:t>
      </w:r>
      <w:r w:rsidR="00B43EB7" w:rsidRPr="001553FE">
        <w:rPr>
          <w:lang w:val="es-ES_tradnl"/>
        </w:rPr>
        <w:t xml:space="preserve"> dulces</w:t>
      </w:r>
      <w:r w:rsidR="003E63E9" w:rsidRPr="001553FE">
        <w:rPr>
          <w:lang w:val="es-ES_tradnl"/>
        </w:rPr>
        <w:t xml:space="preserve">: </w:t>
      </w:r>
      <w:r w:rsidRPr="001553FE">
        <w:rPr>
          <w:lang w:val="es-ES_tradnl"/>
        </w:rPr>
        <w:t>muestra tu trabajo</w:t>
      </w:r>
    </w:p>
    <w:p w14:paraId="138BD915" w14:textId="182737F1" w:rsidR="003E63E9" w:rsidRPr="001553FE" w:rsidRDefault="00831A02" w:rsidP="003E63E9">
      <w:pPr>
        <w:rPr>
          <w:lang w:val="es-ES_tradnl"/>
        </w:rPr>
      </w:pPr>
      <w:r w:rsidRPr="001553FE">
        <w:rPr>
          <w:lang w:val="es-ES_tradnl"/>
        </w:rPr>
        <w:t>Escribe una desigualdad para cada situación</w:t>
      </w:r>
      <w:r w:rsidR="003E63E9" w:rsidRPr="001553FE">
        <w:rPr>
          <w:lang w:val="es-ES_tradnl"/>
        </w:rPr>
        <w:t xml:space="preserve"> (</w:t>
      </w:r>
      <w:r w:rsidRPr="001553FE">
        <w:rPr>
          <w:lang w:val="es-ES_tradnl"/>
        </w:rPr>
        <w:t xml:space="preserve">problema </w:t>
      </w:r>
      <w:r w:rsidR="003E63E9" w:rsidRPr="001553FE">
        <w:rPr>
          <w:lang w:val="es-ES_tradnl"/>
        </w:rPr>
        <w:t xml:space="preserve">verbal). </w:t>
      </w:r>
      <w:r w:rsidRPr="001553FE">
        <w:rPr>
          <w:lang w:val="es-ES_tradnl"/>
        </w:rPr>
        <w:t>Luego resuelve cada desigualdad</w:t>
      </w:r>
      <w:r w:rsidR="003E63E9" w:rsidRPr="001553FE">
        <w:rPr>
          <w:lang w:val="es-ES_tradnl"/>
        </w:rPr>
        <w:t>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9"/>
        <w:gridCol w:w="5325"/>
        <w:gridCol w:w="3546"/>
      </w:tblGrid>
      <w:tr w:rsidR="00F913CD" w:rsidRPr="001553FE" w14:paraId="2EE9585C" w14:textId="77777777" w:rsidTr="003454E2">
        <w:trPr>
          <w:cantSplit/>
          <w:tblHeader/>
        </w:trPr>
        <w:tc>
          <w:tcPr>
            <w:tcW w:w="5794" w:type="dxa"/>
            <w:gridSpan w:val="2"/>
            <w:tcBorders>
              <w:bottom w:val="single" w:sz="8" w:space="0" w:color="BED7D3" w:themeColor="accent3"/>
            </w:tcBorders>
            <w:shd w:val="clear" w:color="auto" w:fill="3E5C61" w:themeFill="accent2"/>
            <w:vAlign w:val="center"/>
          </w:tcPr>
          <w:p w14:paraId="4810FEBB" w14:textId="6192A613" w:rsidR="00F913CD" w:rsidRPr="001553FE" w:rsidRDefault="002F2739" w:rsidP="00D468D1">
            <w:pPr>
              <w:pStyle w:val="TableColumnHeaders"/>
              <w:rPr>
                <w:lang w:val="es-ES_tradnl"/>
              </w:rPr>
            </w:pPr>
            <w:r w:rsidRPr="001553FE">
              <w:rPr>
                <w:lang w:val="es-ES_tradnl"/>
              </w:rPr>
              <w:t>Problema v</w:t>
            </w:r>
            <w:r w:rsidR="00F913CD" w:rsidRPr="001553FE">
              <w:rPr>
                <w:lang w:val="es-ES_tradnl"/>
              </w:rPr>
              <w:t>erbal</w:t>
            </w:r>
          </w:p>
        </w:tc>
        <w:tc>
          <w:tcPr>
            <w:tcW w:w="3546" w:type="dxa"/>
            <w:shd w:val="clear" w:color="auto" w:fill="3E5C61" w:themeFill="accent2"/>
            <w:vAlign w:val="center"/>
          </w:tcPr>
          <w:p w14:paraId="4F0932A9" w14:textId="627A7216" w:rsidR="00F913CD" w:rsidRPr="001553FE" w:rsidRDefault="002F2739" w:rsidP="00D468D1">
            <w:pPr>
              <w:pStyle w:val="TableColumnHeaders"/>
              <w:rPr>
                <w:lang w:val="es-ES_tradnl"/>
              </w:rPr>
            </w:pPr>
            <w:r w:rsidRPr="001553FE">
              <w:rPr>
                <w:lang w:val="es-ES_tradnl"/>
              </w:rPr>
              <w:t>Tu trabajo</w:t>
            </w:r>
          </w:p>
        </w:tc>
      </w:tr>
      <w:tr w:rsidR="003E63E9" w:rsidRPr="001553FE" w14:paraId="57DA4937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48EF8887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1)</w:t>
            </w:r>
          </w:p>
        </w:tc>
        <w:tc>
          <w:tcPr>
            <w:tcW w:w="5325" w:type="dxa"/>
            <w:tcBorders>
              <w:left w:val="nil"/>
            </w:tcBorders>
          </w:tcPr>
          <w:p w14:paraId="28558B58" w14:textId="200646C7" w:rsidR="003E63E9" w:rsidRPr="001553FE" w:rsidRDefault="003E63E9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>Mariana don</w:t>
            </w:r>
            <w:r w:rsidR="00EA3F5A" w:rsidRPr="001553FE">
              <w:rPr>
                <w:lang w:val="es-ES_tradnl"/>
              </w:rPr>
              <w:t>ó 2 tartas para la recaudación de fondos</w:t>
            </w:r>
            <w:r w:rsidRPr="001553FE">
              <w:rPr>
                <w:lang w:val="es-ES_tradnl"/>
              </w:rPr>
              <w:t xml:space="preserve">, </w:t>
            </w:r>
            <w:r w:rsidR="00EA3F5A" w:rsidRPr="001553FE">
              <w:rPr>
                <w:lang w:val="es-ES_tradnl"/>
              </w:rPr>
              <w:t xml:space="preserve">pero </w:t>
            </w:r>
            <w:proofErr w:type="spellStart"/>
            <w:r w:rsidR="00EA3F5A" w:rsidRPr="001553FE">
              <w:rPr>
                <w:lang w:val="es-ES_tradnl"/>
              </w:rPr>
              <w:t>aún</w:t>
            </w:r>
            <w:proofErr w:type="spellEnd"/>
            <w:r w:rsidR="00EA3F5A" w:rsidRPr="001553FE">
              <w:rPr>
                <w:lang w:val="es-ES_tradnl"/>
              </w:rPr>
              <w:t xml:space="preserve"> así no</w:t>
            </w:r>
            <w:r w:rsidR="00B43EB7" w:rsidRPr="001553FE">
              <w:rPr>
                <w:lang w:val="es-ES_tradnl"/>
              </w:rPr>
              <w:t xml:space="preserve"> hay más de 12 tartas para vender</w:t>
            </w:r>
            <w:r w:rsidRPr="001553FE">
              <w:rPr>
                <w:lang w:val="es-ES_tradnl"/>
              </w:rPr>
              <w:t>.</w:t>
            </w:r>
          </w:p>
        </w:tc>
        <w:tc>
          <w:tcPr>
            <w:tcW w:w="3546" w:type="dxa"/>
            <w:vAlign w:val="center"/>
          </w:tcPr>
          <w:p w14:paraId="74CF82D0" w14:textId="7FB2F91B" w:rsidR="003E63E9" w:rsidRPr="001553FE" w:rsidRDefault="003E63E9" w:rsidP="00D468D1">
            <w:pPr>
              <w:pStyle w:val="TableBody"/>
              <w:jc w:val="center"/>
              <w:rPr>
                <w:lang w:val="es-ES_tradnl"/>
              </w:rPr>
            </w:pPr>
          </w:p>
        </w:tc>
      </w:tr>
      <w:tr w:rsidR="003E63E9" w:rsidRPr="001553FE" w14:paraId="5C511846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6C37B34C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2)</w:t>
            </w:r>
          </w:p>
        </w:tc>
        <w:tc>
          <w:tcPr>
            <w:tcW w:w="5325" w:type="dxa"/>
            <w:tcBorders>
              <w:left w:val="nil"/>
            </w:tcBorders>
          </w:tcPr>
          <w:p w14:paraId="2FE64F2A" w14:textId="0E735C9A" w:rsidR="003E63E9" w:rsidRPr="001553FE" w:rsidRDefault="00B43EB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>Después de que</w:t>
            </w:r>
            <w:r w:rsidR="003E63E9" w:rsidRPr="001553FE">
              <w:rPr>
                <w:lang w:val="es-ES_tradnl"/>
              </w:rPr>
              <w:t xml:space="preserve"> </w:t>
            </w:r>
            <w:proofErr w:type="spellStart"/>
            <w:r w:rsidR="003E63E9" w:rsidRPr="001553FE">
              <w:rPr>
                <w:lang w:val="es-ES_tradnl"/>
              </w:rPr>
              <w:t>Nevaeh</w:t>
            </w:r>
            <w:proofErr w:type="spellEnd"/>
            <w:r w:rsidRPr="001553FE">
              <w:rPr>
                <w:lang w:val="es-ES_tradnl"/>
              </w:rPr>
              <w:t xml:space="preserve"> se comió</w:t>
            </w:r>
            <w:r w:rsidR="003E63E9" w:rsidRPr="001553FE">
              <w:rPr>
                <w:lang w:val="es-ES_tradnl"/>
              </w:rPr>
              <w:t xml:space="preserve"> 2 </w:t>
            </w:r>
            <w:r w:rsidRPr="001553FE">
              <w:rPr>
                <w:lang w:val="es-ES_tradnl"/>
              </w:rPr>
              <w:t>galletas</w:t>
            </w:r>
            <w:r w:rsidR="003E63E9" w:rsidRPr="001553FE">
              <w:rPr>
                <w:lang w:val="es-ES_tradnl"/>
              </w:rPr>
              <w:t xml:space="preserve">, </w:t>
            </w:r>
            <w:r w:rsidRPr="001553FE">
              <w:rPr>
                <w:lang w:val="es-ES_tradnl"/>
              </w:rPr>
              <w:t>quedaron más de</w:t>
            </w:r>
            <w:r w:rsidR="003E63E9" w:rsidRPr="001553FE">
              <w:rPr>
                <w:lang w:val="es-ES_tradnl"/>
              </w:rPr>
              <w:t xml:space="preserve"> 8 </w:t>
            </w:r>
            <w:r w:rsidRPr="001553FE">
              <w:rPr>
                <w:lang w:val="es-ES_tradnl"/>
              </w:rPr>
              <w:t>galletas</w:t>
            </w:r>
            <w:r w:rsidR="003E63E9" w:rsidRPr="001553FE">
              <w:rPr>
                <w:lang w:val="es-ES_tradnl"/>
              </w:rPr>
              <w:t>.</w:t>
            </w:r>
          </w:p>
        </w:tc>
        <w:tc>
          <w:tcPr>
            <w:tcW w:w="3546" w:type="dxa"/>
          </w:tcPr>
          <w:p w14:paraId="3177CF1B" w14:textId="100B8B48" w:rsidR="003E63E9" w:rsidRPr="001553FE" w:rsidRDefault="003E63E9" w:rsidP="00D468D1">
            <w:pPr>
              <w:pStyle w:val="TableBody"/>
              <w:jc w:val="center"/>
              <w:rPr>
                <w:lang w:val="es-ES_tradnl"/>
              </w:rPr>
            </w:pPr>
          </w:p>
        </w:tc>
      </w:tr>
      <w:tr w:rsidR="003E63E9" w:rsidRPr="001553FE" w14:paraId="76100360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2E1D0AA0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3)</w:t>
            </w:r>
          </w:p>
        </w:tc>
        <w:tc>
          <w:tcPr>
            <w:tcW w:w="5325" w:type="dxa"/>
            <w:tcBorders>
              <w:left w:val="nil"/>
            </w:tcBorders>
          </w:tcPr>
          <w:p w14:paraId="2B2D63C2" w14:textId="55F8106D" w:rsidR="003E63E9" w:rsidRPr="001553FE" w:rsidRDefault="00B43EB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>Si Marcos hace 2 tartas más, tendrá al menos 12 tartas para la fiesta de cumpleaños</w:t>
            </w:r>
            <w:r w:rsidR="003E63E9" w:rsidRPr="001553FE">
              <w:rPr>
                <w:lang w:val="es-ES_tradnl"/>
              </w:rPr>
              <w:t>.</w:t>
            </w:r>
          </w:p>
        </w:tc>
        <w:tc>
          <w:tcPr>
            <w:tcW w:w="3546" w:type="dxa"/>
          </w:tcPr>
          <w:p w14:paraId="0758D5D5" w14:textId="25EAF00C" w:rsidR="003E63E9" w:rsidRPr="001553FE" w:rsidRDefault="003E63E9" w:rsidP="00D468D1">
            <w:pPr>
              <w:pStyle w:val="TableBody"/>
              <w:jc w:val="center"/>
              <w:rPr>
                <w:lang w:val="es-ES_tradnl"/>
              </w:rPr>
            </w:pPr>
          </w:p>
        </w:tc>
      </w:tr>
      <w:tr w:rsidR="003E63E9" w:rsidRPr="001553FE" w14:paraId="0A0341BA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5F5E6027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4)</w:t>
            </w:r>
          </w:p>
        </w:tc>
        <w:tc>
          <w:tcPr>
            <w:tcW w:w="5325" w:type="dxa"/>
            <w:tcBorders>
              <w:left w:val="nil"/>
            </w:tcBorders>
          </w:tcPr>
          <w:p w14:paraId="429B8FC2" w14:textId="565C13F0" w:rsidR="003E63E9" w:rsidRPr="001553FE" w:rsidRDefault="003E63E9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 xml:space="preserve">Jeremiah </w:t>
            </w:r>
            <w:r w:rsidR="00B43EB7" w:rsidRPr="001553FE">
              <w:rPr>
                <w:lang w:val="es-ES_tradnl"/>
              </w:rPr>
              <w:t>quemó</w:t>
            </w:r>
            <w:r w:rsidRPr="001553FE">
              <w:rPr>
                <w:lang w:val="es-ES_tradnl"/>
              </w:rPr>
              <w:t xml:space="preserve"> 2 </w:t>
            </w:r>
            <w:r w:rsidR="00B43EB7" w:rsidRPr="001553FE">
              <w:rPr>
                <w:lang w:val="es-ES_tradnl"/>
              </w:rPr>
              <w:t>tandas de magdalenas, pero aún le quedan menos de 8 tandas de magdalenas</w:t>
            </w:r>
            <w:r w:rsidRPr="001553FE">
              <w:rPr>
                <w:lang w:val="es-ES_tradnl"/>
              </w:rPr>
              <w:t>.</w:t>
            </w:r>
          </w:p>
        </w:tc>
        <w:tc>
          <w:tcPr>
            <w:tcW w:w="3546" w:type="dxa"/>
          </w:tcPr>
          <w:p w14:paraId="64E6EC47" w14:textId="4107BA40" w:rsidR="003E63E9" w:rsidRPr="001553FE" w:rsidRDefault="003E63E9" w:rsidP="00D468D1">
            <w:pPr>
              <w:pStyle w:val="TableBody"/>
              <w:jc w:val="center"/>
              <w:rPr>
                <w:lang w:val="es-ES_tradnl"/>
              </w:rPr>
            </w:pPr>
          </w:p>
        </w:tc>
      </w:tr>
      <w:tr w:rsidR="003E63E9" w:rsidRPr="001553FE" w14:paraId="1A4165CF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39FD3F8F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5)</w:t>
            </w:r>
          </w:p>
        </w:tc>
        <w:tc>
          <w:tcPr>
            <w:tcW w:w="5325" w:type="dxa"/>
            <w:tcBorders>
              <w:left w:val="nil"/>
            </w:tcBorders>
          </w:tcPr>
          <w:p w14:paraId="437C1343" w14:textId="423EDAA5" w:rsidR="003E63E9" w:rsidRPr="001553FE" w:rsidRDefault="00B43EB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>Dos pulgadas más que la altura del pastel de</w:t>
            </w:r>
            <w:r w:rsidR="003E63E9" w:rsidRPr="001553FE">
              <w:rPr>
                <w:lang w:val="es-ES_tradnl"/>
              </w:rPr>
              <w:t xml:space="preserve"> Tyron</w:t>
            </w:r>
            <w:r w:rsidRPr="001553FE">
              <w:rPr>
                <w:lang w:val="es-ES_tradnl"/>
              </w:rPr>
              <w:t xml:space="preserve"> es al menos</w:t>
            </w:r>
            <w:r w:rsidR="003E63E9" w:rsidRPr="001553FE">
              <w:rPr>
                <w:lang w:val="es-ES_tradnl"/>
              </w:rPr>
              <w:t xml:space="preserve">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60" w:dyaOrig="620" w14:anchorId="23D113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17.8pt;height:29.95pt;mso-width-percent:0;mso-height-percent:0;mso-width-percent:0;mso-height-percent:0" o:ole="">
                  <v:imagedata r:id="rId8" o:title=""/>
                </v:shape>
                <o:OLEObject Type="Embed" ProgID="Equation.DSMT4" ShapeID="_x0000_i1034" DrawAspect="Content" ObjectID="_1805182938" r:id="rId9"/>
              </w:object>
            </w:r>
            <w:r w:rsidR="003E63E9" w:rsidRPr="001553FE">
              <w:rPr>
                <w:lang w:val="es-ES_tradnl"/>
              </w:rPr>
              <w:t xml:space="preserve"> </w:t>
            </w:r>
            <w:r w:rsidRPr="001553FE">
              <w:rPr>
                <w:lang w:val="es-ES_tradnl"/>
              </w:rPr>
              <w:t>pulgadas</w:t>
            </w:r>
            <w:r w:rsidR="003E63E9" w:rsidRPr="001553FE">
              <w:rPr>
                <w:lang w:val="es-ES_tradnl"/>
              </w:rPr>
              <w:t>.</w:t>
            </w:r>
          </w:p>
        </w:tc>
        <w:tc>
          <w:tcPr>
            <w:tcW w:w="3546" w:type="dxa"/>
          </w:tcPr>
          <w:p w14:paraId="09FBC1AB" w14:textId="60810470" w:rsidR="003E63E9" w:rsidRPr="001553FE" w:rsidRDefault="003E63E9" w:rsidP="00D468D1">
            <w:pPr>
              <w:pStyle w:val="TableBody"/>
              <w:jc w:val="center"/>
              <w:rPr>
                <w:lang w:val="es-ES_tradnl"/>
              </w:rPr>
            </w:pPr>
          </w:p>
        </w:tc>
      </w:tr>
      <w:tr w:rsidR="003E63E9" w:rsidRPr="001553FE" w14:paraId="6135A579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59EB81E0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6)</w:t>
            </w:r>
          </w:p>
        </w:tc>
        <w:tc>
          <w:tcPr>
            <w:tcW w:w="5325" w:type="dxa"/>
            <w:tcBorders>
              <w:left w:val="nil"/>
            </w:tcBorders>
          </w:tcPr>
          <w:p w14:paraId="3AE259BF" w14:textId="0E535A52" w:rsidR="003E63E9" w:rsidRPr="001553FE" w:rsidRDefault="00DC7D20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>Dos tazas más de masa de galletas de Amir le darán no más</w:t>
            </w:r>
            <w:r w:rsidR="00B43EB7" w:rsidRPr="001553FE">
              <w:rPr>
                <w:lang w:val="es-ES_tradnl"/>
              </w:rPr>
              <w:t xml:space="preserve"> de</w:t>
            </w:r>
            <w:r w:rsidR="003E63E9" w:rsidRPr="001553FE">
              <w:rPr>
                <w:lang w:val="es-ES_tradnl"/>
              </w:rPr>
              <w:t xml:space="preserve">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60" w:dyaOrig="620" w14:anchorId="2A2EC699">
                <v:shape id="_x0000_i1033" type="#_x0000_t75" alt="" style="width:17.8pt;height:29.95pt;mso-width-percent:0;mso-height-percent:0;mso-width-percent:0;mso-height-percent:0" o:ole="">
                  <v:imagedata r:id="rId8" o:title=""/>
                </v:shape>
                <o:OLEObject Type="Embed" ProgID="Equation.DSMT4" ShapeID="_x0000_i1033" DrawAspect="Content" ObjectID="_1805182939" r:id="rId10"/>
              </w:object>
            </w:r>
            <w:r w:rsidR="003E63E9" w:rsidRPr="001553FE">
              <w:rPr>
                <w:lang w:val="es-ES_tradnl"/>
              </w:rPr>
              <w:t xml:space="preserve"> </w:t>
            </w:r>
            <w:r w:rsidR="00B43EB7" w:rsidRPr="001553FE">
              <w:rPr>
                <w:lang w:val="es-ES_tradnl"/>
              </w:rPr>
              <w:t>tazas de masa de galletas</w:t>
            </w:r>
            <w:r w:rsidR="003E63E9" w:rsidRPr="001553FE">
              <w:rPr>
                <w:lang w:val="es-ES_tradnl"/>
              </w:rPr>
              <w:t>.</w:t>
            </w:r>
          </w:p>
        </w:tc>
        <w:tc>
          <w:tcPr>
            <w:tcW w:w="3546" w:type="dxa"/>
          </w:tcPr>
          <w:p w14:paraId="1899D965" w14:textId="509418B3" w:rsidR="003E63E9" w:rsidRPr="001553FE" w:rsidRDefault="003E63E9" w:rsidP="00D468D1">
            <w:pPr>
              <w:pStyle w:val="TableBody"/>
              <w:jc w:val="center"/>
              <w:rPr>
                <w:lang w:val="es-ES_tradnl"/>
              </w:rPr>
            </w:pPr>
          </w:p>
        </w:tc>
      </w:tr>
      <w:tr w:rsidR="003E63E9" w:rsidRPr="001553FE" w14:paraId="202369C3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6219EC1F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7)</w:t>
            </w:r>
          </w:p>
        </w:tc>
        <w:tc>
          <w:tcPr>
            <w:tcW w:w="5325" w:type="dxa"/>
            <w:tcBorders>
              <w:left w:val="nil"/>
            </w:tcBorders>
          </w:tcPr>
          <w:p w14:paraId="178440F3" w14:textId="0146B4C5" w:rsidR="003E63E9" w:rsidRPr="001553FE" w:rsidRDefault="00DC7D20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>Si</w:t>
            </w:r>
            <w:r w:rsidR="003E63E9" w:rsidRPr="001553FE">
              <w:rPr>
                <w:lang w:val="es-ES_tradnl"/>
              </w:rPr>
              <w:t xml:space="preserve"> Mika </w:t>
            </w:r>
            <w:r w:rsidRPr="001553FE">
              <w:rPr>
                <w:lang w:val="es-ES_tradnl"/>
              </w:rPr>
              <w:t xml:space="preserve">deja reposar su masa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60" w:dyaOrig="620" w14:anchorId="239FAF2C">
                <v:shape id="_x0000_i1032" type="#_x0000_t75" alt="" style="width:17.8pt;height:29.95pt;mso-width-percent:0;mso-height-percent:0;mso-width-percent:0;mso-height-percent:0" o:ole="">
                  <v:imagedata r:id="rId11" o:title=""/>
                </v:shape>
                <o:OLEObject Type="Embed" ProgID="Equation.DSMT4" ShapeID="_x0000_i1032" DrawAspect="Content" ObjectID="_1805182940" r:id="rId12"/>
              </w:object>
            </w:r>
            <w:r w:rsidR="003E63E9" w:rsidRPr="001553FE">
              <w:rPr>
                <w:lang w:val="es-ES_tradnl"/>
              </w:rPr>
              <w:t xml:space="preserve"> hor</w:t>
            </w:r>
            <w:r w:rsidRPr="001553FE">
              <w:rPr>
                <w:lang w:val="es-ES_tradnl"/>
              </w:rPr>
              <w:t>a</w:t>
            </w:r>
            <w:r w:rsidR="003E63E9" w:rsidRPr="001553FE">
              <w:rPr>
                <w:lang w:val="es-ES_tradnl"/>
              </w:rPr>
              <w:t>s</w:t>
            </w:r>
            <w:r w:rsidRPr="001553FE">
              <w:rPr>
                <w:lang w:val="es-ES_tradnl"/>
              </w:rPr>
              <w:t xml:space="preserve"> más</w:t>
            </w:r>
            <w:r w:rsidR="003E63E9" w:rsidRPr="001553FE">
              <w:rPr>
                <w:lang w:val="es-ES_tradnl"/>
              </w:rPr>
              <w:t xml:space="preserve">, </w:t>
            </w:r>
            <w:r w:rsidR="00750E6D" w:rsidRPr="001553FE">
              <w:rPr>
                <w:lang w:val="es-ES_tradnl"/>
              </w:rPr>
              <w:t xml:space="preserve">se habrá reposado más de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80" w:dyaOrig="620" w14:anchorId="400FF4F0">
                <v:shape id="_x0000_i1031" type="#_x0000_t75" alt="" style="width:19.25pt;height:29.95pt;mso-width-percent:0;mso-height-percent:0;mso-width-percent:0;mso-height-percent:0" o:ole="">
                  <v:imagedata r:id="rId13" o:title=""/>
                </v:shape>
                <o:OLEObject Type="Embed" ProgID="Equation.DSMT4" ShapeID="_x0000_i1031" DrawAspect="Content" ObjectID="_1805182941" r:id="rId14"/>
              </w:object>
            </w:r>
            <w:r w:rsidR="003E63E9" w:rsidRPr="001553FE">
              <w:rPr>
                <w:lang w:val="es-ES_tradnl"/>
              </w:rPr>
              <w:t xml:space="preserve"> hor</w:t>
            </w:r>
            <w:r w:rsidR="00750E6D" w:rsidRPr="001553FE">
              <w:rPr>
                <w:lang w:val="es-ES_tradnl"/>
              </w:rPr>
              <w:t>a</w:t>
            </w:r>
            <w:r w:rsidR="003E63E9" w:rsidRPr="001553FE">
              <w:rPr>
                <w:lang w:val="es-ES_tradnl"/>
              </w:rPr>
              <w:t xml:space="preserve">s </w:t>
            </w:r>
            <w:r w:rsidR="00750E6D" w:rsidRPr="001553FE">
              <w:rPr>
                <w:lang w:val="es-ES_tradnl"/>
              </w:rPr>
              <w:t>e</w:t>
            </w:r>
            <w:r w:rsidR="003E63E9" w:rsidRPr="001553FE">
              <w:rPr>
                <w:lang w:val="es-ES_tradnl"/>
              </w:rPr>
              <w:t>n total.</w:t>
            </w:r>
          </w:p>
        </w:tc>
        <w:tc>
          <w:tcPr>
            <w:tcW w:w="3546" w:type="dxa"/>
          </w:tcPr>
          <w:p w14:paraId="47BC5C08" w14:textId="5C8466F7" w:rsidR="003E63E9" w:rsidRPr="001553FE" w:rsidRDefault="003E63E9" w:rsidP="00D468D1">
            <w:pPr>
              <w:pStyle w:val="TableBody"/>
              <w:jc w:val="center"/>
              <w:rPr>
                <w:lang w:val="es-ES_tradnl"/>
              </w:rPr>
            </w:pPr>
          </w:p>
        </w:tc>
      </w:tr>
      <w:tr w:rsidR="003E63E9" w:rsidRPr="001553FE" w14:paraId="549679D5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099D22ED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8)</w:t>
            </w:r>
          </w:p>
        </w:tc>
        <w:tc>
          <w:tcPr>
            <w:tcW w:w="5325" w:type="dxa"/>
            <w:tcBorders>
              <w:left w:val="nil"/>
            </w:tcBorders>
          </w:tcPr>
          <w:p w14:paraId="6C51A3B4" w14:textId="59CA4AA2" w:rsidR="003E63E9" w:rsidRPr="001553FE" w:rsidRDefault="00CB0655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 xml:space="preserve">Si </w:t>
            </w:r>
            <w:r w:rsidR="003E63E9" w:rsidRPr="001553FE">
              <w:rPr>
                <w:lang w:val="es-ES_tradnl"/>
              </w:rPr>
              <w:t>Amelia reduce</w:t>
            </w:r>
            <w:r w:rsidRPr="001553FE">
              <w:rPr>
                <w:lang w:val="es-ES_tradnl"/>
              </w:rPr>
              <w:t xml:space="preserve"> la cantidad de vainilla en la receta por</w:t>
            </w:r>
            <w:r w:rsidR="003E63E9" w:rsidRPr="001553FE">
              <w:rPr>
                <w:lang w:val="es-ES_tradnl"/>
              </w:rPr>
              <w:t xml:space="preserve">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60" w:dyaOrig="620" w14:anchorId="5C156CB8">
                <v:shape id="_x0000_i1030" type="#_x0000_t75" alt="" style="width:17.8pt;height:29.95pt;mso-width-percent:0;mso-height-percent:0;mso-width-percent:0;mso-height-percent:0" o:ole="">
                  <v:imagedata r:id="rId11" o:title=""/>
                </v:shape>
                <o:OLEObject Type="Embed" ProgID="Equation.DSMT4" ShapeID="_x0000_i1030" DrawAspect="Content" ObjectID="_1805182942" r:id="rId15"/>
              </w:object>
            </w:r>
            <w:r w:rsidR="003E63E9" w:rsidRPr="001553FE">
              <w:rPr>
                <w:lang w:val="es-ES_tradnl"/>
              </w:rPr>
              <w:t xml:space="preserve"> </w:t>
            </w:r>
            <w:r w:rsidRPr="001553FE">
              <w:rPr>
                <w:lang w:val="es-ES_tradnl"/>
              </w:rPr>
              <w:t>cucharaditas</w:t>
            </w:r>
            <w:r w:rsidR="003E63E9" w:rsidRPr="001553FE">
              <w:rPr>
                <w:lang w:val="es-ES_tradnl"/>
              </w:rPr>
              <w:t xml:space="preserve">, </w:t>
            </w:r>
            <w:r w:rsidRPr="001553FE">
              <w:rPr>
                <w:lang w:val="es-ES_tradnl"/>
              </w:rPr>
              <w:t xml:space="preserve">tendrá menos de </w:t>
            </w:r>
            <w:r w:rsidR="003E63E9" w:rsidRPr="001553FE">
              <w:rPr>
                <w:lang w:val="es-ES_tradnl"/>
              </w:rPr>
              <w:t xml:space="preserve">3 </w:t>
            </w:r>
            <w:r w:rsidRPr="001553FE">
              <w:rPr>
                <w:lang w:val="es-ES_tradnl"/>
              </w:rPr>
              <w:t>cucharaditas de vainilla en su mezcla</w:t>
            </w:r>
            <w:r w:rsidR="003E63E9" w:rsidRPr="001553FE">
              <w:rPr>
                <w:lang w:val="es-ES_tradnl"/>
              </w:rPr>
              <w:t>.</w:t>
            </w:r>
          </w:p>
        </w:tc>
        <w:tc>
          <w:tcPr>
            <w:tcW w:w="3546" w:type="dxa"/>
          </w:tcPr>
          <w:p w14:paraId="130226C8" w14:textId="5E6EE6B3" w:rsidR="003E63E9" w:rsidRPr="001553FE" w:rsidRDefault="003E63E9" w:rsidP="00D468D1">
            <w:pPr>
              <w:pStyle w:val="TableBody"/>
              <w:jc w:val="center"/>
              <w:rPr>
                <w:lang w:val="es-ES_tradnl"/>
              </w:rPr>
            </w:pPr>
          </w:p>
        </w:tc>
      </w:tr>
    </w:tbl>
    <w:p w14:paraId="17CA087D" w14:textId="77777777" w:rsidR="006271C9" w:rsidRPr="001553FE" w:rsidRDefault="006271C9" w:rsidP="006271C9">
      <w:pPr>
        <w:pStyle w:val="BodyText"/>
        <w:rPr>
          <w:rFonts w:asciiTheme="majorHAnsi" w:eastAsiaTheme="majorEastAsia" w:hAnsiTheme="majorHAnsi" w:cstheme="majorBidi"/>
          <w:kern w:val="28"/>
          <w:sz w:val="16"/>
          <w:szCs w:val="32"/>
          <w:lang w:val="es-ES_tradnl"/>
        </w:rPr>
      </w:pPr>
      <w:r w:rsidRPr="001553FE">
        <w:rPr>
          <w:sz w:val="12"/>
          <w:szCs w:val="10"/>
          <w:lang w:val="es-ES_tradnl"/>
        </w:rPr>
        <w:br w:type="page"/>
      </w:r>
    </w:p>
    <w:p w14:paraId="6869E401" w14:textId="499EF0BD" w:rsidR="003E63E9" w:rsidRPr="001553FE" w:rsidRDefault="00CB0655" w:rsidP="003E63E9">
      <w:pPr>
        <w:pStyle w:val="Title"/>
        <w:rPr>
          <w:lang w:val="es-ES_tradnl"/>
        </w:rPr>
      </w:pPr>
      <w:r w:rsidRPr="001553FE">
        <w:rPr>
          <w:lang w:val="es-ES_tradnl"/>
        </w:rPr>
        <w:lastRenderedPageBreak/>
        <w:t>De</w:t>
      </w:r>
      <w:r w:rsidR="003E63E9" w:rsidRPr="001553FE">
        <w:rPr>
          <w:lang w:val="es-ES_tradnl"/>
        </w:rPr>
        <w:t>S</w:t>
      </w:r>
      <w:r w:rsidRPr="001553FE">
        <w:rPr>
          <w:lang w:val="es-ES_tradnl"/>
        </w:rPr>
        <w:t>igualdades dulces</w:t>
      </w:r>
      <w:r w:rsidR="003E63E9" w:rsidRPr="001553FE">
        <w:rPr>
          <w:lang w:val="es-ES_tradnl"/>
        </w:rPr>
        <w:t xml:space="preserve">: </w:t>
      </w:r>
      <w:r w:rsidRPr="001553FE">
        <w:rPr>
          <w:lang w:val="es-ES_tradnl"/>
        </w:rPr>
        <w:t xml:space="preserve">Tus </w:t>
      </w:r>
      <w:r w:rsidR="003E63E9" w:rsidRPr="001553FE">
        <w:rPr>
          <w:lang w:val="es-ES_tradnl"/>
        </w:rPr>
        <w:t>Result</w:t>
      </w:r>
      <w:r w:rsidRPr="001553FE">
        <w:rPr>
          <w:lang w:val="es-ES_tradnl"/>
        </w:rPr>
        <w:t>ado</w:t>
      </w:r>
      <w:r w:rsidR="003E63E9" w:rsidRPr="001553FE">
        <w:rPr>
          <w:lang w:val="es-ES_tradnl"/>
        </w:rPr>
        <w:t>s</w:t>
      </w:r>
    </w:p>
    <w:p w14:paraId="415CED74" w14:textId="211F591D" w:rsidR="003E63E9" w:rsidRPr="001553FE" w:rsidRDefault="0088277A" w:rsidP="003E63E9">
      <w:pPr>
        <w:rPr>
          <w:lang w:val="es-ES_tradnl"/>
        </w:rPr>
      </w:pPr>
      <w:r w:rsidRPr="001553FE">
        <w:rPr>
          <w:lang w:val="es-ES_tradnl"/>
        </w:rPr>
        <w:t>Encuentra los signos que correspondan a cada situación</w:t>
      </w:r>
      <w:r w:rsidR="003E63E9" w:rsidRPr="001553FE">
        <w:rPr>
          <w:lang w:val="es-ES_tradnl"/>
        </w:rPr>
        <w:t xml:space="preserve">. </w:t>
      </w:r>
      <w:r w:rsidR="001553FE" w:rsidRPr="001553FE">
        <w:rPr>
          <w:lang w:val="es-ES_tradnl"/>
        </w:rPr>
        <w:t>Escribe las letras en las columnas correspondientes</w:t>
      </w:r>
      <w:r w:rsidR="003E63E9" w:rsidRPr="001553FE">
        <w:rPr>
          <w:lang w:val="es-ES_tradnl"/>
        </w:rPr>
        <w:t>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5178"/>
        <w:gridCol w:w="1264"/>
        <w:gridCol w:w="1253"/>
        <w:gridCol w:w="1178"/>
      </w:tblGrid>
      <w:tr w:rsidR="00D849BF" w:rsidRPr="001553FE" w14:paraId="2FA2F561" w14:textId="77777777" w:rsidTr="001B13A5">
        <w:trPr>
          <w:cantSplit/>
          <w:tblHeader/>
        </w:trPr>
        <w:tc>
          <w:tcPr>
            <w:tcW w:w="5794" w:type="dxa"/>
            <w:gridSpan w:val="2"/>
            <w:tcBorders>
              <w:bottom w:val="single" w:sz="8" w:space="0" w:color="BED7D3" w:themeColor="accent3"/>
            </w:tcBorders>
            <w:shd w:val="clear" w:color="auto" w:fill="3E5C61" w:themeFill="accent2"/>
            <w:vAlign w:val="center"/>
          </w:tcPr>
          <w:p w14:paraId="31DEF2DB" w14:textId="53D2DF2F" w:rsidR="00F913CD" w:rsidRPr="001553FE" w:rsidRDefault="00D849BF" w:rsidP="00D468D1">
            <w:pPr>
              <w:pStyle w:val="TableColumnHeaders"/>
              <w:rPr>
                <w:lang w:val="es-ES_tradnl"/>
              </w:rPr>
            </w:pPr>
            <w:r w:rsidRPr="001553FE">
              <w:rPr>
                <w:lang w:val="es-ES_tradnl"/>
              </w:rPr>
              <w:t>Problema v</w:t>
            </w:r>
            <w:r w:rsidR="00F913CD" w:rsidRPr="001553FE">
              <w:rPr>
                <w:lang w:val="es-ES_tradnl"/>
              </w:rPr>
              <w:t>erbal</w:t>
            </w:r>
          </w:p>
        </w:tc>
        <w:tc>
          <w:tcPr>
            <w:tcW w:w="1182" w:type="dxa"/>
            <w:shd w:val="clear" w:color="auto" w:fill="3E5C61" w:themeFill="accent2"/>
            <w:vAlign w:val="center"/>
          </w:tcPr>
          <w:p w14:paraId="511794F3" w14:textId="166ABD61" w:rsidR="00F913CD" w:rsidRPr="001553FE" w:rsidRDefault="00D849BF" w:rsidP="00D468D1">
            <w:pPr>
              <w:pStyle w:val="TableColumnHeaders"/>
              <w:rPr>
                <w:lang w:val="es-ES_tradnl"/>
              </w:rPr>
            </w:pPr>
            <w:r w:rsidRPr="001553FE">
              <w:rPr>
                <w:lang w:val="es-ES_tradnl"/>
              </w:rPr>
              <w:t>Problema a</w:t>
            </w:r>
            <w:r w:rsidR="00F913CD" w:rsidRPr="001553FE">
              <w:rPr>
                <w:lang w:val="es-ES_tradnl"/>
              </w:rPr>
              <w:t>lgebraic</w:t>
            </w:r>
            <w:r w:rsidRPr="001553FE">
              <w:rPr>
                <w:lang w:val="es-ES_tradnl"/>
              </w:rPr>
              <w:t>o</w:t>
            </w:r>
          </w:p>
        </w:tc>
        <w:tc>
          <w:tcPr>
            <w:tcW w:w="1182" w:type="dxa"/>
            <w:shd w:val="clear" w:color="auto" w:fill="3E5C61" w:themeFill="accent2"/>
            <w:vAlign w:val="center"/>
          </w:tcPr>
          <w:p w14:paraId="10B9FC81" w14:textId="6800E34E" w:rsidR="00F913CD" w:rsidRPr="001553FE" w:rsidRDefault="00D849BF" w:rsidP="00D468D1">
            <w:pPr>
              <w:pStyle w:val="TableColumnHeaders"/>
              <w:rPr>
                <w:lang w:val="es-ES_tradnl"/>
              </w:rPr>
            </w:pPr>
            <w:r w:rsidRPr="001553FE">
              <w:rPr>
                <w:lang w:val="es-ES_tradnl"/>
              </w:rPr>
              <w:t>Solución a</w:t>
            </w:r>
            <w:r w:rsidR="00F913CD" w:rsidRPr="001553FE">
              <w:rPr>
                <w:lang w:val="es-ES_tradnl"/>
              </w:rPr>
              <w:t>lgebraic</w:t>
            </w:r>
            <w:r w:rsidRPr="001553FE">
              <w:rPr>
                <w:lang w:val="es-ES_tradnl"/>
              </w:rPr>
              <w:t>a</w:t>
            </w:r>
          </w:p>
        </w:tc>
        <w:tc>
          <w:tcPr>
            <w:tcW w:w="1182" w:type="dxa"/>
            <w:shd w:val="clear" w:color="auto" w:fill="3E5C61" w:themeFill="accent2"/>
            <w:vAlign w:val="center"/>
          </w:tcPr>
          <w:p w14:paraId="4A18AC9E" w14:textId="194E84F1" w:rsidR="00F913CD" w:rsidRPr="001553FE" w:rsidRDefault="00D849BF" w:rsidP="00D468D1">
            <w:pPr>
              <w:pStyle w:val="TableColumnHeaders"/>
              <w:rPr>
                <w:lang w:val="es-ES_tradnl"/>
              </w:rPr>
            </w:pPr>
            <w:r w:rsidRPr="001553FE">
              <w:rPr>
                <w:lang w:val="es-ES_tradnl"/>
              </w:rPr>
              <w:t>Solución v</w:t>
            </w:r>
            <w:r w:rsidR="00F913CD" w:rsidRPr="001553FE">
              <w:rPr>
                <w:lang w:val="es-ES_tradnl"/>
              </w:rPr>
              <w:t>isual</w:t>
            </w:r>
          </w:p>
        </w:tc>
      </w:tr>
      <w:tr w:rsidR="00D849BF" w:rsidRPr="001553FE" w14:paraId="1FC9D8D8" w14:textId="77777777" w:rsidTr="00D468D1">
        <w:trPr>
          <w:trHeight w:val="1008"/>
        </w:trPr>
        <w:tc>
          <w:tcPr>
            <w:tcW w:w="469" w:type="dxa"/>
            <w:tcBorders>
              <w:bottom w:val="single" w:sz="8" w:space="0" w:color="BED7D3" w:themeColor="accent3"/>
              <w:right w:val="nil"/>
            </w:tcBorders>
          </w:tcPr>
          <w:p w14:paraId="19AC44C3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1)</w:t>
            </w:r>
          </w:p>
        </w:tc>
        <w:tc>
          <w:tcPr>
            <w:tcW w:w="5325" w:type="dxa"/>
            <w:tcBorders>
              <w:left w:val="nil"/>
              <w:bottom w:val="single" w:sz="8" w:space="0" w:color="BED7D3" w:themeColor="accent3"/>
            </w:tcBorders>
          </w:tcPr>
          <w:p w14:paraId="00D69B00" w14:textId="22EEECDD" w:rsidR="003E63E9" w:rsidRPr="001553FE" w:rsidRDefault="007265F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 xml:space="preserve">Mariana donó 2 tartas para la recaudación de fondos, pero </w:t>
            </w:r>
            <w:proofErr w:type="spellStart"/>
            <w:r w:rsidRPr="001553FE">
              <w:rPr>
                <w:lang w:val="es-ES_tradnl"/>
              </w:rPr>
              <w:t>aún</w:t>
            </w:r>
            <w:proofErr w:type="spellEnd"/>
            <w:r w:rsidRPr="001553FE">
              <w:rPr>
                <w:lang w:val="es-ES_tradnl"/>
              </w:rPr>
              <w:t xml:space="preserve"> así no hay más de 12 tartas para vender.</w:t>
            </w:r>
          </w:p>
        </w:tc>
        <w:tc>
          <w:tcPr>
            <w:tcW w:w="1182" w:type="dxa"/>
            <w:vAlign w:val="center"/>
          </w:tcPr>
          <w:p w14:paraId="4404FE48" w14:textId="01578847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0E9BDB3D" w14:textId="7AE3699C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0C367241" w14:textId="5F953A1E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D849BF" w:rsidRPr="001553FE" w14:paraId="031378BC" w14:textId="77777777" w:rsidTr="00D468D1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1D9096E9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2)</w:t>
            </w:r>
          </w:p>
        </w:tc>
        <w:tc>
          <w:tcPr>
            <w:tcW w:w="5325" w:type="dxa"/>
            <w:tcBorders>
              <w:left w:val="nil"/>
            </w:tcBorders>
          </w:tcPr>
          <w:p w14:paraId="4EFA2436" w14:textId="3048920C" w:rsidR="003E63E9" w:rsidRPr="001553FE" w:rsidRDefault="007265F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 xml:space="preserve">Después de que </w:t>
            </w:r>
            <w:proofErr w:type="spellStart"/>
            <w:r w:rsidRPr="001553FE">
              <w:rPr>
                <w:lang w:val="es-ES_tradnl"/>
              </w:rPr>
              <w:t>Nevaeh</w:t>
            </w:r>
            <w:proofErr w:type="spellEnd"/>
            <w:r w:rsidRPr="001553FE">
              <w:rPr>
                <w:lang w:val="es-ES_tradnl"/>
              </w:rPr>
              <w:t xml:space="preserve"> se comió 2 galletas, quedaron más de 8 galletas.</w:t>
            </w:r>
          </w:p>
        </w:tc>
        <w:tc>
          <w:tcPr>
            <w:tcW w:w="1182" w:type="dxa"/>
            <w:vAlign w:val="center"/>
          </w:tcPr>
          <w:p w14:paraId="6D4C14F7" w14:textId="6CEA54DA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1ACD3068" w14:textId="0C532620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40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4CC6D62E" w14:textId="1613AFFC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D849BF" w:rsidRPr="001553FE" w14:paraId="4E8FA863" w14:textId="77777777" w:rsidTr="00D468D1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1D0B657E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3)</w:t>
            </w:r>
          </w:p>
        </w:tc>
        <w:tc>
          <w:tcPr>
            <w:tcW w:w="5325" w:type="dxa"/>
            <w:tcBorders>
              <w:left w:val="nil"/>
            </w:tcBorders>
          </w:tcPr>
          <w:p w14:paraId="59415828" w14:textId="29E18437" w:rsidR="003E63E9" w:rsidRPr="001553FE" w:rsidRDefault="007265F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>Si Marcos hace 2 tartas más, tendrá al menos 12 tartas para la fiesta de cumpleaños.</w:t>
            </w:r>
          </w:p>
        </w:tc>
        <w:tc>
          <w:tcPr>
            <w:tcW w:w="1182" w:type="dxa"/>
            <w:vAlign w:val="center"/>
          </w:tcPr>
          <w:p w14:paraId="3ADFEF04" w14:textId="5CC6EA1A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3BE1494A" w14:textId="72951802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4CC577BF" w14:textId="74C632BB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D849BF" w:rsidRPr="001553FE" w14:paraId="00EA79B6" w14:textId="77777777" w:rsidTr="00D468D1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783BBB2C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4)</w:t>
            </w:r>
          </w:p>
        </w:tc>
        <w:tc>
          <w:tcPr>
            <w:tcW w:w="5325" w:type="dxa"/>
            <w:tcBorders>
              <w:left w:val="nil"/>
            </w:tcBorders>
          </w:tcPr>
          <w:p w14:paraId="268885B1" w14:textId="4799BD0F" w:rsidR="003E63E9" w:rsidRPr="001553FE" w:rsidRDefault="007265F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>Jeremiah quemó 2 tandas de magdalenas, pero aún le quedan menos de 8 tandas de magdalenas.</w:t>
            </w:r>
          </w:p>
        </w:tc>
        <w:tc>
          <w:tcPr>
            <w:tcW w:w="1182" w:type="dxa"/>
            <w:vAlign w:val="center"/>
          </w:tcPr>
          <w:p w14:paraId="5E7D90C5" w14:textId="2BA2858D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1227BB9F" w14:textId="39D7ECC1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19558560" w14:textId="560FDE81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D849BF" w:rsidRPr="001553FE" w14:paraId="63EA14E6" w14:textId="77777777" w:rsidTr="00D468D1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3E4BF9AF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5)</w:t>
            </w:r>
          </w:p>
        </w:tc>
        <w:tc>
          <w:tcPr>
            <w:tcW w:w="5325" w:type="dxa"/>
            <w:tcBorders>
              <w:left w:val="nil"/>
            </w:tcBorders>
          </w:tcPr>
          <w:p w14:paraId="03B67BC1" w14:textId="62C7887D" w:rsidR="003E63E9" w:rsidRPr="001553FE" w:rsidRDefault="007265F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 xml:space="preserve">Dos pulgadas más que la altura del pastel de Tyron es al menos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60" w:dyaOrig="620" w14:anchorId="1BCC021F">
                <v:shape id="_x0000_i1029" type="#_x0000_t75" alt="" style="width:17.8pt;height:29.95pt;mso-width-percent:0;mso-height-percent:0;mso-width-percent:0;mso-height-percent:0" o:ole="">
                  <v:imagedata r:id="rId8" o:title=""/>
                </v:shape>
                <o:OLEObject Type="Embed" ProgID="Equation.DSMT4" ShapeID="_x0000_i1029" DrawAspect="Content" ObjectID="_1805182943" r:id="rId16"/>
              </w:object>
            </w:r>
            <w:r w:rsidRPr="001553FE">
              <w:rPr>
                <w:lang w:val="es-ES_tradnl"/>
              </w:rPr>
              <w:t xml:space="preserve"> pulgadas.</w:t>
            </w:r>
          </w:p>
        </w:tc>
        <w:tc>
          <w:tcPr>
            <w:tcW w:w="1182" w:type="dxa"/>
            <w:vAlign w:val="center"/>
          </w:tcPr>
          <w:p w14:paraId="0AB65D81" w14:textId="504B6F19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112DCECB" w14:textId="789D9433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25630CAD" w14:textId="14EA391C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D849BF" w:rsidRPr="001553FE" w14:paraId="78654F03" w14:textId="77777777" w:rsidTr="00D468D1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2630A368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6)</w:t>
            </w:r>
          </w:p>
        </w:tc>
        <w:tc>
          <w:tcPr>
            <w:tcW w:w="5325" w:type="dxa"/>
            <w:tcBorders>
              <w:left w:val="nil"/>
            </w:tcBorders>
          </w:tcPr>
          <w:p w14:paraId="32F99D2E" w14:textId="0B1C5DE5" w:rsidR="003E63E9" w:rsidRPr="001553FE" w:rsidRDefault="007265F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 xml:space="preserve">Dos tazas más de masa de galletas de Amir le darán no más de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60" w:dyaOrig="620" w14:anchorId="5A4ACE91">
                <v:shape id="_x0000_i1028" type="#_x0000_t75" alt="" style="width:17.8pt;height:29.95pt;mso-width-percent:0;mso-height-percent:0;mso-width-percent:0;mso-height-percent:0" o:ole="">
                  <v:imagedata r:id="rId8" o:title=""/>
                </v:shape>
                <o:OLEObject Type="Embed" ProgID="Equation.DSMT4" ShapeID="_x0000_i1028" DrawAspect="Content" ObjectID="_1805182944" r:id="rId17"/>
              </w:object>
            </w:r>
            <w:r w:rsidRPr="001553FE">
              <w:rPr>
                <w:lang w:val="es-ES_tradnl"/>
              </w:rPr>
              <w:t xml:space="preserve"> tazas de masa de galletas.</w:t>
            </w:r>
          </w:p>
        </w:tc>
        <w:tc>
          <w:tcPr>
            <w:tcW w:w="1182" w:type="dxa"/>
            <w:vAlign w:val="center"/>
          </w:tcPr>
          <w:p w14:paraId="2D0FC3BB" w14:textId="7FF000A2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50D4A47D" w14:textId="7541FF67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08B73B29" w14:textId="78F1F49C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D849BF" w:rsidRPr="001553FE" w14:paraId="0A53C048" w14:textId="77777777" w:rsidTr="00D468D1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61950BFE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7)</w:t>
            </w:r>
          </w:p>
        </w:tc>
        <w:tc>
          <w:tcPr>
            <w:tcW w:w="5325" w:type="dxa"/>
            <w:tcBorders>
              <w:left w:val="nil"/>
            </w:tcBorders>
          </w:tcPr>
          <w:p w14:paraId="2DF9EA50" w14:textId="38371E17" w:rsidR="003E63E9" w:rsidRPr="001553FE" w:rsidRDefault="007265F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 xml:space="preserve">Si Mika deja reposar su masa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60" w:dyaOrig="620" w14:anchorId="358A3172">
                <v:shape id="_x0000_i1027" type="#_x0000_t75" alt="" style="width:17.8pt;height:29.9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05182945" r:id="rId18"/>
              </w:object>
            </w:r>
            <w:r w:rsidRPr="001553FE">
              <w:rPr>
                <w:lang w:val="es-ES_tradnl"/>
              </w:rPr>
              <w:t xml:space="preserve"> horas más, se habrá reposado más de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80" w:dyaOrig="620" w14:anchorId="04F2BD3B">
                <v:shape id="_x0000_i1026" type="#_x0000_t75" alt="" style="width:19.25pt;height:29.95pt;mso-width-percent:0;mso-height-percent:0;mso-width-percent:0;mso-height-percent:0" o:ole="">
                  <v:imagedata r:id="rId13" o:title=""/>
                </v:shape>
                <o:OLEObject Type="Embed" ProgID="Equation.DSMT4" ShapeID="_x0000_i1026" DrawAspect="Content" ObjectID="_1805182946" r:id="rId19"/>
              </w:object>
            </w:r>
            <w:r w:rsidRPr="001553FE">
              <w:rPr>
                <w:lang w:val="es-ES_tradnl"/>
              </w:rPr>
              <w:t xml:space="preserve"> horas en total.</w:t>
            </w:r>
          </w:p>
        </w:tc>
        <w:tc>
          <w:tcPr>
            <w:tcW w:w="1182" w:type="dxa"/>
            <w:vAlign w:val="center"/>
          </w:tcPr>
          <w:p w14:paraId="679ECD23" w14:textId="0834E9CF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52309BE5" w14:textId="24B328E7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2DD9746A" w14:textId="35554E8C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D849BF" w:rsidRPr="001553FE" w14:paraId="07D7FED5" w14:textId="77777777" w:rsidTr="00D468D1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4A043F5B" w14:textId="77777777" w:rsidR="003E63E9" w:rsidRPr="001553FE" w:rsidRDefault="003E63E9" w:rsidP="00D468D1">
            <w:pPr>
              <w:pStyle w:val="RowHeader"/>
              <w:jc w:val="right"/>
              <w:rPr>
                <w:lang w:val="es-ES_tradnl"/>
              </w:rPr>
            </w:pPr>
            <w:r w:rsidRPr="001553FE">
              <w:rPr>
                <w:lang w:val="es-ES_tradnl"/>
              </w:rPr>
              <w:t>8)</w:t>
            </w:r>
          </w:p>
        </w:tc>
        <w:tc>
          <w:tcPr>
            <w:tcW w:w="5325" w:type="dxa"/>
            <w:tcBorders>
              <w:left w:val="nil"/>
            </w:tcBorders>
          </w:tcPr>
          <w:p w14:paraId="1FFF5E8D" w14:textId="7BD97260" w:rsidR="003E63E9" w:rsidRPr="001553FE" w:rsidRDefault="007265F7" w:rsidP="00D468D1">
            <w:pPr>
              <w:pStyle w:val="TableBody"/>
              <w:rPr>
                <w:lang w:val="es-ES_tradnl"/>
              </w:rPr>
            </w:pPr>
            <w:r w:rsidRPr="001553FE">
              <w:rPr>
                <w:lang w:val="es-ES_tradnl"/>
              </w:rPr>
              <w:t xml:space="preserve">Si Amelia reduce la cantidad de vainilla en la receta por </w:t>
            </w:r>
            <w:r w:rsidR="004D7075" w:rsidRPr="004D7075">
              <w:rPr>
                <w:noProof/>
                <w:position w:val="-24"/>
                <w:lang w:val="es-ES_tradnl"/>
              </w:rPr>
              <w:object w:dxaOrig="360" w:dyaOrig="620" w14:anchorId="6005D0D2">
                <v:shape id="_x0000_i1025" type="#_x0000_t75" alt="" style="width:17.8pt;height:29.95pt;mso-width-percent:0;mso-height-percent:0;mso-width-percent:0;mso-height-percent:0" o:ole="">
                  <v:imagedata r:id="rId11" o:title=""/>
                </v:shape>
                <o:OLEObject Type="Embed" ProgID="Equation.DSMT4" ShapeID="_x0000_i1025" DrawAspect="Content" ObjectID="_1805182947" r:id="rId20"/>
              </w:object>
            </w:r>
            <w:r w:rsidRPr="001553FE">
              <w:rPr>
                <w:lang w:val="es-ES_tradnl"/>
              </w:rPr>
              <w:t xml:space="preserve"> cucharaditas, tendrá menos de 3 cucharaditas de vainilla en su mezcla.</w:t>
            </w:r>
          </w:p>
        </w:tc>
        <w:tc>
          <w:tcPr>
            <w:tcW w:w="1182" w:type="dxa"/>
            <w:vAlign w:val="center"/>
          </w:tcPr>
          <w:p w14:paraId="22DB0E8E" w14:textId="0593FEFC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48CA346D" w14:textId="4D6A643B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104A2772" w14:textId="70FA4D0A" w:rsidR="003E63E9" w:rsidRPr="001553FE" w:rsidRDefault="003E63E9" w:rsidP="00D468D1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</w:tbl>
    <w:p w14:paraId="56CAFF71" w14:textId="77777777" w:rsidR="003E63E9" w:rsidRPr="001553FE" w:rsidRDefault="003E63E9" w:rsidP="0054539F">
      <w:pPr>
        <w:pStyle w:val="BodyText"/>
        <w:rPr>
          <w:lang w:val="es-ES_tradnl"/>
        </w:rPr>
      </w:pPr>
    </w:p>
    <w:sectPr w:rsidR="003E63E9" w:rsidRPr="001553FE" w:rsidSect="0054539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4F48" w14:textId="77777777" w:rsidR="004D7075" w:rsidRDefault="004D7075" w:rsidP="00293785">
      <w:pPr>
        <w:spacing w:after="0" w:line="240" w:lineRule="auto"/>
      </w:pPr>
      <w:r>
        <w:separator/>
      </w:r>
    </w:p>
  </w:endnote>
  <w:endnote w:type="continuationSeparator" w:id="0">
    <w:p w14:paraId="6722AFF4" w14:textId="77777777" w:rsidR="004D7075" w:rsidRDefault="004D707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3D4E" w14:textId="77777777" w:rsidR="00B615C0" w:rsidRDefault="00B6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8E9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998B0A" wp14:editId="4677D6C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2C974" w14:textId="76D7154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D849957D8E649D78FD3424562162DD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4539F">
                                <w:t>Pie &gt; Everything,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98B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382C974" w14:textId="76D71541" w:rsidR="00293785" w:rsidRDefault="00F913C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D849957D8E649D78FD3424562162DD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4539F">
                          <w:t>Pie &gt; Everything,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E764E9A" wp14:editId="1BB2556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3243" w14:textId="77777777" w:rsidR="00B615C0" w:rsidRDefault="00B61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DE4C" w14:textId="77777777" w:rsidR="004D7075" w:rsidRDefault="004D7075" w:rsidP="00293785">
      <w:pPr>
        <w:spacing w:after="0" w:line="240" w:lineRule="auto"/>
      </w:pPr>
      <w:r>
        <w:separator/>
      </w:r>
    </w:p>
  </w:footnote>
  <w:footnote w:type="continuationSeparator" w:id="0">
    <w:p w14:paraId="1B797B07" w14:textId="77777777" w:rsidR="004D7075" w:rsidRDefault="004D707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D51A" w14:textId="77777777" w:rsidR="00B615C0" w:rsidRDefault="00B6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1152" w14:textId="77777777" w:rsidR="00B615C0" w:rsidRDefault="00B6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E088" w14:textId="77777777" w:rsidR="00B615C0" w:rsidRDefault="00B6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9435">
    <w:abstractNumId w:val="6"/>
  </w:num>
  <w:num w:numId="2" w16cid:durableId="1663384948">
    <w:abstractNumId w:val="7"/>
  </w:num>
  <w:num w:numId="3" w16cid:durableId="1609971635">
    <w:abstractNumId w:val="0"/>
  </w:num>
  <w:num w:numId="4" w16cid:durableId="377238859">
    <w:abstractNumId w:val="2"/>
  </w:num>
  <w:num w:numId="5" w16cid:durableId="1295208442">
    <w:abstractNumId w:val="3"/>
  </w:num>
  <w:num w:numId="6" w16cid:durableId="1000233845">
    <w:abstractNumId w:val="5"/>
  </w:num>
  <w:num w:numId="7" w16cid:durableId="656307446">
    <w:abstractNumId w:val="4"/>
  </w:num>
  <w:num w:numId="8" w16cid:durableId="1524318932">
    <w:abstractNumId w:val="8"/>
  </w:num>
  <w:num w:numId="9" w16cid:durableId="1195845475">
    <w:abstractNumId w:val="9"/>
  </w:num>
  <w:num w:numId="10" w16cid:durableId="1712996799">
    <w:abstractNumId w:val="10"/>
  </w:num>
  <w:num w:numId="11" w16cid:durableId="53978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9F"/>
    <w:rsid w:val="0004006F"/>
    <w:rsid w:val="00053775"/>
    <w:rsid w:val="0005619A"/>
    <w:rsid w:val="00065493"/>
    <w:rsid w:val="0007711B"/>
    <w:rsid w:val="0008589D"/>
    <w:rsid w:val="0011259B"/>
    <w:rsid w:val="00116FDD"/>
    <w:rsid w:val="0011726C"/>
    <w:rsid w:val="00125621"/>
    <w:rsid w:val="00136CEB"/>
    <w:rsid w:val="001553FE"/>
    <w:rsid w:val="0018536B"/>
    <w:rsid w:val="001D0BBF"/>
    <w:rsid w:val="001E1F85"/>
    <w:rsid w:val="001F125D"/>
    <w:rsid w:val="001F2F6F"/>
    <w:rsid w:val="001F4292"/>
    <w:rsid w:val="002345CC"/>
    <w:rsid w:val="0028569E"/>
    <w:rsid w:val="00293785"/>
    <w:rsid w:val="002C0879"/>
    <w:rsid w:val="002C37B4"/>
    <w:rsid w:val="002F2739"/>
    <w:rsid w:val="0036040A"/>
    <w:rsid w:val="00397FA9"/>
    <w:rsid w:val="003E63E9"/>
    <w:rsid w:val="00403521"/>
    <w:rsid w:val="00416B6F"/>
    <w:rsid w:val="00435442"/>
    <w:rsid w:val="00446C13"/>
    <w:rsid w:val="004D7075"/>
    <w:rsid w:val="004E6677"/>
    <w:rsid w:val="005078B4"/>
    <w:rsid w:val="0053328A"/>
    <w:rsid w:val="00540FC6"/>
    <w:rsid w:val="0054539F"/>
    <w:rsid w:val="005511B6"/>
    <w:rsid w:val="005526C2"/>
    <w:rsid w:val="00553C98"/>
    <w:rsid w:val="005A7635"/>
    <w:rsid w:val="005D7C4D"/>
    <w:rsid w:val="006271C9"/>
    <w:rsid w:val="00645D7F"/>
    <w:rsid w:val="00656940"/>
    <w:rsid w:val="00665274"/>
    <w:rsid w:val="00666C03"/>
    <w:rsid w:val="0067486E"/>
    <w:rsid w:val="00686DAB"/>
    <w:rsid w:val="006B4CC2"/>
    <w:rsid w:val="006E1542"/>
    <w:rsid w:val="00721EA4"/>
    <w:rsid w:val="007265F7"/>
    <w:rsid w:val="00750E6D"/>
    <w:rsid w:val="00797CB5"/>
    <w:rsid w:val="007B055F"/>
    <w:rsid w:val="007E6F1D"/>
    <w:rsid w:val="00831A02"/>
    <w:rsid w:val="00880013"/>
    <w:rsid w:val="0088277A"/>
    <w:rsid w:val="008920A4"/>
    <w:rsid w:val="008F5386"/>
    <w:rsid w:val="00913172"/>
    <w:rsid w:val="009464FD"/>
    <w:rsid w:val="00981E19"/>
    <w:rsid w:val="009B2AAF"/>
    <w:rsid w:val="009B52E4"/>
    <w:rsid w:val="009D6E8D"/>
    <w:rsid w:val="00A101E8"/>
    <w:rsid w:val="00A573B6"/>
    <w:rsid w:val="00AC349E"/>
    <w:rsid w:val="00B1728A"/>
    <w:rsid w:val="00B43EB7"/>
    <w:rsid w:val="00B615C0"/>
    <w:rsid w:val="00B63716"/>
    <w:rsid w:val="00B821A2"/>
    <w:rsid w:val="00B92DBF"/>
    <w:rsid w:val="00BD119F"/>
    <w:rsid w:val="00C73EA1"/>
    <w:rsid w:val="00C801CE"/>
    <w:rsid w:val="00C8022D"/>
    <w:rsid w:val="00C8524A"/>
    <w:rsid w:val="00CB0655"/>
    <w:rsid w:val="00CC4F77"/>
    <w:rsid w:val="00CD3CF6"/>
    <w:rsid w:val="00CE336D"/>
    <w:rsid w:val="00D106FF"/>
    <w:rsid w:val="00D269D8"/>
    <w:rsid w:val="00D626EB"/>
    <w:rsid w:val="00D849BF"/>
    <w:rsid w:val="00DC7A6D"/>
    <w:rsid w:val="00DC7D20"/>
    <w:rsid w:val="00E5447E"/>
    <w:rsid w:val="00E746E9"/>
    <w:rsid w:val="00EA3F5A"/>
    <w:rsid w:val="00EA74D2"/>
    <w:rsid w:val="00ED24C8"/>
    <w:rsid w:val="00F0003A"/>
    <w:rsid w:val="00F0789D"/>
    <w:rsid w:val="00F377E2"/>
    <w:rsid w:val="00F50748"/>
    <w:rsid w:val="00F72D02"/>
    <w:rsid w:val="00F913CD"/>
    <w:rsid w:val="00F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B4AE1"/>
  <w15:docId w15:val="{D1F942B6-F1F8-4662-8F57-E0549329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545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849957D8E649D78FD3424562162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9CB9E-9539-45CD-877C-242391ED3DE6}"/>
      </w:docPartPr>
      <w:docPartBody>
        <w:p w:rsidR="00327802" w:rsidRDefault="00327802" w:rsidP="00327802">
          <w:pPr>
            <w:pStyle w:val="AD849957D8E649D78FD3424562162DD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02"/>
    <w:rsid w:val="00065493"/>
    <w:rsid w:val="0007711B"/>
    <w:rsid w:val="00136CEB"/>
    <w:rsid w:val="0028569E"/>
    <w:rsid w:val="00327802"/>
    <w:rsid w:val="004A6B63"/>
    <w:rsid w:val="00A573B6"/>
    <w:rsid w:val="00E5447E"/>
    <w:rsid w:val="00E7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802"/>
    <w:rPr>
      <w:color w:val="808080"/>
    </w:rPr>
  </w:style>
  <w:style w:type="paragraph" w:customStyle="1" w:styleId="AD849957D8E649D78FD3424562162DD4">
    <w:name w:val="AD849957D8E649D78FD3424562162DD4"/>
    <w:rsid w:val="00327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30</TotalTime>
  <Pages>2</Pages>
  <Words>282</Words>
  <Characters>1913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 &gt; Everything, Part 1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1</dc:title>
  <dc:creator>Michell</dc:creator>
  <cp:lastModifiedBy>Lopez, Araceli</cp:lastModifiedBy>
  <cp:revision>14</cp:revision>
  <cp:lastPrinted>2024-10-02T16:50:00Z</cp:lastPrinted>
  <dcterms:created xsi:type="dcterms:W3CDTF">2025-01-22T17:30:00Z</dcterms:created>
  <dcterms:modified xsi:type="dcterms:W3CDTF">2025-04-03T15:53:00Z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