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0EE7157" w14:textId="614832B2" w:rsidR="00446C13" w:rsidRPr="00DC7A6D" w:rsidRDefault="00AF3F48" w:rsidP="00DC7A6D">
      <w:pPr>
        <w:pStyle w:val="Title"/>
      </w:pPr>
      <w:r w:rsidRPr="00AF3F48">
        <w:t>What Numbers Work</w:t>
      </w:r>
    </w:p>
    <w:p w14:paraId="6CE0F30D" w14:textId="6EEFB44E" w:rsidR="00AF3F48" w:rsidRPr="00AF3F48" w:rsidRDefault="00AF3F48" w:rsidP="00AF3F48">
      <w:pPr>
        <w:sectPr w:rsidR="00AF3F48" w:rsidRPr="00AF3F48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13BBDD2" w14:textId="644B766F" w:rsidR="00AF3F48" w:rsidRPr="00AF3F48" w:rsidRDefault="00AF3F48" w:rsidP="00AF3F48">
      <w:pPr>
        <w:pStyle w:val="Heading1"/>
        <w:rPr>
          <w:rFonts w:ascii="Times New Roman" w:hAnsi="Times New Roman" w:cs="Times New Roman"/>
        </w:rPr>
      </w:pPr>
      <w:r>
        <w:t>Inequality:</w:t>
      </w:r>
      <w:r w:rsidRPr="00AF3F48">
        <w:t xml:space="preserve"> </w:t>
      </w:r>
      <w:r w:rsidRPr="00AF3F48">
        <w:rPr>
          <w:rFonts w:ascii="Times New Roman" w:hAnsi="Times New Roman" w:cs="Times New Roman"/>
          <w:i/>
          <w:iCs/>
        </w:rPr>
        <w:t>x</w:t>
      </w:r>
      <w:r w:rsidRPr="00AF3F48">
        <w:rPr>
          <w:rFonts w:ascii="Times New Roman" w:hAnsi="Times New Roman" w:cs="Times New Roman"/>
        </w:rPr>
        <w:t xml:space="preserve"> &lt; 5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1728"/>
      </w:tblGrid>
      <w:tr w:rsidR="00AF3F48" w14:paraId="52DDBCD9" w14:textId="77777777" w:rsidTr="00AF3F48">
        <w:trPr>
          <w:cantSplit/>
          <w:tblHeader/>
        </w:trPr>
        <w:tc>
          <w:tcPr>
            <w:tcW w:w="1728" w:type="dxa"/>
            <w:shd w:val="clear" w:color="auto" w:fill="3E5C61" w:themeFill="accent2"/>
          </w:tcPr>
          <w:p w14:paraId="334BFECD" w14:textId="56395B7A" w:rsidR="00AF3F48" w:rsidRPr="0053328A" w:rsidRDefault="00AF3F48" w:rsidP="002E3CCC">
            <w:pPr>
              <w:pStyle w:val="TableColumnHeaders"/>
            </w:pPr>
            <w:r>
              <w:t>Works</w:t>
            </w:r>
          </w:p>
        </w:tc>
        <w:tc>
          <w:tcPr>
            <w:tcW w:w="1728" w:type="dxa"/>
            <w:shd w:val="clear" w:color="auto" w:fill="3E5C61" w:themeFill="accent2"/>
          </w:tcPr>
          <w:p w14:paraId="057ACB81" w14:textId="3AAE7AE8" w:rsidR="00AF3F48" w:rsidRPr="0053328A" w:rsidRDefault="00AF3F48" w:rsidP="002E3CCC">
            <w:pPr>
              <w:pStyle w:val="TableColumnHeaders"/>
            </w:pPr>
            <w:proofErr w:type="gramStart"/>
            <w:r>
              <w:t>Doesn’t</w:t>
            </w:r>
            <w:proofErr w:type="gramEnd"/>
            <w:r>
              <w:t xml:space="preserve"> Work</w:t>
            </w:r>
          </w:p>
        </w:tc>
      </w:tr>
      <w:tr w:rsidR="00AF3F48" w14:paraId="2F2ABE51" w14:textId="77777777" w:rsidTr="00AF3F48">
        <w:trPr>
          <w:trHeight w:val="432"/>
        </w:trPr>
        <w:tc>
          <w:tcPr>
            <w:tcW w:w="1728" w:type="dxa"/>
          </w:tcPr>
          <w:p w14:paraId="0A4C1A1F" w14:textId="77777777" w:rsidR="00AF3F48" w:rsidRDefault="00AF3F48" w:rsidP="002E3CCC">
            <w:pPr>
              <w:pStyle w:val="TableData"/>
            </w:pPr>
          </w:p>
        </w:tc>
        <w:tc>
          <w:tcPr>
            <w:tcW w:w="1728" w:type="dxa"/>
          </w:tcPr>
          <w:p w14:paraId="2492CF63" w14:textId="77777777" w:rsidR="00AF3F48" w:rsidRDefault="00AF3F48" w:rsidP="002E3CCC">
            <w:pPr>
              <w:pStyle w:val="TableData"/>
            </w:pPr>
          </w:p>
        </w:tc>
      </w:tr>
      <w:tr w:rsidR="00AF3F48" w14:paraId="585EA640" w14:textId="77777777" w:rsidTr="00AF3F48">
        <w:trPr>
          <w:trHeight w:val="432"/>
        </w:trPr>
        <w:tc>
          <w:tcPr>
            <w:tcW w:w="1728" w:type="dxa"/>
          </w:tcPr>
          <w:p w14:paraId="7DB145DC" w14:textId="77777777" w:rsidR="00AF3F48" w:rsidRDefault="00AF3F48" w:rsidP="002E3CCC">
            <w:pPr>
              <w:pStyle w:val="TableData"/>
            </w:pPr>
          </w:p>
        </w:tc>
        <w:tc>
          <w:tcPr>
            <w:tcW w:w="1728" w:type="dxa"/>
          </w:tcPr>
          <w:p w14:paraId="14D206E1" w14:textId="77777777" w:rsidR="00AF3F48" w:rsidRDefault="00AF3F48" w:rsidP="002E3CCC">
            <w:pPr>
              <w:pStyle w:val="TableData"/>
            </w:pPr>
          </w:p>
        </w:tc>
      </w:tr>
    </w:tbl>
    <w:p w14:paraId="76113B46" w14:textId="77777777" w:rsidR="00AF3F48" w:rsidRDefault="00AF3F48" w:rsidP="009D6E8D">
      <w:pPr>
        <w:pStyle w:val="BodyText"/>
      </w:pPr>
    </w:p>
    <w:p w14:paraId="60ED0D9D" w14:textId="76A40CF7" w:rsidR="00AF3F48" w:rsidRDefault="00AF3F48" w:rsidP="009D6E8D">
      <w:pPr>
        <w:pStyle w:val="BodyText"/>
      </w:pPr>
      <w:r>
        <w:t>Show the numbers that work on the number line.</w:t>
      </w:r>
    </w:p>
    <w:p w14:paraId="19B5CA5D" w14:textId="4122B1FD" w:rsidR="00AF3F48" w:rsidRDefault="00CF3F3A" w:rsidP="009D6E8D">
      <w:pPr>
        <w:pStyle w:val="BodyText"/>
      </w:pPr>
      <w:r>
        <w:rPr>
          <w:rFonts w:ascii="Arial" w:eastAsia="Arial" w:hAnsi="Arial" w:cs="Arial"/>
          <w:b/>
          <w:bCs/>
          <w:noProof/>
          <w:sz w:val="22"/>
          <w:lang w:val="es"/>
        </w:rPr>
        <w:drawing>
          <wp:inline distT="114300" distB="114300" distL="114300" distR="114300" wp14:anchorId="6B1317A4" wp14:editId="6496FA93">
            <wp:extent cx="2743200" cy="292100"/>
            <wp:effectExtent l="0" t="0" r="0" b="0"/>
            <wp:docPr id="18" name="image2.png" descr="Un primer plano de una anten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FB3EC6" w14:textId="3A3035D8" w:rsidR="00AF3F48" w:rsidRDefault="00AF3F48" w:rsidP="009D6E8D">
      <w:pPr>
        <w:pStyle w:val="BodyText"/>
      </w:pPr>
      <w:r>
        <w:t>Why do certain numbers not work?</w:t>
      </w:r>
    </w:p>
    <w:p w14:paraId="4E62F373" w14:textId="77777777" w:rsidR="00AF3F48" w:rsidRDefault="00AF3F48" w:rsidP="009D6E8D">
      <w:pPr>
        <w:pStyle w:val="BodyText"/>
      </w:pPr>
    </w:p>
    <w:p w14:paraId="5FBD42C1" w14:textId="77777777" w:rsidR="00AF3F48" w:rsidRDefault="00AF3F48" w:rsidP="009D6E8D">
      <w:pPr>
        <w:pStyle w:val="BodyText"/>
      </w:pPr>
    </w:p>
    <w:p w14:paraId="79AB3C03" w14:textId="782B9A53" w:rsidR="00AF3F48" w:rsidRPr="00AF3F48" w:rsidRDefault="00AF3F48" w:rsidP="00AF3F48">
      <w:pPr>
        <w:pStyle w:val="Heading1"/>
        <w:rPr>
          <w:rFonts w:ascii="Times New Roman" w:hAnsi="Times New Roman" w:cs="Times New Roman"/>
        </w:rPr>
      </w:pPr>
      <w:r>
        <w:t>Inequality:</w:t>
      </w:r>
      <w:r w:rsidRPr="00AF3F48">
        <w:t xml:space="preserve"> </w:t>
      </w:r>
      <w:r w:rsidR="00CF3F3A" w:rsidRPr="00CF3F3A">
        <w:rPr>
          <w:rFonts w:ascii="Times New Roman" w:hAnsi="Times New Roman" w:cs="Times New Roman"/>
        </w:rPr>
        <w:t>7</w:t>
      </w:r>
      <w:r w:rsidRPr="00AF3F48">
        <w:rPr>
          <w:rFonts w:ascii="Times New Roman" w:hAnsi="Times New Roman" w:cs="Times New Roman"/>
        </w:rPr>
        <w:t xml:space="preserve"> </w:t>
      </w:r>
      <w:r w:rsidR="00CF3F3A">
        <w:rPr>
          <w:rFonts w:ascii="Times New Roman" w:hAnsi="Times New Roman" w:cs="Times New Roman"/>
        </w:rPr>
        <w:t xml:space="preserve">≤ </w:t>
      </w:r>
      <w:r w:rsidR="00CF3F3A" w:rsidRPr="00CF3F3A">
        <w:rPr>
          <w:rFonts w:ascii="Times New Roman" w:hAnsi="Times New Roman" w:cs="Times New Roman"/>
          <w:i/>
          <w:iCs/>
        </w:rPr>
        <w:t>x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1728"/>
      </w:tblGrid>
      <w:tr w:rsidR="00AF3F48" w14:paraId="18D47A9D" w14:textId="77777777" w:rsidTr="002E3CCC">
        <w:trPr>
          <w:cantSplit/>
          <w:tblHeader/>
        </w:trPr>
        <w:tc>
          <w:tcPr>
            <w:tcW w:w="1728" w:type="dxa"/>
            <w:shd w:val="clear" w:color="auto" w:fill="3E5C61" w:themeFill="accent2"/>
          </w:tcPr>
          <w:p w14:paraId="392A3A6C" w14:textId="77777777" w:rsidR="00AF3F48" w:rsidRPr="0053328A" w:rsidRDefault="00AF3F48" w:rsidP="002E3CCC">
            <w:pPr>
              <w:pStyle w:val="TableColumnHeaders"/>
            </w:pPr>
            <w:r>
              <w:t>Works</w:t>
            </w:r>
          </w:p>
        </w:tc>
        <w:tc>
          <w:tcPr>
            <w:tcW w:w="1728" w:type="dxa"/>
            <w:shd w:val="clear" w:color="auto" w:fill="3E5C61" w:themeFill="accent2"/>
          </w:tcPr>
          <w:p w14:paraId="24101A7A" w14:textId="77777777" w:rsidR="00AF3F48" w:rsidRPr="0053328A" w:rsidRDefault="00AF3F48" w:rsidP="002E3CCC">
            <w:pPr>
              <w:pStyle w:val="TableColumnHeaders"/>
            </w:pPr>
            <w:proofErr w:type="gramStart"/>
            <w:r>
              <w:t>Doesn’t</w:t>
            </w:r>
            <w:proofErr w:type="gramEnd"/>
            <w:r>
              <w:t xml:space="preserve"> Work</w:t>
            </w:r>
          </w:p>
        </w:tc>
      </w:tr>
      <w:tr w:rsidR="00AF3F48" w14:paraId="0B385343" w14:textId="77777777" w:rsidTr="002E3CCC">
        <w:trPr>
          <w:trHeight w:val="432"/>
        </w:trPr>
        <w:tc>
          <w:tcPr>
            <w:tcW w:w="1728" w:type="dxa"/>
          </w:tcPr>
          <w:p w14:paraId="2A7086AB" w14:textId="77777777" w:rsidR="00AF3F48" w:rsidRDefault="00AF3F48" w:rsidP="002E3CCC">
            <w:pPr>
              <w:pStyle w:val="TableData"/>
            </w:pPr>
          </w:p>
        </w:tc>
        <w:tc>
          <w:tcPr>
            <w:tcW w:w="1728" w:type="dxa"/>
          </w:tcPr>
          <w:p w14:paraId="39EB195A" w14:textId="77777777" w:rsidR="00AF3F48" w:rsidRDefault="00AF3F48" w:rsidP="002E3CCC">
            <w:pPr>
              <w:pStyle w:val="TableData"/>
            </w:pPr>
          </w:p>
        </w:tc>
      </w:tr>
      <w:tr w:rsidR="00AF3F48" w14:paraId="039FDB95" w14:textId="77777777" w:rsidTr="002E3CCC">
        <w:trPr>
          <w:trHeight w:val="432"/>
        </w:trPr>
        <w:tc>
          <w:tcPr>
            <w:tcW w:w="1728" w:type="dxa"/>
          </w:tcPr>
          <w:p w14:paraId="0ADEE259" w14:textId="77777777" w:rsidR="00AF3F48" w:rsidRDefault="00AF3F48" w:rsidP="002E3CCC">
            <w:pPr>
              <w:pStyle w:val="TableData"/>
            </w:pPr>
          </w:p>
        </w:tc>
        <w:tc>
          <w:tcPr>
            <w:tcW w:w="1728" w:type="dxa"/>
          </w:tcPr>
          <w:p w14:paraId="239E1BDE" w14:textId="77777777" w:rsidR="00AF3F48" w:rsidRDefault="00AF3F48" w:rsidP="002E3CCC">
            <w:pPr>
              <w:pStyle w:val="TableData"/>
            </w:pPr>
          </w:p>
        </w:tc>
      </w:tr>
    </w:tbl>
    <w:p w14:paraId="26B7A4FE" w14:textId="77777777" w:rsidR="00AF3F48" w:rsidRDefault="00AF3F48" w:rsidP="00AF3F48">
      <w:pPr>
        <w:pStyle w:val="BodyText"/>
      </w:pPr>
    </w:p>
    <w:p w14:paraId="6E417126" w14:textId="77777777" w:rsidR="00AF3F48" w:rsidRDefault="00AF3F48" w:rsidP="00AF3F48">
      <w:pPr>
        <w:pStyle w:val="BodyText"/>
      </w:pPr>
      <w:r>
        <w:t>Show the numbers that work on the number line.</w:t>
      </w:r>
    </w:p>
    <w:p w14:paraId="5F9EA694" w14:textId="3F404DE9" w:rsidR="00AF3F48" w:rsidRDefault="00CF3F3A" w:rsidP="00AF3F48">
      <w:pPr>
        <w:pStyle w:val="BodyText"/>
      </w:pPr>
      <w:r>
        <w:rPr>
          <w:rFonts w:ascii="Arial" w:eastAsia="Arial" w:hAnsi="Arial" w:cs="Arial"/>
          <w:b/>
          <w:bCs/>
          <w:noProof/>
          <w:sz w:val="22"/>
          <w:lang w:val="es"/>
        </w:rPr>
        <w:drawing>
          <wp:inline distT="114300" distB="114300" distL="114300" distR="114300" wp14:anchorId="20F9C5A7" wp14:editId="44866C1E">
            <wp:extent cx="2743200" cy="292100"/>
            <wp:effectExtent l="0" t="0" r="0" b="0"/>
            <wp:docPr id="905331877" name="image2.png" descr="Un primer plano de una anten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696BA2" w14:textId="77777777" w:rsidR="00AF3F48" w:rsidRDefault="00AF3F48" w:rsidP="00AF3F48">
      <w:pPr>
        <w:pStyle w:val="BodyText"/>
      </w:pPr>
      <w:r>
        <w:t>Why do certain numbers not work?</w:t>
      </w:r>
    </w:p>
    <w:p w14:paraId="3B5306F6" w14:textId="77777777" w:rsidR="00AF3F48" w:rsidRDefault="00AF3F48" w:rsidP="00AF3F48">
      <w:pPr>
        <w:pStyle w:val="BodyText"/>
      </w:pPr>
    </w:p>
    <w:p w14:paraId="7B3ECE6D" w14:textId="77777777" w:rsidR="00AF3F48" w:rsidRDefault="00AF3F48" w:rsidP="00AF3F48">
      <w:pPr>
        <w:pStyle w:val="BodyText"/>
      </w:pPr>
    </w:p>
    <w:p w14:paraId="2DADE2AF" w14:textId="37A241AE" w:rsidR="00AF3F48" w:rsidRPr="00AF3F48" w:rsidRDefault="00AF3F48" w:rsidP="00AF3F48">
      <w:pPr>
        <w:pStyle w:val="Heading1"/>
        <w:rPr>
          <w:rFonts w:ascii="Times New Roman" w:hAnsi="Times New Roman" w:cs="Times New Roman"/>
        </w:rPr>
      </w:pPr>
      <w:r>
        <w:t>Inequality:</w:t>
      </w:r>
      <w:r w:rsidRPr="00AF3F48">
        <w:t xml:space="preserve"> </w:t>
      </w:r>
      <w:r w:rsidR="00CF3F3A" w:rsidRPr="00CF3F3A">
        <w:rPr>
          <w:rFonts w:ascii="Times New Roman" w:hAnsi="Times New Roman" w:cs="Times New Roman"/>
          <w:i/>
          <w:iCs/>
        </w:rPr>
        <w:t>x</w:t>
      </w:r>
      <w:r w:rsidR="00CF3F3A">
        <w:rPr>
          <w:rFonts w:ascii="Times New Roman" w:hAnsi="Times New Roman" w:cs="Times New Roman"/>
        </w:rPr>
        <w:t xml:space="preserve"> + 2 ≥ 6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1728"/>
      </w:tblGrid>
      <w:tr w:rsidR="00AF3F48" w14:paraId="2970D683" w14:textId="77777777" w:rsidTr="002E3CCC">
        <w:trPr>
          <w:cantSplit/>
          <w:tblHeader/>
        </w:trPr>
        <w:tc>
          <w:tcPr>
            <w:tcW w:w="1728" w:type="dxa"/>
            <w:shd w:val="clear" w:color="auto" w:fill="3E5C61" w:themeFill="accent2"/>
          </w:tcPr>
          <w:p w14:paraId="02DE3090" w14:textId="77777777" w:rsidR="00AF3F48" w:rsidRPr="0053328A" w:rsidRDefault="00AF3F48" w:rsidP="002E3CCC">
            <w:pPr>
              <w:pStyle w:val="TableColumnHeaders"/>
            </w:pPr>
            <w:r>
              <w:t>Works</w:t>
            </w:r>
          </w:p>
        </w:tc>
        <w:tc>
          <w:tcPr>
            <w:tcW w:w="1728" w:type="dxa"/>
            <w:shd w:val="clear" w:color="auto" w:fill="3E5C61" w:themeFill="accent2"/>
          </w:tcPr>
          <w:p w14:paraId="20F9C7C0" w14:textId="77777777" w:rsidR="00AF3F48" w:rsidRPr="0053328A" w:rsidRDefault="00AF3F48" w:rsidP="002E3CCC">
            <w:pPr>
              <w:pStyle w:val="TableColumnHeaders"/>
            </w:pPr>
            <w:proofErr w:type="gramStart"/>
            <w:r>
              <w:t>Doesn’t</w:t>
            </w:r>
            <w:proofErr w:type="gramEnd"/>
            <w:r>
              <w:t xml:space="preserve"> Work</w:t>
            </w:r>
          </w:p>
        </w:tc>
      </w:tr>
      <w:tr w:rsidR="00AF3F48" w14:paraId="15A9CEA5" w14:textId="77777777" w:rsidTr="002E3CCC">
        <w:trPr>
          <w:trHeight w:val="432"/>
        </w:trPr>
        <w:tc>
          <w:tcPr>
            <w:tcW w:w="1728" w:type="dxa"/>
          </w:tcPr>
          <w:p w14:paraId="68E22E30" w14:textId="77777777" w:rsidR="00AF3F48" w:rsidRDefault="00AF3F48" w:rsidP="002E3CCC">
            <w:pPr>
              <w:pStyle w:val="TableData"/>
            </w:pPr>
          </w:p>
        </w:tc>
        <w:tc>
          <w:tcPr>
            <w:tcW w:w="1728" w:type="dxa"/>
          </w:tcPr>
          <w:p w14:paraId="4812D608" w14:textId="77777777" w:rsidR="00AF3F48" w:rsidRDefault="00AF3F48" w:rsidP="002E3CCC">
            <w:pPr>
              <w:pStyle w:val="TableData"/>
            </w:pPr>
          </w:p>
        </w:tc>
      </w:tr>
      <w:tr w:rsidR="00AF3F48" w14:paraId="23D0B3E0" w14:textId="77777777" w:rsidTr="002E3CCC">
        <w:trPr>
          <w:trHeight w:val="432"/>
        </w:trPr>
        <w:tc>
          <w:tcPr>
            <w:tcW w:w="1728" w:type="dxa"/>
          </w:tcPr>
          <w:p w14:paraId="2E694C56" w14:textId="77777777" w:rsidR="00AF3F48" w:rsidRDefault="00AF3F48" w:rsidP="002E3CCC">
            <w:pPr>
              <w:pStyle w:val="TableData"/>
            </w:pPr>
          </w:p>
        </w:tc>
        <w:tc>
          <w:tcPr>
            <w:tcW w:w="1728" w:type="dxa"/>
          </w:tcPr>
          <w:p w14:paraId="18A24228" w14:textId="77777777" w:rsidR="00AF3F48" w:rsidRDefault="00AF3F48" w:rsidP="002E3CCC">
            <w:pPr>
              <w:pStyle w:val="TableData"/>
            </w:pPr>
          </w:p>
        </w:tc>
      </w:tr>
    </w:tbl>
    <w:p w14:paraId="18916CD2" w14:textId="77777777" w:rsidR="00AF3F48" w:rsidRDefault="00AF3F48" w:rsidP="00AF3F48">
      <w:pPr>
        <w:pStyle w:val="BodyText"/>
      </w:pPr>
    </w:p>
    <w:p w14:paraId="1E0882F7" w14:textId="77777777" w:rsidR="00AF3F48" w:rsidRDefault="00AF3F48" w:rsidP="00AF3F48">
      <w:pPr>
        <w:pStyle w:val="BodyText"/>
      </w:pPr>
      <w:r>
        <w:t>Show the numbers that work on the number line.</w:t>
      </w:r>
    </w:p>
    <w:p w14:paraId="47950CEE" w14:textId="1B3E6375" w:rsidR="00AF3F48" w:rsidRDefault="00CF3F3A" w:rsidP="00AF3F48">
      <w:pPr>
        <w:pStyle w:val="BodyText"/>
      </w:pPr>
      <w:r>
        <w:rPr>
          <w:rFonts w:ascii="Arial" w:eastAsia="Arial" w:hAnsi="Arial" w:cs="Arial"/>
          <w:b/>
          <w:bCs/>
          <w:noProof/>
          <w:sz w:val="22"/>
          <w:lang w:val="es"/>
        </w:rPr>
        <w:drawing>
          <wp:inline distT="114300" distB="114300" distL="114300" distR="114300" wp14:anchorId="437A3AC6" wp14:editId="73782716">
            <wp:extent cx="2743200" cy="292100"/>
            <wp:effectExtent l="0" t="0" r="0" b="0"/>
            <wp:docPr id="1881016068" name="image2.png" descr="Un primer plano de una anten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1DE013" w14:textId="77777777" w:rsidR="00AF3F48" w:rsidRDefault="00AF3F48" w:rsidP="00AF3F48">
      <w:pPr>
        <w:pStyle w:val="BodyText"/>
      </w:pPr>
      <w:r>
        <w:t>Why do certain numbers not work?</w:t>
      </w:r>
    </w:p>
    <w:p w14:paraId="54531388" w14:textId="77777777" w:rsidR="00AF3F48" w:rsidRDefault="00AF3F48" w:rsidP="00AF3F48">
      <w:pPr>
        <w:pStyle w:val="BodyText"/>
      </w:pPr>
    </w:p>
    <w:p w14:paraId="278244A9" w14:textId="77777777" w:rsidR="00AF3F48" w:rsidRDefault="00AF3F48" w:rsidP="00AF3F48">
      <w:pPr>
        <w:pStyle w:val="BodyText"/>
      </w:pPr>
    </w:p>
    <w:p w14:paraId="7B09C9CD" w14:textId="7431B3C5" w:rsidR="00AF3F48" w:rsidRPr="00AF3F48" w:rsidRDefault="00AF3F48" w:rsidP="00AF3F48">
      <w:pPr>
        <w:pStyle w:val="Heading1"/>
        <w:rPr>
          <w:rFonts w:ascii="Times New Roman" w:hAnsi="Times New Roman" w:cs="Times New Roman"/>
        </w:rPr>
      </w:pPr>
      <w:r>
        <w:t>Inequality:</w:t>
      </w:r>
      <w:r w:rsidRPr="00AF3F48">
        <w:t xml:space="preserve"> </w:t>
      </w:r>
      <w:r w:rsidRPr="00AF3F48">
        <w:rPr>
          <w:rFonts w:ascii="Times New Roman" w:hAnsi="Times New Roman" w:cs="Times New Roman"/>
          <w:i/>
          <w:iCs/>
        </w:rPr>
        <w:t>x</w:t>
      </w:r>
      <w:r w:rsidRPr="00AF3F48">
        <w:rPr>
          <w:rFonts w:ascii="Times New Roman" w:hAnsi="Times New Roman" w:cs="Times New Roman"/>
        </w:rPr>
        <w:t xml:space="preserve"> </w:t>
      </w:r>
      <w:r w:rsidR="00CF3F3A">
        <w:rPr>
          <w:rFonts w:ascii="Times New Roman" w:hAnsi="Times New Roman" w:cs="Times New Roman"/>
        </w:rPr>
        <w:t>– 4 ≤</w:t>
      </w:r>
      <w:r w:rsidRPr="00AF3F48">
        <w:rPr>
          <w:rFonts w:ascii="Times New Roman" w:hAnsi="Times New Roman" w:cs="Times New Roman"/>
        </w:rPr>
        <w:t xml:space="preserve"> </w:t>
      </w:r>
      <w:r w:rsidR="00CF3F3A">
        <w:rPr>
          <w:rFonts w:ascii="Times New Roman" w:hAnsi="Times New Roman" w:cs="Times New Roman"/>
        </w:rPr>
        <w:t>11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1728"/>
      </w:tblGrid>
      <w:tr w:rsidR="00AF3F48" w14:paraId="0520F1E8" w14:textId="77777777" w:rsidTr="002E3CCC">
        <w:trPr>
          <w:cantSplit/>
          <w:tblHeader/>
        </w:trPr>
        <w:tc>
          <w:tcPr>
            <w:tcW w:w="1728" w:type="dxa"/>
            <w:shd w:val="clear" w:color="auto" w:fill="3E5C61" w:themeFill="accent2"/>
          </w:tcPr>
          <w:p w14:paraId="418FB07D" w14:textId="77777777" w:rsidR="00AF3F48" w:rsidRPr="0053328A" w:rsidRDefault="00AF3F48" w:rsidP="002E3CCC">
            <w:pPr>
              <w:pStyle w:val="TableColumnHeaders"/>
            </w:pPr>
            <w:r>
              <w:t>Works</w:t>
            </w:r>
          </w:p>
        </w:tc>
        <w:tc>
          <w:tcPr>
            <w:tcW w:w="1728" w:type="dxa"/>
            <w:shd w:val="clear" w:color="auto" w:fill="3E5C61" w:themeFill="accent2"/>
          </w:tcPr>
          <w:p w14:paraId="407289E5" w14:textId="77777777" w:rsidR="00AF3F48" w:rsidRPr="0053328A" w:rsidRDefault="00AF3F48" w:rsidP="002E3CCC">
            <w:pPr>
              <w:pStyle w:val="TableColumnHeaders"/>
            </w:pPr>
            <w:proofErr w:type="gramStart"/>
            <w:r>
              <w:t>Doesn’t</w:t>
            </w:r>
            <w:proofErr w:type="gramEnd"/>
            <w:r>
              <w:t xml:space="preserve"> Work</w:t>
            </w:r>
          </w:p>
        </w:tc>
      </w:tr>
      <w:tr w:rsidR="00AF3F48" w14:paraId="346400D4" w14:textId="77777777" w:rsidTr="002E3CCC">
        <w:trPr>
          <w:trHeight w:val="432"/>
        </w:trPr>
        <w:tc>
          <w:tcPr>
            <w:tcW w:w="1728" w:type="dxa"/>
          </w:tcPr>
          <w:p w14:paraId="5BED1158" w14:textId="77777777" w:rsidR="00AF3F48" w:rsidRDefault="00AF3F48" w:rsidP="002E3CCC">
            <w:pPr>
              <w:pStyle w:val="TableData"/>
            </w:pPr>
          </w:p>
        </w:tc>
        <w:tc>
          <w:tcPr>
            <w:tcW w:w="1728" w:type="dxa"/>
          </w:tcPr>
          <w:p w14:paraId="30BF426C" w14:textId="77777777" w:rsidR="00AF3F48" w:rsidRDefault="00AF3F48" w:rsidP="002E3CCC">
            <w:pPr>
              <w:pStyle w:val="TableData"/>
            </w:pPr>
          </w:p>
        </w:tc>
      </w:tr>
      <w:tr w:rsidR="00AF3F48" w14:paraId="083FBCF8" w14:textId="77777777" w:rsidTr="002E3CCC">
        <w:trPr>
          <w:trHeight w:val="432"/>
        </w:trPr>
        <w:tc>
          <w:tcPr>
            <w:tcW w:w="1728" w:type="dxa"/>
          </w:tcPr>
          <w:p w14:paraId="7B808573" w14:textId="77777777" w:rsidR="00AF3F48" w:rsidRDefault="00AF3F48" w:rsidP="002E3CCC">
            <w:pPr>
              <w:pStyle w:val="TableData"/>
            </w:pPr>
          </w:p>
        </w:tc>
        <w:tc>
          <w:tcPr>
            <w:tcW w:w="1728" w:type="dxa"/>
          </w:tcPr>
          <w:p w14:paraId="0C8C9513" w14:textId="77777777" w:rsidR="00AF3F48" w:rsidRDefault="00AF3F48" w:rsidP="002E3CCC">
            <w:pPr>
              <w:pStyle w:val="TableData"/>
            </w:pPr>
          </w:p>
        </w:tc>
      </w:tr>
    </w:tbl>
    <w:p w14:paraId="10411903" w14:textId="77777777" w:rsidR="00AF3F48" w:rsidRDefault="00AF3F48" w:rsidP="00AF3F48">
      <w:pPr>
        <w:pStyle w:val="BodyText"/>
      </w:pPr>
    </w:p>
    <w:p w14:paraId="2C69544B" w14:textId="77777777" w:rsidR="00AF3F48" w:rsidRDefault="00AF3F48" w:rsidP="00AF3F48">
      <w:pPr>
        <w:pStyle w:val="BodyText"/>
      </w:pPr>
      <w:r>
        <w:t>Show the numbers that work on the number line.</w:t>
      </w:r>
    </w:p>
    <w:p w14:paraId="5FD390AB" w14:textId="4FBD69B1" w:rsidR="00AF3F48" w:rsidRDefault="00CF3F3A" w:rsidP="00AF3F48">
      <w:pPr>
        <w:pStyle w:val="BodyText"/>
      </w:pPr>
      <w:r>
        <w:rPr>
          <w:rFonts w:ascii="Arial" w:eastAsia="Arial" w:hAnsi="Arial" w:cs="Arial"/>
          <w:b/>
          <w:bCs/>
          <w:noProof/>
          <w:sz w:val="22"/>
          <w:lang w:val="es"/>
        </w:rPr>
        <w:drawing>
          <wp:inline distT="114300" distB="114300" distL="114300" distR="114300" wp14:anchorId="308C7B07" wp14:editId="6A766B2F">
            <wp:extent cx="2743200" cy="292100"/>
            <wp:effectExtent l="0" t="0" r="0" b="0"/>
            <wp:docPr id="1400770187" name="image2.png" descr="Un primer plano de una anten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61DEA4" w14:textId="77777777" w:rsidR="00AF3F48" w:rsidRDefault="00AF3F48" w:rsidP="00AF3F48">
      <w:pPr>
        <w:pStyle w:val="BodyText"/>
      </w:pPr>
      <w:r>
        <w:t>Why do certain numbers not work?</w:t>
      </w:r>
    </w:p>
    <w:p w14:paraId="0FA71059" w14:textId="77777777" w:rsidR="00AF3F48" w:rsidRDefault="00AF3F48" w:rsidP="00AF3F48">
      <w:pPr>
        <w:pStyle w:val="BodyText"/>
      </w:pPr>
    </w:p>
    <w:p w14:paraId="172AE6D9" w14:textId="77777777" w:rsidR="00AF3F48" w:rsidRDefault="00AF3F48" w:rsidP="00AF3F48">
      <w:pPr>
        <w:pStyle w:val="BodyText"/>
      </w:pPr>
    </w:p>
    <w:p w14:paraId="0CD93821" w14:textId="77777777" w:rsidR="00AF3F48" w:rsidRDefault="00AF3F48" w:rsidP="009D6E8D">
      <w:pPr>
        <w:pStyle w:val="BodyText"/>
        <w:sectPr w:rsidR="00AF3F48" w:rsidSect="00AF3F48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1EAF7F98" w14:textId="0CF49798" w:rsidR="00AF3F48" w:rsidRDefault="00AF3F48" w:rsidP="00AF3F48">
      <w:pPr>
        <w:pStyle w:val="Heading1"/>
      </w:pPr>
      <w:r>
        <w:br w:type="page"/>
      </w:r>
      <w:r>
        <w:lastRenderedPageBreak/>
        <w:t>My Rules for Graphing In</w:t>
      </w:r>
      <w:r w:rsidR="00BF024E">
        <w:t>e</w:t>
      </w:r>
      <w:r>
        <w:t>qualities:</w:t>
      </w:r>
    </w:p>
    <w:p w14:paraId="24474C41" w14:textId="77777777" w:rsidR="00AF3F48" w:rsidRDefault="00AF3F48" w:rsidP="009D6E8D">
      <w:pPr>
        <w:pStyle w:val="BodyText"/>
      </w:pPr>
    </w:p>
    <w:p w14:paraId="13CB65C3" w14:textId="77777777" w:rsidR="00AF3F48" w:rsidRDefault="00AF3F48" w:rsidP="009D6E8D">
      <w:pPr>
        <w:pStyle w:val="BodyText"/>
      </w:pPr>
    </w:p>
    <w:p w14:paraId="5895D4B3" w14:textId="77777777" w:rsidR="002C7A0C" w:rsidRDefault="002C7A0C" w:rsidP="009D6E8D">
      <w:pPr>
        <w:pStyle w:val="BodyText"/>
      </w:pPr>
    </w:p>
    <w:p w14:paraId="4A850A3C" w14:textId="77777777" w:rsidR="002C7A0C" w:rsidRDefault="002C7A0C" w:rsidP="009D6E8D">
      <w:pPr>
        <w:pStyle w:val="BodyText"/>
      </w:pPr>
    </w:p>
    <w:p w14:paraId="61482EB6" w14:textId="77777777" w:rsidR="002C7A0C" w:rsidRDefault="002C7A0C" w:rsidP="009D6E8D">
      <w:pPr>
        <w:pStyle w:val="BodyText"/>
      </w:pPr>
    </w:p>
    <w:p w14:paraId="6F003BA2" w14:textId="77777777" w:rsidR="002C7A0C" w:rsidRDefault="002C7A0C" w:rsidP="009D6E8D">
      <w:pPr>
        <w:pStyle w:val="BodyText"/>
      </w:pPr>
    </w:p>
    <w:p w14:paraId="035EA19E" w14:textId="77777777" w:rsidR="002C7A0C" w:rsidRDefault="002C7A0C" w:rsidP="009D6E8D">
      <w:pPr>
        <w:pStyle w:val="BodyText"/>
      </w:pPr>
    </w:p>
    <w:p w14:paraId="7C84466D" w14:textId="77777777" w:rsidR="002C7A0C" w:rsidRDefault="002C7A0C" w:rsidP="009D6E8D">
      <w:pPr>
        <w:pStyle w:val="BodyText"/>
      </w:pPr>
    </w:p>
    <w:p w14:paraId="345AF9E8" w14:textId="77777777" w:rsidR="002C7A0C" w:rsidRDefault="002C7A0C" w:rsidP="009D6E8D">
      <w:pPr>
        <w:pStyle w:val="BodyText"/>
      </w:pPr>
    </w:p>
    <w:p w14:paraId="7A847F1E" w14:textId="1E685087" w:rsidR="00AF3F48" w:rsidRDefault="00AF3F48" w:rsidP="00AF3F48">
      <w:pPr>
        <w:pStyle w:val="Heading1"/>
      </w:pPr>
      <w:r>
        <w:t>Additional Rules for Graphing In</w:t>
      </w:r>
      <w:r w:rsidR="00BF024E">
        <w:t>e</w:t>
      </w:r>
      <w:r>
        <w:t>qualities:</w:t>
      </w:r>
    </w:p>
    <w:p w14:paraId="480DAD44" w14:textId="77777777" w:rsidR="00AF3F48" w:rsidRDefault="00AF3F48" w:rsidP="00AF3F48">
      <w:pPr>
        <w:pStyle w:val="BodyText"/>
      </w:pPr>
    </w:p>
    <w:p w14:paraId="33BD26C1" w14:textId="77777777" w:rsidR="00AF3F48" w:rsidRDefault="00AF3F48" w:rsidP="009D6E8D">
      <w:pPr>
        <w:pStyle w:val="BodyText"/>
      </w:pPr>
    </w:p>
    <w:p w14:paraId="746AA7AF" w14:textId="77777777" w:rsidR="002C7A0C" w:rsidRDefault="002C7A0C" w:rsidP="009D6E8D">
      <w:pPr>
        <w:pStyle w:val="BodyText"/>
      </w:pPr>
    </w:p>
    <w:p w14:paraId="0647D64E" w14:textId="77777777" w:rsidR="002C7A0C" w:rsidRDefault="002C7A0C" w:rsidP="009D6E8D">
      <w:pPr>
        <w:pStyle w:val="BodyText"/>
      </w:pPr>
    </w:p>
    <w:p w14:paraId="17373368" w14:textId="77777777" w:rsidR="002C7A0C" w:rsidRDefault="002C7A0C" w:rsidP="009D6E8D">
      <w:pPr>
        <w:pStyle w:val="BodyText"/>
      </w:pPr>
    </w:p>
    <w:p w14:paraId="566B59A5" w14:textId="77777777" w:rsidR="002C7A0C" w:rsidRDefault="002C7A0C" w:rsidP="009D6E8D">
      <w:pPr>
        <w:pStyle w:val="BodyText"/>
      </w:pPr>
    </w:p>
    <w:p w14:paraId="0E6A4947" w14:textId="77777777" w:rsidR="002C7A0C" w:rsidRDefault="002C7A0C" w:rsidP="009D6E8D">
      <w:pPr>
        <w:pStyle w:val="BodyText"/>
      </w:pPr>
    </w:p>
    <w:p w14:paraId="2C85F5B4" w14:textId="77777777" w:rsidR="002C7A0C" w:rsidRDefault="002C7A0C" w:rsidP="009D6E8D">
      <w:pPr>
        <w:pStyle w:val="BodyText"/>
      </w:pPr>
    </w:p>
    <w:p w14:paraId="2E28D18C" w14:textId="77777777" w:rsidR="002C7A0C" w:rsidRDefault="002C7A0C" w:rsidP="009D6E8D">
      <w:pPr>
        <w:pStyle w:val="BodyText"/>
      </w:pPr>
    </w:p>
    <w:sectPr w:rsidR="002C7A0C" w:rsidSect="00AF3F48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6C109" w14:textId="77777777" w:rsidR="00AF3F48" w:rsidRDefault="00AF3F48" w:rsidP="00293785">
      <w:pPr>
        <w:spacing w:after="0" w:line="240" w:lineRule="auto"/>
      </w:pPr>
      <w:r>
        <w:separator/>
      </w:r>
    </w:p>
  </w:endnote>
  <w:endnote w:type="continuationSeparator" w:id="0">
    <w:p w14:paraId="46FAFBEF" w14:textId="77777777" w:rsidR="00AF3F48" w:rsidRDefault="00AF3F4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78D4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A50219" wp14:editId="104E75D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31A297" w14:textId="76D41266" w:rsidR="00293785" w:rsidRDefault="00BF024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EC9AB53382A4A34BF2FF16898DE933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805AC">
                                <w:t>Pie &gt; Everything</w:t>
                              </w:r>
                              <w:r w:rsidR="00AF3F48">
                                <w:t>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5021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031A297" w14:textId="76D41266" w:rsidR="00293785" w:rsidRDefault="00EB3AC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EC9AB53382A4A34BF2FF16898DE933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805AC">
                          <w:t>Pie &gt; Everything</w:t>
                        </w:r>
                        <w:r w:rsidR="00AF3F48">
                          <w:t>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D0B7D37" wp14:editId="2CCF851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7C924" w14:textId="77777777" w:rsidR="00AF3F48" w:rsidRDefault="00AF3F48" w:rsidP="00293785">
      <w:pPr>
        <w:spacing w:after="0" w:line="240" w:lineRule="auto"/>
      </w:pPr>
      <w:r>
        <w:separator/>
      </w:r>
    </w:p>
  </w:footnote>
  <w:footnote w:type="continuationSeparator" w:id="0">
    <w:p w14:paraId="0993CCCB" w14:textId="77777777" w:rsidR="00AF3F48" w:rsidRDefault="00AF3F48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087184">
    <w:abstractNumId w:val="6"/>
  </w:num>
  <w:num w:numId="2" w16cid:durableId="1854419849">
    <w:abstractNumId w:val="7"/>
  </w:num>
  <w:num w:numId="3" w16cid:durableId="2110999403">
    <w:abstractNumId w:val="0"/>
  </w:num>
  <w:num w:numId="4" w16cid:durableId="103577943">
    <w:abstractNumId w:val="2"/>
  </w:num>
  <w:num w:numId="5" w16cid:durableId="1005668493">
    <w:abstractNumId w:val="3"/>
  </w:num>
  <w:num w:numId="6" w16cid:durableId="2120055346">
    <w:abstractNumId w:val="5"/>
  </w:num>
  <w:num w:numId="7" w16cid:durableId="575822720">
    <w:abstractNumId w:val="4"/>
  </w:num>
  <w:num w:numId="8" w16cid:durableId="184909579">
    <w:abstractNumId w:val="8"/>
  </w:num>
  <w:num w:numId="9" w16cid:durableId="916744828">
    <w:abstractNumId w:val="9"/>
  </w:num>
  <w:num w:numId="10" w16cid:durableId="1212035545">
    <w:abstractNumId w:val="10"/>
  </w:num>
  <w:num w:numId="11" w16cid:durableId="1048142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48"/>
    <w:rsid w:val="0004006F"/>
    <w:rsid w:val="00053775"/>
    <w:rsid w:val="0005619A"/>
    <w:rsid w:val="0008589D"/>
    <w:rsid w:val="0011259B"/>
    <w:rsid w:val="00116FDD"/>
    <w:rsid w:val="00125621"/>
    <w:rsid w:val="00145FD3"/>
    <w:rsid w:val="001A352E"/>
    <w:rsid w:val="001D0BBF"/>
    <w:rsid w:val="001E1F85"/>
    <w:rsid w:val="001F125D"/>
    <w:rsid w:val="002345CC"/>
    <w:rsid w:val="00293785"/>
    <w:rsid w:val="002C0879"/>
    <w:rsid w:val="002C37B4"/>
    <w:rsid w:val="002C7A0C"/>
    <w:rsid w:val="0036040A"/>
    <w:rsid w:val="003805AC"/>
    <w:rsid w:val="00397FA9"/>
    <w:rsid w:val="00446C13"/>
    <w:rsid w:val="005078B4"/>
    <w:rsid w:val="0053328A"/>
    <w:rsid w:val="00540FC6"/>
    <w:rsid w:val="005511B6"/>
    <w:rsid w:val="00553C98"/>
    <w:rsid w:val="005A7635"/>
    <w:rsid w:val="00603DDB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17DA9"/>
    <w:rsid w:val="00880013"/>
    <w:rsid w:val="008920A4"/>
    <w:rsid w:val="0089665F"/>
    <w:rsid w:val="008F5386"/>
    <w:rsid w:val="00913172"/>
    <w:rsid w:val="00981E19"/>
    <w:rsid w:val="009B52E4"/>
    <w:rsid w:val="009D6E8D"/>
    <w:rsid w:val="00A101E8"/>
    <w:rsid w:val="00A22D0F"/>
    <w:rsid w:val="00AC349E"/>
    <w:rsid w:val="00AF3F48"/>
    <w:rsid w:val="00B92DBF"/>
    <w:rsid w:val="00BD119F"/>
    <w:rsid w:val="00BF024E"/>
    <w:rsid w:val="00C73EA1"/>
    <w:rsid w:val="00C8524A"/>
    <w:rsid w:val="00CC4F77"/>
    <w:rsid w:val="00CD3CF6"/>
    <w:rsid w:val="00CE336D"/>
    <w:rsid w:val="00CF3F3A"/>
    <w:rsid w:val="00D106FF"/>
    <w:rsid w:val="00D20F59"/>
    <w:rsid w:val="00D269D8"/>
    <w:rsid w:val="00D626EB"/>
    <w:rsid w:val="00DC7A6D"/>
    <w:rsid w:val="00E37D78"/>
    <w:rsid w:val="00EA74D2"/>
    <w:rsid w:val="00ED24C8"/>
    <w:rsid w:val="00F377E2"/>
    <w:rsid w:val="00F50748"/>
    <w:rsid w:val="00F72D02"/>
    <w:rsid w:val="00F9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06F73"/>
  <w15:docId w15:val="{9868269A-CFA6-4F2B-8BB7-8BCD1818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F3F48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9AB53382A4A34BF2FF16898DE9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B4C9F-774B-45B2-8FB4-7234BEC52E26}"/>
      </w:docPartPr>
      <w:docPartBody>
        <w:p w:rsidR="00FF5F7D" w:rsidRDefault="00FF5F7D">
          <w:pPr>
            <w:pStyle w:val="AEC9AB53382A4A34BF2FF16898DE933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7D"/>
    <w:rsid w:val="00145FD3"/>
    <w:rsid w:val="001A352E"/>
    <w:rsid w:val="00817DA9"/>
    <w:rsid w:val="00E37D78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EC9AB53382A4A34BF2FF16898DE9334">
    <w:name w:val="AEC9AB53382A4A34BF2FF16898DE93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28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 &gt; Everything, Part 1</dc:title>
  <dc:creator>Michell</dc:creator>
  <cp:lastModifiedBy>Eike, Michell L.</cp:lastModifiedBy>
  <cp:revision>6</cp:revision>
  <cp:lastPrinted>2016-07-14T14:08:00Z</cp:lastPrinted>
  <dcterms:created xsi:type="dcterms:W3CDTF">2024-08-12T13:21:00Z</dcterms:created>
  <dcterms:modified xsi:type="dcterms:W3CDTF">2024-10-09T12:04:00Z</dcterms:modified>
</cp:coreProperties>
</file>