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1A1F0" w14:textId="54B9EC4A" w:rsidR="00446C13" w:rsidRPr="00DC7A6D" w:rsidRDefault="00947605" w:rsidP="00DC7A6D">
      <w:pPr>
        <w:pStyle w:val="Title"/>
      </w:pPr>
      <w:r>
        <w:rPr>
          <w:bCs/>
          <w:lang w:val="es"/>
        </w:rPr>
        <w:t>¿Siempre, a veces o nunca es cierto?</w:t>
      </w:r>
    </w:p>
    <w:p w14:paraId="332BC45E" w14:textId="56D6E6C2" w:rsidR="009D6E8D" w:rsidRDefault="00947605" w:rsidP="009D6E8D">
      <w:pPr>
        <w:pStyle w:val="BodyText"/>
      </w:pPr>
      <w:r>
        <w:rPr>
          <w:lang w:val="es"/>
        </w:rPr>
        <w:t>Lee cada afirmación y decide si es siempre, a veces o nunca cierta. A continuación, en la casilla situada junto a la afirmación, justifica y explica tu elección.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30"/>
        <w:gridCol w:w="3420"/>
      </w:tblGrid>
      <w:tr w:rsidR="00947605" w14:paraId="48D6F458" w14:textId="77777777" w:rsidTr="00E0021C">
        <w:trPr>
          <w:cantSplit/>
          <w:tblHeader/>
        </w:trPr>
        <w:tc>
          <w:tcPr>
            <w:tcW w:w="5930" w:type="dxa"/>
            <w:shd w:val="clear" w:color="auto" w:fill="3E5C61" w:themeFill="accent2"/>
          </w:tcPr>
          <w:p w14:paraId="720A18E0" w14:textId="77777777" w:rsidR="00947605" w:rsidRPr="0053328A" w:rsidRDefault="00947605" w:rsidP="008926FE">
            <w:pPr>
              <w:pStyle w:val="TableColumnHeaders"/>
            </w:pPr>
            <w:r>
              <w:rPr>
                <w:bCs/>
                <w:lang w:val="es"/>
              </w:rPr>
              <w:t>¿Siempre, a veces o nunca es cierto?</w:t>
            </w:r>
          </w:p>
        </w:tc>
        <w:tc>
          <w:tcPr>
            <w:tcW w:w="3420" w:type="dxa"/>
            <w:shd w:val="clear" w:color="auto" w:fill="3E5C61" w:themeFill="accent2"/>
          </w:tcPr>
          <w:p w14:paraId="0869405D" w14:textId="77777777" w:rsidR="00947605" w:rsidRPr="0053328A" w:rsidRDefault="00947605" w:rsidP="008926FE">
            <w:pPr>
              <w:pStyle w:val="TableColumnHeaders"/>
            </w:pPr>
            <w:r>
              <w:rPr>
                <w:bCs/>
                <w:lang w:val="es"/>
              </w:rPr>
              <w:t>Justifica tu respuesta</w:t>
            </w:r>
          </w:p>
        </w:tc>
      </w:tr>
      <w:tr w:rsidR="00947605" w14:paraId="790C1D34" w14:textId="77777777" w:rsidTr="00E0021C">
        <w:tc>
          <w:tcPr>
            <w:tcW w:w="5930" w:type="dxa"/>
          </w:tcPr>
          <w:p w14:paraId="7968B586" w14:textId="3329C042" w:rsidR="00947605" w:rsidRDefault="00947605" w:rsidP="008926FE">
            <w:pPr>
              <w:pStyle w:val="ListParagraph"/>
              <w:numPr>
                <w:ilvl w:val="0"/>
                <w:numId w:val="12"/>
              </w:numPr>
            </w:pPr>
            <w:r>
              <w:rPr>
                <w:lang w:val="es"/>
              </w:rPr>
              <w:t>Las culturas anteriores al contacto eran cazadores-recolectores que viajaban por todo el continente.</w:t>
            </w:r>
          </w:p>
          <w:p w14:paraId="4108C28D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Siempre</w:t>
            </w:r>
          </w:p>
          <w:p w14:paraId="081C7238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A veces</w:t>
            </w:r>
          </w:p>
          <w:p w14:paraId="46567D66" w14:textId="77777777" w:rsidR="00947605" w:rsidRPr="008638A9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Nunca</w:t>
            </w:r>
          </w:p>
        </w:tc>
        <w:tc>
          <w:tcPr>
            <w:tcW w:w="3420" w:type="dxa"/>
          </w:tcPr>
          <w:p w14:paraId="7F158E96" w14:textId="77777777" w:rsidR="00947605" w:rsidRDefault="00947605" w:rsidP="008926FE"/>
        </w:tc>
      </w:tr>
      <w:tr w:rsidR="00947605" w14:paraId="3202009B" w14:textId="77777777" w:rsidTr="00E0021C">
        <w:tc>
          <w:tcPr>
            <w:tcW w:w="5930" w:type="dxa"/>
          </w:tcPr>
          <w:p w14:paraId="60C958E3" w14:textId="77777777" w:rsidR="00947605" w:rsidRDefault="00947605" w:rsidP="008926FE">
            <w:pPr>
              <w:pStyle w:val="ListParagraph"/>
              <w:numPr>
                <w:ilvl w:val="0"/>
                <w:numId w:val="12"/>
              </w:numPr>
            </w:pPr>
            <w:r>
              <w:rPr>
                <w:lang w:val="es"/>
              </w:rPr>
              <w:t>Los historiadores conocen mucha información sobre las culturas anteriores al contacto en América.</w:t>
            </w:r>
          </w:p>
          <w:p w14:paraId="2763E631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Siempre</w:t>
            </w:r>
          </w:p>
          <w:p w14:paraId="3E82A497" w14:textId="77777777" w:rsidR="00947605" w:rsidRPr="008638A9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A veces</w:t>
            </w:r>
          </w:p>
          <w:p w14:paraId="34F116F0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Nunca</w:t>
            </w:r>
          </w:p>
        </w:tc>
        <w:tc>
          <w:tcPr>
            <w:tcW w:w="3420" w:type="dxa"/>
          </w:tcPr>
          <w:p w14:paraId="2009C61D" w14:textId="77777777" w:rsidR="00947605" w:rsidRDefault="00947605" w:rsidP="008926FE"/>
        </w:tc>
      </w:tr>
      <w:tr w:rsidR="00947605" w14:paraId="3FD7F022" w14:textId="77777777" w:rsidTr="00E0021C">
        <w:tc>
          <w:tcPr>
            <w:tcW w:w="5930" w:type="dxa"/>
          </w:tcPr>
          <w:p w14:paraId="11DE0B62" w14:textId="77777777" w:rsidR="00947605" w:rsidRDefault="00947605" w:rsidP="008926FE">
            <w:pPr>
              <w:pStyle w:val="ListParagraph"/>
              <w:numPr>
                <w:ilvl w:val="0"/>
                <w:numId w:val="12"/>
              </w:numPr>
            </w:pPr>
            <w:r>
              <w:rPr>
                <w:lang w:val="es"/>
              </w:rPr>
              <w:t>Las investigaciones arqueológicas proporcionan a los historiadores modernos una visión de las culturas y los conocimientos anteriores al contacto.</w:t>
            </w:r>
          </w:p>
          <w:p w14:paraId="0E67769C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Siempre</w:t>
            </w:r>
          </w:p>
          <w:p w14:paraId="323E0781" w14:textId="77777777" w:rsidR="00947605" w:rsidRPr="008638A9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A veces</w:t>
            </w:r>
          </w:p>
          <w:p w14:paraId="10B2A89F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Nunca</w:t>
            </w:r>
          </w:p>
        </w:tc>
        <w:tc>
          <w:tcPr>
            <w:tcW w:w="3420" w:type="dxa"/>
          </w:tcPr>
          <w:p w14:paraId="30FB9D8D" w14:textId="77777777" w:rsidR="00947605" w:rsidRDefault="00947605" w:rsidP="008926FE"/>
        </w:tc>
      </w:tr>
      <w:tr w:rsidR="00947605" w14:paraId="63F8C4B8" w14:textId="77777777" w:rsidTr="00E0021C">
        <w:tc>
          <w:tcPr>
            <w:tcW w:w="5930" w:type="dxa"/>
          </w:tcPr>
          <w:p w14:paraId="5A240DE2" w14:textId="77777777" w:rsidR="00947605" w:rsidRDefault="00947605" w:rsidP="008926FE">
            <w:pPr>
              <w:pStyle w:val="ListParagraph"/>
              <w:numPr>
                <w:ilvl w:val="0"/>
                <w:numId w:val="12"/>
              </w:numPr>
            </w:pPr>
            <w:r>
              <w:rPr>
                <w:lang w:val="es"/>
              </w:rPr>
              <w:t xml:space="preserve">Las culturas anteriores al contacto rara vez tuvieron logros significativos que repercutieran en la historia. </w:t>
            </w:r>
          </w:p>
          <w:p w14:paraId="34358685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Siempre</w:t>
            </w:r>
          </w:p>
          <w:p w14:paraId="047679FB" w14:textId="77777777" w:rsidR="00947605" w:rsidRPr="008638A9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A veces</w:t>
            </w:r>
          </w:p>
          <w:p w14:paraId="5032479B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Nunca</w:t>
            </w:r>
          </w:p>
        </w:tc>
        <w:tc>
          <w:tcPr>
            <w:tcW w:w="3420" w:type="dxa"/>
          </w:tcPr>
          <w:p w14:paraId="33F1F2B4" w14:textId="77777777" w:rsidR="00947605" w:rsidRDefault="00947605" w:rsidP="008926FE"/>
        </w:tc>
      </w:tr>
      <w:tr w:rsidR="00947605" w14:paraId="709F8273" w14:textId="77777777" w:rsidTr="00E0021C">
        <w:tc>
          <w:tcPr>
            <w:tcW w:w="5930" w:type="dxa"/>
          </w:tcPr>
          <w:p w14:paraId="599FC52C" w14:textId="77777777" w:rsidR="00947605" w:rsidRDefault="00947605" w:rsidP="008926FE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color w:val="000000"/>
                <w:sz w:val="22"/>
                <w:lang w:val="es"/>
              </w:rPr>
              <w:t>Las culturas anteriores al contacto no tenían creencias y estructuras religiosas, sociales o culturales complejas.</w:t>
            </w:r>
          </w:p>
          <w:p w14:paraId="615C0C43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>Siempre</w:t>
            </w:r>
          </w:p>
          <w:p w14:paraId="234F5A08" w14:textId="77777777" w:rsidR="00947605" w:rsidRPr="008638A9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A veces</w:t>
            </w:r>
          </w:p>
          <w:p w14:paraId="363DA9C4" w14:textId="77777777" w:rsidR="00947605" w:rsidRDefault="00947605" w:rsidP="008926F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  <w:lang w:val="es"/>
              </w:rPr>
              <w:t>Nunca</w:t>
            </w:r>
          </w:p>
        </w:tc>
        <w:tc>
          <w:tcPr>
            <w:tcW w:w="3420" w:type="dxa"/>
          </w:tcPr>
          <w:p w14:paraId="76A69B44" w14:textId="77777777" w:rsidR="00947605" w:rsidRDefault="00947605" w:rsidP="008926FE"/>
        </w:tc>
      </w:tr>
    </w:tbl>
    <w:p w14:paraId="4925AD22" w14:textId="77777777" w:rsidR="00947605" w:rsidRPr="009D6E8D" w:rsidRDefault="00947605" w:rsidP="009D6E8D">
      <w:pPr>
        <w:pStyle w:val="BodyText"/>
      </w:pPr>
    </w:p>
    <w:sectPr w:rsidR="00947605" w:rsidRPr="009D6E8D" w:rsidSect="00E00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A310" w14:textId="77777777" w:rsidR="003E60ED" w:rsidRDefault="003E60ED" w:rsidP="00293785">
      <w:pPr>
        <w:spacing w:after="0" w:line="240" w:lineRule="auto"/>
      </w:pPr>
      <w:r>
        <w:separator/>
      </w:r>
    </w:p>
  </w:endnote>
  <w:endnote w:type="continuationSeparator" w:id="0">
    <w:p w14:paraId="7E76DCD0" w14:textId="77777777" w:rsidR="003E60ED" w:rsidRDefault="003E60E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FC13" w14:textId="77777777" w:rsidR="008162D0" w:rsidRDefault="00816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23D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858239" wp14:editId="23E192B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D344D" w14:textId="62A9E980" w:rsidR="00293785" w:rsidRDefault="00E0021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868FB32ACF34E16BA1EBAB397ED246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E60ED">
                                <w:rPr>
                                  <w:bCs/>
                                  <w:lang w:val="es"/>
                                </w:rPr>
                                <w:t>The Spiro Mounds Builders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582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01BD344D" w14:textId="62A9E980" w:rsidR="00293785" w:rsidRDefault="003E60E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868FB32ACF34E16BA1EBAB397ED246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The Spiro Mounds Builders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FC606F8" wp14:editId="0B060A1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8772" w14:textId="77777777" w:rsidR="008162D0" w:rsidRDefault="00816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0511" w14:textId="77777777" w:rsidR="003E60ED" w:rsidRDefault="003E60ED" w:rsidP="00293785">
      <w:pPr>
        <w:spacing w:after="0" w:line="240" w:lineRule="auto"/>
      </w:pPr>
      <w:r>
        <w:separator/>
      </w:r>
    </w:p>
  </w:footnote>
  <w:footnote w:type="continuationSeparator" w:id="0">
    <w:p w14:paraId="2C096D5E" w14:textId="77777777" w:rsidR="003E60ED" w:rsidRDefault="003E60E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7443" w14:textId="77777777" w:rsidR="008162D0" w:rsidRDefault="00816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40FD" w14:textId="77777777" w:rsidR="008162D0" w:rsidRDefault="00816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96A5" w14:textId="77777777" w:rsidR="008162D0" w:rsidRDefault="00816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7249">
    <w:abstractNumId w:val="8"/>
  </w:num>
  <w:num w:numId="2" w16cid:durableId="784230028">
    <w:abstractNumId w:val="9"/>
  </w:num>
  <w:num w:numId="3" w16cid:durableId="1654723268">
    <w:abstractNumId w:val="0"/>
  </w:num>
  <w:num w:numId="4" w16cid:durableId="2102558133">
    <w:abstractNumId w:val="4"/>
  </w:num>
  <w:num w:numId="5" w16cid:durableId="1217813647">
    <w:abstractNumId w:val="5"/>
  </w:num>
  <w:num w:numId="6" w16cid:durableId="2079476249">
    <w:abstractNumId w:val="7"/>
  </w:num>
  <w:num w:numId="7" w16cid:durableId="78983539">
    <w:abstractNumId w:val="6"/>
  </w:num>
  <w:num w:numId="8" w16cid:durableId="1705250183">
    <w:abstractNumId w:val="10"/>
  </w:num>
  <w:num w:numId="9" w16cid:durableId="1587687275">
    <w:abstractNumId w:val="11"/>
  </w:num>
  <w:num w:numId="10" w16cid:durableId="1898085795">
    <w:abstractNumId w:val="12"/>
  </w:num>
  <w:num w:numId="11" w16cid:durableId="128548139">
    <w:abstractNumId w:val="3"/>
  </w:num>
  <w:num w:numId="12" w16cid:durableId="1870680034">
    <w:abstractNumId w:val="2"/>
  </w:num>
  <w:num w:numId="13" w16cid:durableId="146388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05"/>
    <w:rsid w:val="0004006F"/>
    <w:rsid w:val="00053775"/>
    <w:rsid w:val="0005619A"/>
    <w:rsid w:val="0008589D"/>
    <w:rsid w:val="0011259B"/>
    <w:rsid w:val="00116FDD"/>
    <w:rsid w:val="00125621"/>
    <w:rsid w:val="00134123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E60ED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62D0"/>
    <w:rsid w:val="008304DC"/>
    <w:rsid w:val="00880013"/>
    <w:rsid w:val="008920A4"/>
    <w:rsid w:val="008E01C1"/>
    <w:rsid w:val="008F5386"/>
    <w:rsid w:val="00913172"/>
    <w:rsid w:val="00947605"/>
    <w:rsid w:val="00981E19"/>
    <w:rsid w:val="009B52E4"/>
    <w:rsid w:val="009D6E8D"/>
    <w:rsid w:val="00A101E8"/>
    <w:rsid w:val="00AC349E"/>
    <w:rsid w:val="00B92DBF"/>
    <w:rsid w:val="00BD119F"/>
    <w:rsid w:val="00C230E3"/>
    <w:rsid w:val="00C73EA1"/>
    <w:rsid w:val="00C8524A"/>
    <w:rsid w:val="00CC4F77"/>
    <w:rsid w:val="00CD3CF6"/>
    <w:rsid w:val="00CE336D"/>
    <w:rsid w:val="00D106FF"/>
    <w:rsid w:val="00D626EB"/>
    <w:rsid w:val="00DC7A6D"/>
    <w:rsid w:val="00E0021C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252156"/>
  <w15:docId w15:val="{AFCAC59C-9C43-4BBF-BF04-B516FA3D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68FB32ACF34E16BA1EBAB397ED2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F64E-4DD1-4F81-8595-B574F889F25F}"/>
      </w:docPartPr>
      <w:docPartBody>
        <w:p w:rsidR="005B4CA9" w:rsidRDefault="00A57679">
          <w:pPr>
            <w:pStyle w:val="7868FB32ACF34E16BA1EBAB397ED246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79"/>
    <w:rsid w:val="004B2883"/>
    <w:rsid w:val="005B4CA9"/>
    <w:rsid w:val="00A57679"/>
    <w:rsid w:val="00F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68FB32ACF34E16BA1EBAB397ED246A">
    <w:name w:val="7868FB32ACF34E16BA1EBAB397ED2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2F71F5-AD00-D448-A13F-20DD56ADCA97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02C1-9B2B-C64A-9D20-A8A27AA5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Template.dotm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Spiro Mound Builders</vt:lpstr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Spiro Mounds Builders</dc:title>
  <dc:subject/>
  <dc:creator>K20 Center</dc:creator>
  <cp:keywords/>
  <dc:description/>
  <cp:lastModifiedBy>Andres Lopez</cp:lastModifiedBy>
  <cp:revision>5</cp:revision>
  <cp:lastPrinted>2016-07-14T14:08:00Z</cp:lastPrinted>
  <dcterms:created xsi:type="dcterms:W3CDTF">2020-05-06T17:30:00Z</dcterms:created>
  <dcterms:modified xsi:type="dcterms:W3CDTF">2022-06-06T20:50:00Z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documentId_6705</vt:lpwstr>
  </property>
</Properties>
</file>