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5A4E57" w14:textId="5AA43754" w:rsidR="00446C13" w:rsidRPr="00AB785A" w:rsidRDefault="00462F92" w:rsidP="00AB785A">
      <w:pPr>
        <w:pStyle w:val="Title"/>
      </w:pPr>
      <w:r w:rsidRPr="00AB785A">
        <w:t>THE SENECA FALLS CONVENTION AND THE DECLARATION OF SENTIMENTS</w:t>
      </w:r>
    </w:p>
    <w:p w14:paraId="326CE2AF" w14:textId="76D031D1" w:rsidR="00C87336" w:rsidRDefault="00462F92" w:rsidP="00C87336">
      <w:pPr>
        <w:pStyle w:val="Heading1"/>
      </w:pPr>
      <w:r w:rsidRPr="00AB785A">
        <w:t>NOTE CATCHER</w:t>
      </w:r>
      <w:r w:rsidR="00860A81" w:rsidRPr="00860A81">
        <w:t xml:space="preserve"> </w:t>
      </w:r>
    </w:p>
    <w:p w14:paraId="65EAA78E" w14:textId="16412D1E" w:rsidR="00446C13" w:rsidRPr="00AB785A" w:rsidRDefault="00446C13" w:rsidP="00AB785A">
      <w:pPr>
        <w:jc w:val="center"/>
      </w:pPr>
    </w:p>
    <w:p w14:paraId="5B0C8B2B" w14:textId="40AA0AC9" w:rsidR="00C73EA1" w:rsidRDefault="00CE336D" w:rsidP="00D106FF">
      <w:pPr>
        <w:rPr>
          <w:noProof/>
        </w:rPr>
      </w:pPr>
      <w:r>
        <w:t xml:space="preserve"> </w:t>
      </w:r>
    </w:p>
    <w:tbl>
      <w:tblPr>
        <w:tblStyle w:val="TableGrid"/>
        <w:tblW w:w="9529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4"/>
        <w:gridCol w:w="4765"/>
      </w:tblGrid>
      <w:tr w:rsidR="00462F92" w:rsidRPr="0053328A" w14:paraId="16BCE5BA" w14:textId="77777777" w:rsidTr="00EE44DD">
        <w:trPr>
          <w:cantSplit/>
          <w:trHeight w:val="283"/>
          <w:tblHeader/>
        </w:trPr>
        <w:tc>
          <w:tcPr>
            <w:tcW w:w="9529" w:type="dxa"/>
            <w:gridSpan w:val="2"/>
            <w:shd w:val="clear" w:color="auto" w:fill="3E5C61" w:themeFill="accent2"/>
          </w:tcPr>
          <w:p w14:paraId="6C947798" w14:textId="77777777" w:rsidR="00462F92" w:rsidRPr="0053328A" w:rsidRDefault="00462F92" w:rsidP="00EE44DD">
            <w:pPr>
              <w:pStyle w:val="TableColumnHeaders"/>
            </w:pPr>
            <w:r>
              <w:t>Seneca Falls Convention</w:t>
            </w:r>
          </w:p>
        </w:tc>
      </w:tr>
      <w:tr w:rsidR="00462F92" w14:paraId="119AAA0E" w14:textId="77777777" w:rsidTr="00207458">
        <w:trPr>
          <w:trHeight w:val="1962"/>
        </w:trPr>
        <w:tc>
          <w:tcPr>
            <w:tcW w:w="9529" w:type="dxa"/>
            <w:gridSpan w:val="2"/>
          </w:tcPr>
          <w:p w14:paraId="2A40C38C" w14:textId="77777777" w:rsidR="00462F92" w:rsidRDefault="00462F92" w:rsidP="0020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62F92" w14:paraId="6F8476B0" w14:textId="77777777" w:rsidTr="00462F92">
        <w:trPr>
          <w:cantSplit/>
          <w:trHeight w:val="283"/>
          <w:tblHeader/>
        </w:trPr>
        <w:tc>
          <w:tcPr>
            <w:tcW w:w="9529" w:type="dxa"/>
            <w:gridSpan w:val="2"/>
            <w:shd w:val="clear" w:color="auto" w:fill="3E5C61" w:themeFill="accent2"/>
          </w:tcPr>
          <w:p w14:paraId="0B43EA88" w14:textId="6A2612E7" w:rsidR="00462F92" w:rsidRPr="0053328A" w:rsidRDefault="00462F92" w:rsidP="0053328A">
            <w:pPr>
              <w:pStyle w:val="TableColumnHeaders"/>
            </w:pPr>
            <w:r>
              <w:t>Declaration of Sentiments</w:t>
            </w:r>
          </w:p>
        </w:tc>
      </w:tr>
      <w:tr w:rsidR="00462F92" w14:paraId="3F75B811" w14:textId="77777777" w:rsidTr="00207458">
        <w:trPr>
          <w:trHeight w:val="2268"/>
        </w:trPr>
        <w:tc>
          <w:tcPr>
            <w:tcW w:w="9529" w:type="dxa"/>
            <w:gridSpan w:val="2"/>
          </w:tcPr>
          <w:p w14:paraId="7673E807" w14:textId="629EEE30" w:rsidR="00462F92" w:rsidRDefault="00462F92" w:rsidP="0046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47CA24F7" w14:textId="6ED82E44" w:rsidR="00462F92" w:rsidRDefault="00462F92" w:rsidP="006B4CC2">
            <w:pPr>
              <w:pStyle w:val="RowHeader"/>
            </w:pPr>
          </w:p>
        </w:tc>
      </w:tr>
      <w:tr w:rsidR="00462F92" w14:paraId="73362C59" w14:textId="77777777" w:rsidTr="00305849">
        <w:trPr>
          <w:trHeight w:val="283"/>
        </w:trPr>
        <w:tc>
          <w:tcPr>
            <w:tcW w:w="4764" w:type="dxa"/>
            <w:shd w:val="clear" w:color="auto" w:fill="3E5C61" w:themeFill="accent2"/>
          </w:tcPr>
          <w:p w14:paraId="0473401B" w14:textId="09268C14" w:rsidR="00462F92" w:rsidRPr="00352618" w:rsidRDefault="00352618" w:rsidP="00352618">
            <w:pPr>
              <w:pStyle w:val="RowHeader"/>
              <w:jc w:val="center"/>
              <w:rPr>
                <w:rFonts w:cstheme="minorHAnsi"/>
                <w:color w:val="FFFFFF" w:themeColor="background2"/>
              </w:rPr>
            </w:pPr>
            <w:r w:rsidRPr="00352618">
              <w:rPr>
                <w:rFonts w:cstheme="minorHAnsi"/>
                <w:color w:val="FFFFFF" w:themeColor="background2"/>
              </w:rPr>
              <w:t>Ideals &amp; Goals of the Women’s Rights Movement</w:t>
            </w:r>
          </w:p>
        </w:tc>
        <w:tc>
          <w:tcPr>
            <w:tcW w:w="4765" w:type="dxa"/>
            <w:shd w:val="clear" w:color="auto" w:fill="3E5C61" w:themeFill="accent2"/>
          </w:tcPr>
          <w:p w14:paraId="22232A50" w14:textId="2DEDFEC2" w:rsidR="00462F92" w:rsidRPr="00352618" w:rsidRDefault="00615841" w:rsidP="007F1A4B">
            <w:pPr>
              <w:pStyle w:val="RowHeader"/>
              <w:jc w:val="center"/>
              <w:rPr>
                <w:rFonts w:cstheme="minorHAnsi"/>
                <w:color w:val="FFFFFF" w:themeColor="background2"/>
              </w:rPr>
            </w:pPr>
            <w:r>
              <w:rPr>
                <w:color w:val="FFFFFF" w:themeColor="background2"/>
              </w:rPr>
              <w:t>Text Evidence</w:t>
            </w:r>
          </w:p>
        </w:tc>
      </w:tr>
      <w:tr w:rsidR="00462F92" w14:paraId="0FDCE759" w14:textId="77777777" w:rsidTr="00207458">
        <w:trPr>
          <w:trHeight w:val="3573"/>
        </w:trPr>
        <w:tc>
          <w:tcPr>
            <w:tcW w:w="4764" w:type="dxa"/>
          </w:tcPr>
          <w:p w14:paraId="433AA923" w14:textId="722DC9FA" w:rsidR="00462F92" w:rsidRDefault="00462F92" w:rsidP="0046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228997FA" w14:textId="3C777CF4" w:rsidR="00462F92" w:rsidRDefault="00462F92" w:rsidP="0046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765" w:type="dxa"/>
          </w:tcPr>
          <w:p w14:paraId="005049EC" w14:textId="10C08B7E" w:rsidR="00462F92" w:rsidRPr="00462F92" w:rsidRDefault="00462F92" w:rsidP="00207458">
            <w:pPr>
              <w:pStyle w:val="BodyText"/>
              <w:ind w:left="720"/>
            </w:pPr>
          </w:p>
        </w:tc>
      </w:tr>
    </w:tbl>
    <w:p w14:paraId="03746DDA" w14:textId="6738818A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A1E6" w14:textId="77777777" w:rsidR="00462F92" w:rsidRDefault="00462F92" w:rsidP="00293785">
      <w:pPr>
        <w:spacing w:after="0" w:line="240" w:lineRule="auto"/>
      </w:pPr>
      <w:r>
        <w:separator/>
      </w:r>
    </w:p>
  </w:endnote>
  <w:endnote w:type="continuationSeparator" w:id="0">
    <w:p w14:paraId="5ED1C639" w14:textId="77777777" w:rsidR="00462F92" w:rsidRDefault="00462F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3210" w14:textId="06936DAF" w:rsidR="00293785" w:rsidRDefault="00352618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89450E" wp14:editId="1DF84650">
              <wp:simplePos x="0" y="0"/>
              <wp:positionH relativeFrom="column">
                <wp:posOffset>1993900</wp:posOffset>
              </wp:positionH>
              <wp:positionV relativeFrom="paragraph">
                <wp:posOffset>125730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3F176" w14:textId="2B234A71" w:rsidR="00293785" w:rsidRDefault="0061584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3F4D42BF5194DAC96359D46681139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C259C">
                                <w:t>THE SENECA FALLS CONVENTION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945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7pt;margin-top:9.9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jXGYqtwAAAAJAQAADwAA&#10;AAAAAAAAAAAAAADQBAAAZHJzL2Rvd25yZXYueG1sUEsFBgAAAAAEAAQA8wAAANkFAAAAAA==&#10;" filled="f" stroked="f">
              <v:textbox>
                <w:txbxContent>
                  <w:p w14:paraId="1E53F176" w14:textId="2B234A71" w:rsidR="00293785" w:rsidRDefault="00C85B1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3F4D42BF5194DAC96359D466811399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C259C">
                          <w:t>THE SENECA FALLS CONVENTION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782837A" wp14:editId="5D67CE35">
          <wp:simplePos x="0" y="0"/>
          <wp:positionH relativeFrom="column">
            <wp:posOffset>1993900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F7AC" w14:textId="77777777" w:rsidR="00462F92" w:rsidRDefault="00462F92" w:rsidP="00293785">
      <w:pPr>
        <w:spacing w:after="0" w:line="240" w:lineRule="auto"/>
      </w:pPr>
      <w:r>
        <w:separator/>
      </w:r>
    </w:p>
  </w:footnote>
  <w:footnote w:type="continuationSeparator" w:id="0">
    <w:p w14:paraId="03D3CD35" w14:textId="77777777" w:rsidR="00462F92" w:rsidRDefault="00462F9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B297E"/>
    <w:multiLevelType w:val="multilevel"/>
    <w:tmpl w:val="E2D6E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01534D"/>
    <w:multiLevelType w:val="hybridMultilevel"/>
    <w:tmpl w:val="DCBA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66"/>
    <w:rsid w:val="0004006F"/>
    <w:rsid w:val="00053775"/>
    <w:rsid w:val="0005619A"/>
    <w:rsid w:val="0008589D"/>
    <w:rsid w:val="0011259B"/>
    <w:rsid w:val="00116FDD"/>
    <w:rsid w:val="00125621"/>
    <w:rsid w:val="00171D66"/>
    <w:rsid w:val="001D0BBF"/>
    <w:rsid w:val="001E1F85"/>
    <w:rsid w:val="001F125D"/>
    <w:rsid w:val="00207458"/>
    <w:rsid w:val="002345CC"/>
    <w:rsid w:val="00293785"/>
    <w:rsid w:val="002C0879"/>
    <w:rsid w:val="002C37B4"/>
    <w:rsid w:val="00352618"/>
    <w:rsid w:val="0036040A"/>
    <w:rsid w:val="00397FA9"/>
    <w:rsid w:val="00446C13"/>
    <w:rsid w:val="00462F92"/>
    <w:rsid w:val="005078B4"/>
    <w:rsid w:val="0053328A"/>
    <w:rsid w:val="00540FC6"/>
    <w:rsid w:val="005511B6"/>
    <w:rsid w:val="00553C98"/>
    <w:rsid w:val="005A7635"/>
    <w:rsid w:val="00615841"/>
    <w:rsid w:val="00645D7F"/>
    <w:rsid w:val="00656940"/>
    <w:rsid w:val="00665274"/>
    <w:rsid w:val="00666C03"/>
    <w:rsid w:val="00686DAB"/>
    <w:rsid w:val="006B4CC2"/>
    <w:rsid w:val="006E1542"/>
    <w:rsid w:val="00721EA4"/>
    <w:rsid w:val="00772725"/>
    <w:rsid w:val="00797CB5"/>
    <w:rsid w:val="007B055F"/>
    <w:rsid w:val="007E6F1D"/>
    <w:rsid w:val="007F1A4B"/>
    <w:rsid w:val="00860A81"/>
    <w:rsid w:val="00880013"/>
    <w:rsid w:val="008920A4"/>
    <w:rsid w:val="008F5386"/>
    <w:rsid w:val="00913172"/>
    <w:rsid w:val="00981E19"/>
    <w:rsid w:val="009B52E4"/>
    <w:rsid w:val="009C290E"/>
    <w:rsid w:val="009D6E8D"/>
    <w:rsid w:val="00A101E8"/>
    <w:rsid w:val="00AB785A"/>
    <w:rsid w:val="00AC349E"/>
    <w:rsid w:val="00B92DBF"/>
    <w:rsid w:val="00BD119F"/>
    <w:rsid w:val="00C73EA1"/>
    <w:rsid w:val="00C8524A"/>
    <w:rsid w:val="00C85B13"/>
    <w:rsid w:val="00C87336"/>
    <w:rsid w:val="00CC4F77"/>
    <w:rsid w:val="00CD3CF6"/>
    <w:rsid w:val="00CE336D"/>
    <w:rsid w:val="00D07CDB"/>
    <w:rsid w:val="00D106FF"/>
    <w:rsid w:val="00D626EB"/>
    <w:rsid w:val="00DC7A6D"/>
    <w:rsid w:val="00EC259C"/>
    <w:rsid w:val="00ED24C8"/>
    <w:rsid w:val="00F27CCD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46E85F"/>
  <w15:docId w15:val="{CC02A050-98D1-4886-B627-D9F332A7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85A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B785A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785A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B785A"/>
    <w:rPr>
      <w:rFonts w:asciiTheme="majorHAnsi" w:eastAsiaTheme="majorEastAsia" w:hAnsiTheme="majorHAnsi" w:cstheme="majorBidi"/>
      <w:b/>
      <w:caps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n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4D42BF5194DAC96359D466811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12BE3-9CC2-4DFE-B58F-B64DC5AA41D6}"/>
      </w:docPartPr>
      <w:docPartBody>
        <w:p w:rsidR="00097F37" w:rsidRDefault="009A1FD6">
          <w:pPr>
            <w:pStyle w:val="D3F4D42BF5194DAC96359D466811399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37"/>
    <w:rsid w:val="00097F37"/>
    <w:rsid w:val="009A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F4D42BF5194DAC96359D4668113995">
    <w:name w:val="D3F4D42BF5194DAC96359D4668113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SENECA FALLS CONVENTION</dc:title>
  <dc:creator>jordn</dc:creator>
  <cp:lastModifiedBy>jordnaru@outlook.com</cp:lastModifiedBy>
  <cp:revision>3</cp:revision>
  <cp:lastPrinted>2016-07-14T14:08:00Z</cp:lastPrinted>
  <dcterms:created xsi:type="dcterms:W3CDTF">2021-05-04T15:09:00Z</dcterms:created>
  <dcterms:modified xsi:type="dcterms:W3CDTF">2021-05-06T21:54:00Z</dcterms:modified>
</cp:coreProperties>
</file>