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C5BCC" w14:textId="054B6A04" w:rsidR="00754BED" w:rsidRDefault="00C122DB" w:rsidP="00754BED">
      <w:pPr>
        <w:pStyle w:val="Title"/>
      </w:pPr>
      <w:r>
        <w:t>RECONSTRUCTION TREATIES OF 1866</w:t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2"/>
          <w14:ligatures w14:val="standardContextual"/>
        </w:rPr>
        <w:id w:val="-459351525"/>
        <w:docPartObj>
          <w:docPartGallery w:val="Table of Contents"/>
          <w:docPartUnique/>
        </w:docPartObj>
      </w:sdtPr>
      <w:sdtEndPr>
        <w:rPr>
          <w:b/>
          <w:bCs/>
          <w:noProof/>
          <w:szCs w:val="24"/>
        </w:rPr>
      </w:sdtEndPr>
      <w:sdtContent>
        <w:p w14:paraId="1B3A764E" w14:textId="77777777" w:rsidR="00754BED" w:rsidRPr="003D294F" w:rsidRDefault="00754BED" w:rsidP="00754BED">
          <w:pPr>
            <w:pStyle w:val="TOCHeading"/>
            <w:rPr>
              <w:rStyle w:val="Heading1Char"/>
              <w:rFonts w:eastAsiaTheme="majorEastAsia"/>
            </w:rPr>
          </w:pPr>
          <w:r>
            <w:rPr>
              <w:rStyle w:val="Heading1Char"/>
              <w:rFonts w:eastAsiaTheme="majorEastAsia"/>
              <w:bCs w:val="0"/>
              <w:lang w:val="es"/>
            </w:rPr>
            <w:t>Contenido</w:t>
          </w:r>
        </w:p>
        <w:p w14:paraId="2CD955F8" w14:textId="77777777" w:rsidR="00754BED" w:rsidRDefault="00754BED" w:rsidP="00754BED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sz w:val="22"/>
            </w:rPr>
          </w:pPr>
          <w:r>
            <w:rPr>
              <w:lang w:val="es"/>
            </w:rPr>
            <w:fldChar w:fldCharType="begin"/>
          </w:r>
          <w:r>
            <w:instrText xml:space="preserve"> TOC \o "1-1" \h \z \u </w:instrText>
          </w:r>
          <w:r>
            <w:fldChar w:fldCharType="separate"/>
          </w:r>
          <w:hyperlink w:anchor="_Toc47360507" w:history="1">
            <w:r>
              <w:rPr>
                <w:rStyle w:val="Hyperlink"/>
                <w:noProof/>
              </w:rPr>
              <w:t>Treaty Between the United States of America and the Cherokee Indians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_Toc47360507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C3D773" w14:textId="77777777" w:rsidR="00754BED" w:rsidRDefault="00754BED" w:rsidP="00754BED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sz w:val="22"/>
            </w:rPr>
          </w:pPr>
          <w:hyperlink w:anchor="_Toc47360508" w:history="1">
            <w:r>
              <w:rPr>
                <w:rStyle w:val="Hyperlink"/>
                <w:noProof/>
              </w:rPr>
              <w:t>Treaty Between the United States of America and the Choctaw and Chickasaw Indians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_Toc47360508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2D0DC5" w14:textId="77777777" w:rsidR="00754BED" w:rsidRDefault="00754BED" w:rsidP="00754BED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sz w:val="22"/>
            </w:rPr>
          </w:pPr>
          <w:hyperlink w:anchor="_Toc47360509" w:history="1">
            <w:r>
              <w:rPr>
                <w:rStyle w:val="Hyperlink"/>
                <w:noProof/>
              </w:rPr>
              <w:t>Treaty Between the United States of America and the Creek Indians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_Toc47360509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764B34" w14:textId="77777777" w:rsidR="00754BED" w:rsidRDefault="00754BED" w:rsidP="00754BED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sz w:val="22"/>
            </w:rPr>
          </w:pPr>
          <w:hyperlink w:anchor="_Toc47360510" w:history="1">
            <w:r>
              <w:rPr>
                <w:rStyle w:val="Hyperlink"/>
                <w:noProof/>
              </w:rPr>
              <w:t>Treaty Between the United States of America and the Seminole Indians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_Toc47360510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3007D8" w14:textId="77777777" w:rsidR="00754BED" w:rsidRDefault="00754BED" w:rsidP="00754BED">
          <w:r>
            <w:rPr>
              <w:b/>
              <w:bCs/>
              <w:noProof/>
            </w:rPr>
            <w:fldChar w:fldCharType="end"/>
          </w:r>
        </w:p>
      </w:sdtContent>
    </w:sdt>
    <w:p w14:paraId="0DA9D046" w14:textId="77777777" w:rsidR="00754BED" w:rsidRPr="003D294F" w:rsidRDefault="00754BED" w:rsidP="00754BED"/>
    <w:p w14:paraId="46A7C8FF" w14:textId="77777777" w:rsidR="00754BED" w:rsidRDefault="00754BED" w:rsidP="00754BED">
      <w:pPr>
        <w:spacing w:line="259" w:lineRule="auto"/>
        <w:rPr>
          <w:rFonts w:asciiTheme="majorHAnsi" w:eastAsiaTheme="majorEastAsia" w:hAnsiTheme="majorHAnsi" w:cstheme="majorBidi"/>
          <w:b/>
          <w:color w:val="288AC3" w:themeColor="accent1"/>
          <w:szCs w:val="32"/>
          <w:shd w:val="clear" w:color="auto" w:fill="FFFFFF"/>
        </w:rPr>
      </w:pPr>
      <w:r>
        <w:rPr>
          <w:lang w:val="es"/>
        </w:rPr>
        <w:br w:type="page"/>
      </w:r>
    </w:p>
    <w:p w14:paraId="2DD6C7FD" w14:textId="77777777" w:rsidR="00754BED" w:rsidRDefault="00754BED" w:rsidP="00754BED">
      <w:pPr>
        <w:pStyle w:val="Heading1"/>
      </w:pPr>
      <w:bookmarkStart w:id="0" w:name="_Toc47360507"/>
      <w:r>
        <w:rPr>
          <w:lang w:val="es"/>
        </w:rPr>
        <w:lastRenderedPageBreak/>
        <w:t>Tratado entre los Estados Unidos de América y los indios cheroqui</w:t>
      </w:r>
      <w:bookmarkEnd w:id="0"/>
    </w:p>
    <w:p w14:paraId="23C2F739" w14:textId="77777777" w:rsidR="00754BED" w:rsidRPr="003D294F" w:rsidRDefault="00754BED" w:rsidP="00754BED">
      <w:pPr>
        <w:pStyle w:val="CaptionCutline"/>
        <w:rPr>
          <w:b/>
          <w:bCs/>
          <w:sz w:val="20"/>
        </w:rPr>
      </w:pPr>
      <w:r>
        <w:rPr>
          <w:b/>
          <w:bCs/>
          <w:iCs/>
          <w:sz w:val="20"/>
          <w:lang w:val="es"/>
        </w:rPr>
        <w:t>19 de julio de 1866</w:t>
      </w:r>
    </w:p>
    <w:p w14:paraId="09931609" w14:textId="77777777" w:rsidR="00754BED" w:rsidRDefault="00754BED" w:rsidP="00754BED">
      <w:pPr>
        <w:pStyle w:val="Heading2"/>
      </w:pPr>
      <w:r>
        <w:rPr>
          <w:lang w:val="es"/>
        </w:rPr>
        <w:t>PREÁMBULO</w:t>
      </w:r>
    </w:p>
    <w:p w14:paraId="6AC0FFF4" w14:textId="77777777" w:rsidR="00754BED" w:rsidRDefault="00754BED" w:rsidP="00754BED">
      <w:pPr>
        <w:pStyle w:val="BodyText"/>
      </w:pPr>
      <w:r>
        <w:rPr>
          <w:lang w:val="es"/>
        </w:rPr>
        <w:t>Considerando que los tratados existentes entre los Estados Unidos y la Nación Cheroqui se consideran insuficientes, los [Estados Unidos y la Nación Cheroqui] acuerdan lo siguiente:</w:t>
      </w:r>
    </w:p>
    <w:p w14:paraId="092825AF" w14:textId="77777777" w:rsidR="00754BED" w:rsidRDefault="00754BED" w:rsidP="00754BED">
      <w:pPr>
        <w:pStyle w:val="Heading2"/>
      </w:pPr>
      <w:r>
        <w:rPr>
          <w:lang w:val="es"/>
        </w:rPr>
        <w:t>ARTÍCULO I</w:t>
      </w:r>
    </w:p>
    <w:p w14:paraId="643A6F95" w14:textId="77777777" w:rsidR="00754BED" w:rsidRDefault="00754BED" w:rsidP="00754BE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es"/>
        </w:rPr>
        <w:t xml:space="preserve">El pretendido tratado hecho con los llamados estados confederados por la Nación Cheroqui el [7 de octubre de 1861] y [cancelado] por el consejo nacional de la Nación Cheroqui el [18 de febrero de 1863] se declara </w:t>
      </w:r>
      <w:proofErr w:type="gramStart"/>
      <w:r>
        <w:rPr>
          <w:rFonts w:ascii="Calibri" w:eastAsia="Calibri" w:hAnsi="Calibri" w:cs="Calibri"/>
          <w:lang w:val="es"/>
        </w:rPr>
        <w:t>nulo..</w:t>
      </w:r>
      <w:proofErr w:type="gramEnd"/>
      <w:r>
        <w:rPr>
          <w:rFonts w:ascii="Calibri" w:eastAsia="Calibri" w:hAnsi="Calibri" w:cs="Calibri"/>
          <w:lang w:val="es"/>
        </w:rPr>
        <w:t xml:space="preserve"> </w:t>
      </w:r>
    </w:p>
    <w:p w14:paraId="30D78C22" w14:textId="77777777" w:rsidR="00754BED" w:rsidRDefault="00754BED" w:rsidP="00754BED">
      <w:pPr>
        <w:numPr>
          <w:ilvl w:val="0"/>
          <w:numId w:val="7"/>
        </w:numPr>
        <w:spacing w:after="0" w:line="276" w:lineRule="auto"/>
        <w:rPr>
          <w:rFonts w:ascii="Calibri" w:eastAsia="Calibri" w:hAnsi="Calibri" w:cs="Calibri"/>
        </w:rPr>
      </w:pPr>
    </w:p>
    <w:p w14:paraId="5827C87F" w14:textId="77777777" w:rsidR="00754BED" w:rsidRDefault="00754BED" w:rsidP="00754BED">
      <w:pPr>
        <w:ind w:left="720"/>
        <w:rPr>
          <w:rFonts w:ascii="Calibri" w:eastAsia="Calibri" w:hAnsi="Calibri" w:cs="Calibri"/>
        </w:rPr>
      </w:pPr>
    </w:p>
    <w:p w14:paraId="7EF72EA7" w14:textId="77777777" w:rsidR="00754BED" w:rsidRPr="003D294F" w:rsidRDefault="00754BED" w:rsidP="00754BED">
      <w:pPr>
        <w:pStyle w:val="BodyText"/>
      </w:pPr>
    </w:p>
    <w:p w14:paraId="6BC5BB25" w14:textId="77777777" w:rsidR="00754BED" w:rsidRDefault="00754BED" w:rsidP="00754BED">
      <w:pPr>
        <w:rPr>
          <w:rFonts w:ascii="Calibri" w:eastAsia="Calibri" w:hAnsi="Calibri" w:cs="Calibri"/>
        </w:rPr>
      </w:pPr>
    </w:p>
    <w:p w14:paraId="1BA96BA9" w14:textId="77777777" w:rsidR="00754BED" w:rsidRDefault="00754BED" w:rsidP="00754BED">
      <w:pPr>
        <w:pStyle w:val="Heading2"/>
        <w:rPr>
          <w:rFonts w:eastAsia="Calibri"/>
        </w:rPr>
      </w:pPr>
      <w:r>
        <w:rPr>
          <w:rFonts w:eastAsia="Calibri"/>
          <w:lang w:val="es"/>
        </w:rPr>
        <w:t>ARTÍCULO IX</w:t>
      </w:r>
    </w:p>
    <w:p w14:paraId="4D93F78E" w14:textId="77777777" w:rsidR="00754BED" w:rsidRDefault="00754BED" w:rsidP="00754BE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es"/>
        </w:rPr>
        <w:t xml:space="preserve">La Nación Cheroqui, habiendo, voluntariamente, en febrero [1863], abolido para siempre la esclavitud... [prometen] que [de ahora en adelante ni] la esclavitud [ni] la servidumbre involuntaria [existirán] en su nación de otra manera que no sea en el castigo de un crimen... Acuerdan además que todos los libertos que han sido [liberados] por acto voluntario de sus antiguos dueños o por ley, así como todas las personas de color libres que estaban en el país al [comienzo] de la rebelión, y que ahora son residentes [de la Nación Cheroqui], o que pueden regresar dentro de seis meses, y sus descendientes, tendrán todos los derechos de los nativos cheroquis.. </w:t>
      </w:r>
    </w:p>
    <w:p w14:paraId="408CCF2A" w14:textId="77777777" w:rsidR="00754BED" w:rsidRDefault="00754BED" w:rsidP="00754BED">
      <w:pPr>
        <w:numPr>
          <w:ilvl w:val="0"/>
          <w:numId w:val="7"/>
        </w:numPr>
        <w:spacing w:after="0" w:line="276" w:lineRule="auto"/>
        <w:rPr>
          <w:rFonts w:ascii="Calibri" w:eastAsia="Calibri" w:hAnsi="Calibri" w:cs="Calibri"/>
        </w:rPr>
      </w:pPr>
    </w:p>
    <w:p w14:paraId="74F44A28" w14:textId="77777777" w:rsidR="00754BED" w:rsidRDefault="00754BED" w:rsidP="00754BED">
      <w:pPr>
        <w:ind w:left="720"/>
        <w:rPr>
          <w:rFonts w:ascii="Calibri" w:eastAsia="Calibri" w:hAnsi="Calibri" w:cs="Calibri"/>
        </w:rPr>
      </w:pPr>
    </w:p>
    <w:p w14:paraId="5ACDE0CF" w14:textId="77777777" w:rsidR="00754BED" w:rsidRDefault="00754BED" w:rsidP="00754BED">
      <w:pPr>
        <w:ind w:left="720"/>
        <w:rPr>
          <w:rFonts w:ascii="Calibri" w:eastAsia="Calibri" w:hAnsi="Calibri" w:cs="Calibri"/>
        </w:rPr>
      </w:pPr>
    </w:p>
    <w:p w14:paraId="27363DD7" w14:textId="77777777" w:rsidR="00754BED" w:rsidRDefault="00754BED" w:rsidP="00754BED">
      <w:pPr>
        <w:ind w:left="720"/>
        <w:rPr>
          <w:rFonts w:ascii="Calibri" w:eastAsia="Calibri" w:hAnsi="Calibri" w:cs="Calibri"/>
        </w:rPr>
      </w:pPr>
    </w:p>
    <w:p w14:paraId="66EF365F" w14:textId="77777777" w:rsidR="00754BED" w:rsidRDefault="00754BED" w:rsidP="00754BED">
      <w:pPr>
        <w:ind w:left="720"/>
        <w:rPr>
          <w:rFonts w:ascii="Calibri" w:eastAsia="Calibri" w:hAnsi="Calibri" w:cs="Calibri"/>
        </w:rPr>
      </w:pPr>
    </w:p>
    <w:p w14:paraId="0205CF7B" w14:textId="77777777" w:rsidR="00754BED" w:rsidRDefault="00754BED" w:rsidP="00754BED">
      <w:pPr>
        <w:numPr>
          <w:ilvl w:val="0"/>
          <w:numId w:val="7"/>
        </w:numPr>
        <w:spacing w:after="0" w:line="276" w:lineRule="auto"/>
        <w:rPr>
          <w:rFonts w:ascii="Calibri" w:eastAsia="Calibri" w:hAnsi="Calibri" w:cs="Calibri"/>
        </w:rPr>
      </w:pPr>
    </w:p>
    <w:p w14:paraId="33F5438D" w14:textId="77777777" w:rsidR="00754BED" w:rsidRDefault="00754BED" w:rsidP="00754BED">
      <w:pPr>
        <w:ind w:left="720"/>
        <w:rPr>
          <w:rFonts w:ascii="Calibri" w:eastAsia="Calibri" w:hAnsi="Calibri" w:cs="Calibri"/>
        </w:rPr>
      </w:pPr>
    </w:p>
    <w:p w14:paraId="632D55F5" w14:textId="77777777" w:rsidR="00754BED" w:rsidRDefault="00754BED" w:rsidP="00754BED">
      <w:pPr>
        <w:ind w:left="720"/>
        <w:rPr>
          <w:rFonts w:ascii="Calibri" w:eastAsia="Calibri" w:hAnsi="Calibri" w:cs="Calibri"/>
        </w:rPr>
      </w:pPr>
    </w:p>
    <w:p w14:paraId="5266A1E9" w14:textId="77777777" w:rsidR="00754BED" w:rsidRDefault="00754BED" w:rsidP="00754BED">
      <w:pPr>
        <w:pStyle w:val="Heading2"/>
        <w:rPr>
          <w:rFonts w:eastAsia="Calibri"/>
          <w:lang w:val="es"/>
        </w:rPr>
      </w:pPr>
    </w:p>
    <w:p w14:paraId="7B4D9CE3" w14:textId="392EC5CA" w:rsidR="00754BED" w:rsidRDefault="00754BED" w:rsidP="00754BED">
      <w:pPr>
        <w:pStyle w:val="Heading2"/>
        <w:rPr>
          <w:rFonts w:eastAsia="Calibri"/>
        </w:rPr>
      </w:pPr>
      <w:r>
        <w:rPr>
          <w:rFonts w:eastAsia="Calibri"/>
          <w:lang w:val="es"/>
        </w:rPr>
        <w:lastRenderedPageBreak/>
        <w:t xml:space="preserve">ARTÍCULO XI </w:t>
      </w:r>
    </w:p>
    <w:p w14:paraId="6B88AB32" w14:textId="77777777" w:rsidR="00754BED" w:rsidRDefault="00754BED" w:rsidP="00754BE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es"/>
        </w:rPr>
        <w:t xml:space="preserve">La Nación Cheroqui [ahora] concede un derecho de paso que no exceda de doscientos pies de ancho, excepto en las estaciones, interruptores, estaciones de agua, o el cruce de ríos, a través de todas sus tierras, a cualquier empresa o corporación que será ... autorizada por el Congreso para construir un ferrocarril desde cualquier punto al norte a cualquier punto al sur, y desde cualquier punto al este a cualquier punto al oeste de, y que puede pasar a través de la Nación Cheroqui. [Tal] empresa o corporación, y sus empleados y trabajadores, [están] en todo momento sujetos a las leyes [de los Estados Unidos]... </w:t>
      </w:r>
    </w:p>
    <w:p w14:paraId="751C8B61" w14:textId="77777777" w:rsidR="00754BED" w:rsidRDefault="00754BED" w:rsidP="00754BED">
      <w:pPr>
        <w:numPr>
          <w:ilvl w:val="0"/>
          <w:numId w:val="7"/>
        </w:numPr>
        <w:spacing w:after="0" w:line="276" w:lineRule="auto"/>
        <w:rPr>
          <w:rFonts w:ascii="Calibri" w:eastAsia="Calibri" w:hAnsi="Calibri" w:cs="Calibri"/>
        </w:rPr>
      </w:pPr>
    </w:p>
    <w:p w14:paraId="631C0FEE" w14:textId="77777777" w:rsidR="00754BED" w:rsidRDefault="00754BED" w:rsidP="00754BED">
      <w:pPr>
        <w:ind w:left="720"/>
        <w:rPr>
          <w:rFonts w:ascii="Calibri" w:eastAsia="Calibri" w:hAnsi="Calibri" w:cs="Calibri"/>
        </w:rPr>
      </w:pPr>
    </w:p>
    <w:p w14:paraId="469C1BDD" w14:textId="77777777" w:rsidR="00754BED" w:rsidRDefault="00754BED" w:rsidP="00754BED">
      <w:pPr>
        <w:ind w:left="720"/>
        <w:rPr>
          <w:rFonts w:ascii="Calibri" w:eastAsia="Calibri" w:hAnsi="Calibri" w:cs="Calibri"/>
        </w:rPr>
      </w:pPr>
    </w:p>
    <w:p w14:paraId="6DE5D788" w14:textId="77777777" w:rsidR="00754BED" w:rsidRDefault="00754BED" w:rsidP="00754BED">
      <w:pPr>
        <w:rPr>
          <w:rFonts w:ascii="Calibri" w:eastAsia="Calibri" w:hAnsi="Calibri" w:cs="Calibri"/>
        </w:rPr>
      </w:pPr>
    </w:p>
    <w:p w14:paraId="258A6BFA" w14:textId="77777777" w:rsidR="00754BED" w:rsidRDefault="00754BED" w:rsidP="00754BED">
      <w:pPr>
        <w:pStyle w:val="Heading2"/>
        <w:rPr>
          <w:rFonts w:eastAsia="Calibri"/>
        </w:rPr>
      </w:pPr>
      <w:r>
        <w:rPr>
          <w:rFonts w:eastAsia="Calibri"/>
          <w:lang w:val="es"/>
        </w:rPr>
        <w:t>ARTÍCULO XII</w:t>
      </w:r>
    </w:p>
    <w:p w14:paraId="4A5D1B21" w14:textId="77777777" w:rsidR="00754BED" w:rsidRDefault="00754BED" w:rsidP="00754BE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es"/>
        </w:rPr>
        <w:t xml:space="preserve">Los cheroquis acuerdan que un consejo general, compuesto por delegados elegidos por cada nación o tribu... dentro del territorio indio, puede ser [reunido para una reunión cada año en el territorio indio]... [El] consejo general tendrá poder para [hacer leyes con respecto a] todos los temas y asuntos legítimos [relacionados] con las [interacciones entre las tribus en el territorio indio]... [El] consejo será presidido por el Superintendente de Asuntos Indios... Los </w:t>
      </w:r>
      <w:proofErr w:type="spellStart"/>
      <w:r>
        <w:rPr>
          <w:rFonts w:ascii="Calibri" w:eastAsia="Calibri" w:hAnsi="Calibri" w:cs="Calibri"/>
          <w:lang w:val="es"/>
        </w:rPr>
        <w:t>creeks</w:t>
      </w:r>
      <w:proofErr w:type="spellEnd"/>
      <w:r>
        <w:rPr>
          <w:rFonts w:ascii="Calibri" w:eastAsia="Calibri" w:hAnsi="Calibri" w:cs="Calibri"/>
          <w:lang w:val="es"/>
        </w:rPr>
        <w:t xml:space="preserve"> también acuerdan que se puede establecer un tribunal o tribunales en dicho territorio, con tal jurisdicción y organizado... [por] el </w:t>
      </w:r>
      <w:proofErr w:type="gramStart"/>
      <w:r>
        <w:rPr>
          <w:rFonts w:ascii="Calibri" w:eastAsia="Calibri" w:hAnsi="Calibri" w:cs="Calibri"/>
          <w:lang w:val="es"/>
        </w:rPr>
        <w:t>Congreso..</w:t>
      </w:r>
      <w:proofErr w:type="gramEnd"/>
      <w:r>
        <w:rPr>
          <w:rFonts w:ascii="Calibri" w:eastAsia="Calibri" w:hAnsi="Calibri" w:cs="Calibri"/>
          <w:lang w:val="es"/>
        </w:rPr>
        <w:t xml:space="preserve"> </w:t>
      </w:r>
    </w:p>
    <w:p w14:paraId="70E69B80" w14:textId="77777777" w:rsidR="00754BED" w:rsidRDefault="00754BED" w:rsidP="00754BED">
      <w:pPr>
        <w:numPr>
          <w:ilvl w:val="0"/>
          <w:numId w:val="7"/>
        </w:numPr>
        <w:spacing w:after="0" w:line="276" w:lineRule="auto"/>
        <w:rPr>
          <w:rFonts w:ascii="Calibri" w:eastAsia="Calibri" w:hAnsi="Calibri" w:cs="Calibri"/>
        </w:rPr>
      </w:pPr>
    </w:p>
    <w:p w14:paraId="59E86786" w14:textId="77777777" w:rsidR="00754BED" w:rsidRDefault="00754BED" w:rsidP="00754BED">
      <w:pPr>
        <w:ind w:left="720"/>
        <w:rPr>
          <w:rFonts w:ascii="Calibri" w:eastAsia="Calibri" w:hAnsi="Calibri" w:cs="Calibri"/>
        </w:rPr>
      </w:pPr>
    </w:p>
    <w:p w14:paraId="43D85A6B" w14:textId="77777777" w:rsidR="00754BED" w:rsidRDefault="00754BED" w:rsidP="00754BED">
      <w:pPr>
        <w:ind w:left="720"/>
        <w:rPr>
          <w:rFonts w:ascii="Calibri" w:eastAsia="Calibri" w:hAnsi="Calibri" w:cs="Calibri"/>
        </w:rPr>
      </w:pPr>
    </w:p>
    <w:p w14:paraId="5E11936F" w14:textId="77777777" w:rsidR="00754BED" w:rsidRDefault="00754BED" w:rsidP="00754BED">
      <w:pPr>
        <w:ind w:left="720"/>
        <w:rPr>
          <w:rFonts w:ascii="Calibri" w:eastAsia="Calibri" w:hAnsi="Calibri" w:cs="Calibri"/>
        </w:rPr>
      </w:pPr>
    </w:p>
    <w:p w14:paraId="6351FDFC" w14:textId="77777777" w:rsidR="00754BED" w:rsidRDefault="00754BED" w:rsidP="00754BED">
      <w:pPr>
        <w:pStyle w:val="Heading2"/>
        <w:rPr>
          <w:rFonts w:eastAsia="Calibri"/>
        </w:rPr>
      </w:pPr>
      <w:r>
        <w:rPr>
          <w:rFonts w:eastAsia="Calibri"/>
          <w:lang w:val="es"/>
        </w:rPr>
        <w:t>ARTÍCULO XV</w:t>
      </w:r>
    </w:p>
    <w:p w14:paraId="5B89A5A1" w14:textId="77777777" w:rsidR="00754BED" w:rsidRDefault="00754BED" w:rsidP="00754BE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es"/>
        </w:rPr>
        <w:t>Los Estados Unidos pueden asentar a cualquier indio civilizado, amigo de los cheroquis y de las tribus [cercanas], dentro del país Cheroqui, en tierras no ocupadas... en los términos que puedan acordar cualquiera de esas tribus y los cheroquis... En caso de que cualquier tribu o banda de indios que se asiente [en tierra cheroqui], abandone su organización tribal... serán incorporados y permanecerán siempre como parte de la Nación Cheroqui, en igualdad de condiciones en todos los aspectos con los ciudadanos nativos.</w:t>
      </w:r>
    </w:p>
    <w:p w14:paraId="4AA3FFB5" w14:textId="77777777" w:rsidR="00754BED" w:rsidRDefault="00754BED" w:rsidP="00754BED">
      <w:pPr>
        <w:numPr>
          <w:ilvl w:val="0"/>
          <w:numId w:val="7"/>
        </w:numPr>
        <w:spacing w:after="0" w:line="276" w:lineRule="auto"/>
        <w:rPr>
          <w:rFonts w:ascii="Calibri" w:eastAsia="Calibri" w:hAnsi="Calibri" w:cs="Calibri"/>
        </w:rPr>
      </w:pPr>
    </w:p>
    <w:p w14:paraId="428BAB65" w14:textId="77777777" w:rsidR="00754BED" w:rsidRDefault="00754BED" w:rsidP="00754BED">
      <w:pPr>
        <w:pStyle w:val="Heading2"/>
        <w:rPr>
          <w:rFonts w:eastAsia="Calibri"/>
        </w:rPr>
      </w:pPr>
      <w:r>
        <w:rPr>
          <w:rFonts w:eastAsia="Calibri"/>
          <w:lang w:val="es"/>
        </w:rPr>
        <w:lastRenderedPageBreak/>
        <w:t xml:space="preserve">ARTÍCULO XVII </w:t>
      </w:r>
    </w:p>
    <w:p w14:paraId="033B0EA6" w14:textId="77777777" w:rsidR="00754BED" w:rsidRDefault="00754BED" w:rsidP="00754BE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es"/>
        </w:rPr>
        <w:t xml:space="preserve">La Nación Cheroqui... cede... a los Estados Unidos, la extensión de tierra en el Estado de Kansas que fue vendida a los cheroquis por los Estados Unidos [según] el segundo artículo del tratado de 1835; y también esa franja de tierra cedida a los [cheroquis] por el cuarto artículo de [el tratado de 1835], y los cheroquis consienten que [estas] tierras puedan ser incluidas en los límites del [estado de Kansas]... </w:t>
      </w:r>
    </w:p>
    <w:p w14:paraId="0BAD9853" w14:textId="77777777" w:rsidR="00754BED" w:rsidRDefault="00754BED" w:rsidP="00754BED">
      <w:pPr>
        <w:numPr>
          <w:ilvl w:val="0"/>
          <w:numId w:val="7"/>
        </w:numPr>
        <w:spacing w:after="0" w:line="276" w:lineRule="auto"/>
        <w:rPr>
          <w:rFonts w:ascii="Calibri" w:eastAsia="Calibri" w:hAnsi="Calibri" w:cs="Calibri"/>
        </w:rPr>
      </w:pPr>
    </w:p>
    <w:p w14:paraId="1DB96D77" w14:textId="77777777" w:rsidR="00754BED" w:rsidRDefault="00754BED" w:rsidP="00754BED">
      <w:pPr>
        <w:ind w:left="720"/>
        <w:rPr>
          <w:rFonts w:ascii="Calibri" w:eastAsia="Calibri" w:hAnsi="Calibri" w:cs="Calibri"/>
        </w:rPr>
      </w:pPr>
    </w:p>
    <w:p w14:paraId="6DA9395F" w14:textId="77777777" w:rsidR="00754BED" w:rsidRDefault="00754BED" w:rsidP="00754BED">
      <w:pPr>
        <w:rPr>
          <w:rFonts w:ascii="Calibri" w:eastAsia="Calibri" w:hAnsi="Calibri" w:cs="Calibri"/>
        </w:rPr>
      </w:pPr>
    </w:p>
    <w:p w14:paraId="100AE996" w14:textId="77777777" w:rsidR="00754BED" w:rsidRDefault="00754BED" w:rsidP="00754BED">
      <w:pPr>
        <w:pStyle w:val="Heading2"/>
        <w:rPr>
          <w:rFonts w:eastAsia="Calibri"/>
        </w:rPr>
      </w:pPr>
      <w:r>
        <w:rPr>
          <w:rFonts w:eastAsia="Calibri"/>
          <w:lang w:val="es"/>
        </w:rPr>
        <w:t>ARTÍCULO XXVI</w:t>
      </w:r>
    </w:p>
    <w:p w14:paraId="0DAFE94D" w14:textId="77777777" w:rsidR="00754BED" w:rsidRDefault="00754BED" w:rsidP="00754BE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es"/>
        </w:rPr>
        <w:t>Los Estados Unidos garantizan al pueblo de la Nación Cheroqui la posesión tranquila y pacífica de su país y la protección contra las disputas y [rebeliones] internas, y contra las hostilidades de otras tribus. También estarán protegidos contra las inter[r]</w:t>
      </w:r>
      <w:proofErr w:type="spellStart"/>
      <w:r>
        <w:rPr>
          <w:rFonts w:ascii="Calibri" w:eastAsia="Calibri" w:hAnsi="Calibri" w:cs="Calibri"/>
          <w:lang w:val="es"/>
        </w:rPr>
        <w:t>upciones</w:t>
      </w:r>
      <w:proofErr w:type="spellEnd"/>
      <w:r>
        <w:rPr>
          <w:rFonts w:ascii="Calibri" w:eastAsia="Calibri" w:hAnsi="Calibri" w:cs="Calibri"/>
          <w:lang w:val="es"/>
        </w:rPr>
        <w:t xml:space="preserve"> o intrusiones de todos los ciudadanos no autorizados de los Estados Unidos que intenten establecerse en sus tierras y residir en su territorio... </w:t>
      </w:r>
    </w:p>
    <w:p w14:paraId="3095DF3A" w14:textId="77777777" w:rsidR="00754BED" w:rsidRDefault="00754BED" w:rsidP="00754BED">
      <w:pPr>
        <w:pStyle w:val="Heading2"/>
        <w:rPr>
          <w:rFonts w:eastAsia="Calibri"/>
        </w:rPr>
      </w:pPr>
      <w:r>
        <w:rPr>
          <w:rFonts w:eastAsia="Calibri"/>
          <w:lang w:val="es"/>
        </w:rPr>
        <w:t>ARTÍCULO XXVII</w:t>
      </w:r>
    </w:p>
    <w:p w14:paraId="00A18D04" w14:textId="77777777" w:rsidR="00754BED" w:rsidRDefault="00754BED" w:rsidP="00754BE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es"/>
        </w:rPr>
        <w:t xml:space="preserve">Los Estados Unidos tendrán el derecho de establecer uno o más puestos o estaciones militares en la Nación Cheroqui, según se considere necesario para la protección adecuada de los ciudadanos de los Estados Unidos que residen legalmente [dentro] y los cheroquis u otros ciudadanos del país </w:t>
      </w:r>
      <w:proofErr w:type="gramStart"/>
      <w:r>
        <w:rPr>
          <w:rFonts w:ascii="Calibri" w:eastAsia="Calibri" w:hAnsi="Calibri" w:cs="Calibri"/>
          <w:lang w:val="es"/>
        </w:rPr>
        <w:t>indio..</w:t>
      </w:r>
      <w:proofErr w:type="gramEnd"/>
      <w:r>
        <w:rPr>
          <w:rFonts w:ascii="Calibri" w:eastAsia="Calibri" w:hAnsi="Calibri" w:cs="Calibri"/>
          <w:lang w:val="es"/>
        </w:rPr>
        <w:t xml:space="preserve"> </w:t>
      </w:r>
    </w:p>
    <w:p w14:paraId="50AB76DE" w14:textId="77777777" w:rsidR="00754BED" w:rsidRDefault="00754BED" w:rsidP="00754BED">
      <w:pPr>
        <w:numPr>
          <w:ilvl w:val="0"/>
          <w:numId w:val="7"/>
        </w:numPr>
        <w:spacing w:after="0" w:line="276" w:lineRule="auto"/>
        <w:rPr>
          <w:rFonts w:ascii="Calibri" w:eastAsia="Calibri" w:hAnsi="Calibri" w:cs="Calibri"/>
        </w:rPr>
      </w:pPr>
    </w:p>
    <w:p w14:paraId="5CFC0721" w14:textId="77777777" w:rsidR="00754BED" w:rsidRDefault="00754BED" w:rsidP="00754BED">
      <w:pPr>
        <w:ind w:left="720"/>
        <w:rPr>
          <w:rFonts w:ascii="Calibri" w:eastAsia="Calibri" w:hAnsi="Calibri" w:cs="Calibri"/>
        </w:rPr>
      </w:pPr>
    </w:p>
    <w:p w14:paraId="4BAA522E" w14:textId="77777777" w:rsidR="00754BED" w:rsidRDefault="00754BED" w:rsidP="00754BED">
      <w:pPr>
        <w:ind w:left="720"/>
        <w:rPr>
          <w:rFonts w:ascii="Calibri" w:eastAsia="Calibri" w:hAnsi="Calibri" w:cs="Calibri"/>
        </w:rPr>
      </w:pPr>
    </w:p>
    <w:p w14:paraId="601F9CB4" w14:textId="77777777" w:rsidR="00754BED" w:rsidRDefault="00754BED" w:rsidP="00754BE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es"/>
        </w:rPr>
        <w:t xml:space="preserve">Ahora, por lo tanto, que se sepa, que yo, Andrew Johnson, </w:t>
      </w:r>
      <w:proofErr w:type="gramStart"/>
      <w:r>
        <w:rPr>
          <w:rFonts w:ascii="Calibri" w:eastAsia="Calibri" w:hAnsi="Calibri" w:cs="Calibri"/>
          <w:lang w:val="es"/>
        </w:rPr>
        <w:t>Presidente</w:t>
      </w:r>
      <w:proofErr w:type="gramEnd"/>
      <w:r>
        <w:rPr>
          <w:rFonts w:ascii="Calibri" w:eastAsia="Calibri" w:hAnsi="Calibri" w:cs="Calibri"/>
          <w:lang w:val="es"/>
        </w:rPr>
        <w:t xml:space="preserve"> de los Estados Unidos de América, en cumplimiento del consejo y consentimiento del Senado... acepto, ratifico y confirmo el [tratado]... He firmado mi nombre... Hecho en la ciudad de Washington [11 de agosto de 1866].</w:t>
      </w:r>
    </w:p>
    <w:p w14:paraId="37CB981B" w14:textId="77777777" w:rsidR="00754BED" w:rsidRDefault="00754BED" w:rsidP="00754BED">
      <w:pPr>
        <w:rPr>
          <w:rFonts w:ascii="Calibri" w:eastAsia="Calibri" w:hAnsi="Calibri" w:cs="Calibri"/>
        </w:rPr>
      </w:pPr>
    </w:p>
    <w:p w14:paraId="1897212C" w14:textId="77777777" w:rsidR="00754BED" w:rsidRDefault="00754BED" w:rsidP="00754BED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es"/>
        </w:rPr>
        <w:t>ANDREW JOHNSON.</w:t>
      </w:r>
    </w:p>
    <w:p w14:paraId="78E054E5" w14:textId="77777777" w:rsidR="00754BED" w:rsidRPr="00A47084" w:rsidRDefault="00754BED" w:rsidP="00754BED">
      <w:pPr>
        <w:pStyle w:val="BodyText"/>
      </w:pPr>
    </w:p>
    <w:p w14:paraId="5125D312" w14:textId="77777777" w:rsidR="00754BED" w:rsidRDefault="00754BED" w:rsidP="00754BED">
      <w:pPr>
        <w:pStyle w:val="Citation"/>
        <w:rPr>
          <w:rFonts w:asciiTheme="majorHAnsi" w:eastAsiaTheme="majorEastAsia" w:hAnsiTheme="majorHAnsi" w:cstheme="majorBidi"/>
          <w:b/>
          <w:color w:val="288AC3" w:themeColor="accent1"/>
          <w:szCs w:val="32"/>
          <w:shd w:val="clear" w:color="auto" w:fill="FFFFFF"/>
        </w:rPr>
      </w:pPr>
      <w:r>
        <w:rPr>
          <w:iCs/>
          <w:lang w:val="es"/>
        </w:rPr>
        <w:t xml:space="preserve">Fuente: Kappler, C. (1904). Tratado con </w:t>
      </w:r>
      <w:proofErr w:type="gramStart"/>
      <w:r>
        <w:rPr>
          <w:iCs/>
          <w:lang w:val="es"/>
        </w:rPr>
        <w:t>los cheroqui</w:t>
      </w:r>
      <w:proofErr w:type="gramEnd"/>
      <w:r>
        <w:rPr>
          <w:iCs/>
          <w:lang w:val="es"/>
        </w:rPr>
        <w:t xml:space="preserve">, 1866. Asuntos indios: leyes y tratados, Vol. 2 (Tratados). Washington, DC: </w:t>
      </w:r>
      <w:proofErr w:type="spellStart"/>
      <w:r>
        <w:rPr>
          <w:iCs/>
          <w:lang w:val="es"/>
        </w:rPr>
        <w:t>Government</w:t>
      </w:r>
      <w:proofErr w:type="spellEnd"/>
      <w:r>
        <w:rPr>
          <w:iCs/>
          <w:lang w:val="es"/>
        </w:rPr>
        <w:t xml:space="preserve"> </w:t>
      </w:r>
      <w:proofErr w:type="spellStart"/>
      <w:r>
        <w:rPr>
          <w:iCs/>
          <w:lang w:val="es"/>
        </w:rPr>
        <w:t>Printing</w:t>
      </w:r>
      <w:proofErr w:type="spellEnd"/>
      <w:r>
        <w:rPr>
          <w:iCs/>
          <w:lang w:val="es"/>
        </w:rPr>
        <w:t xml:space="preserve"> Office, 942-950 </w:t>
      </w:r>
      <w:hyperlink r:id="rId7">
        <w:r>
          <w:rPr>
            <w:iCs/>
            <w:lang w:val="es"/>
          </w:rPr>
          <w:t>https://shareok.org/handle/11244/10468</w:t>
        </w:r>
      </w:hyperlink>
      <w:r>
        <w:rPr>
          <w:i w:val="0"/>
          <w:lang w:val="es"/>
        </w:rPr>
        <w:br w:type="page"/>
      </w:r>
    </w:p>
    <w:p w14:paraId="331F3960" w14:textId="77777777" w:rsidR="00754BED" w:rsidRDefault="00754BED" w:rsidP="00754BED">
      <w:pPr>
        <w:pStyle w:val="Heading1"/>
      </w:pPr>
      <w:bookmarkStart w:id="1" w:name="_Toc47360508"/>
      <w:r>
        <w:rPr>
          <w:lang w:val="es"/>
        </w:rPr>
        <w:lastRenderedPageBreak/>
        <w:t xml:space="preserve">Tratado entre los Estados Unidos de América y los indios choctaw y </w:t>
      </w:r>
      <w:proofErr w:type="spellStart"/>
      <w:r>
        <w:rPr>
          <w:lang w:val="es"/>
        </w:rPr>
        <w:t>chickasaw</w:t>
      </w:r>
      <w:bookmarkEnd w:id="1"/>
      <w:proofErr w:type="spellEnd"/>
    </w:p>
    <w:p w14:paraId="4FE8D790" w14:textId="77777777" w:rsidR="00754BED" w:rsidRPr="003D294F" w:rsidRDefault="00754BED" w:rsidP="00754BED">
      <w:pPr>
        <w:pStyle w:val="CaptionCutline"/>
        <w:rPr>
          <w:b/>
          <w:bCs/>
          <w:sz w:val="20"/>
        </w:rPr>
      </w:pPr>
      <w:r>
        <w:rPr>
          <w:b/>
          <w:bCs/>
          <w:iCs/>
          <w:sz w:val="20"/>
          <w:lang w:val="es"/>
        </w:rPr>
        <w:t>28 de abril de 1866</w:t>
      </w:r>
    </w:p>
    <w:p w14:paraId="32A2984A" w14:textId="77777777" w:rsidR="00754BED" w:rsidRDefault="00754BED" w:rsidP="00754BED">
      <w:pPr>
        <w:pStyle w:val="Heading2"/>
      </w:pPr>
      <w:r>
        <w:rPr>
          <w:lang w:val="es"/>
        </w:rPr>
        <w:t>ARTÍCULO I</w:t>
      </w:r>
    </w:p>
    <w:p w14:paraId="22B914B8" w14:textId="77777777" w:rsidR="00754BED" w:rsidRDefault="00754BED" w:rsidP="00754BE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es"/>
        </w:rPr>
        <w:t xml:space="preserve">Por la presente se establecen la paz y la amistad permanentes entre los Estados Unidos y [los </w:t>
      </w:r>
      <w:proofErr w:type="spellStart"/>
      <w:r>
        <w:rPr>
          <w:rFonts w:ascii="Calibri" w:eastAsia="Calibri" w:hAnsi="Calibri" w:cs="Calibri"/>
          <w:lang w:val="es"/>
        </w:rPr>
        <w:t>choctaws</w:t>
      </w:r>
      <w:proofErr w:type="spellEnd"/>
      <w:r>
        <w:rPr>
          <w:rFonts w:ascii="Calibri" w:eastAsia="Calibri" w:hAnsi="Calibri" w:cs="Calibri"/>
          <w:lang w:val="es"/>
        </w:rPr>
        <w:t xml:space="preserve"> y los </w:t>
      </w:r>
      <w:proofErr w:type="spellStart"/>
      <w:r>
        <w:rPr>
          <w:rFonts w:ascii="Calibri" w:eastAsia="Calibri" w:hAnsi="Calibri" w:cs="Calibri"/>
          <w:lang w:val="es"/>
        </w:rPr>
        <w:t>chickasaws</w:t>
      </w:r>
      <w:proofErr w:type="spellEnd"/>
      <w:r>
        <w:rPr>
          <w:rFonts w:ascii="Calibri" w:eastAsia="Calibri" w:hAnsi="Calibri" w:cs="Calibri"/>
          <w:lang w:val="es"/>
        </w:rPr>
        <w:t xml:space="preserve">]; y los </w:t>
      </w:r>
      <w:proofErr w:type="spellStart"/>
      <w:r>
        <w:rPr>
          <w:rFonts w:ascii="Calibri" w:eastAsia="Calibri" w:hAnsi="Calibri" w:cs="Calibri"/>
          <w:lang w:val="es"/>
        </w:rPr>
        <w:t>choctaws</w:t>
      </w:r>
      <w:proofErr w:type="spellEnd"/>
      <w:r>
        <w:rPr>
          <w:rFonts w:ascii="Calibri" w:eastAsia="Calibri" w:hAnsi="Calibri" w:cs="Calibri"/>
          <w:lang w:val="es"/>
        </w:rPr>
        <w:t xml:space="preserve"> y los </w:t>
      </w:r>
      <w:proofErr w:type="spellStart"/>
      <w:r>
        <w:rPr>
          <w:rFonts w:ascii="Calibri" w:eastAsia="Calibri" w:hAnsi="Calibri" w:cs="Calibri"/>
          <w:lang w:val="es"/>
        </w:rPr>
        <w:t>chickasaws</w:t>
      </w:r>
      <w:proofErr w:type="spellEnd"/>
      <w:r>
        <w:rPr>
          <w:rFonts w:ascii="Calibri" w:eastAsia="Calibri" w:hAnsi="Calibri" w:cs="Calibri"/>
          <w:lang w:val="es"/>
        </w:rPr>
        <w:t xml:space="preserve"> [ahora] se comprometen respectivamente a utilizar su influencia para [convencer] a los indios de las llanuras de que mantengan relaciones pacíficas entre sí, con otros indios y con los Estados Unidos.</w:t>
      </w:r>
    </w:p>
    <w:p w14:paraId="315C9569" w14:textId="77777777" w:rsidR="00754BED" w:rsidRPr="00A47084" w:rsidRDefault="00754BED" w:rsidP="00754BED">
      <w:pPr>
        <w:pStyle w:val="ListParagraph"/>
        <w:numPr>
          <w:ilvl w:val="0"/>
          <w:numId w:val="6"/>
        </w:numPr>
        <w:spacing w:after="120" w:line="276" w:lineRule="auto"/>
        <w:rPr>
          <w:rFonts w:ascii="Calibri" w:eastAsia="Calibri" w:hAnsi="Calibri" w:cs="Calibri"/>
        </w:rPr>
      </w:pPr>
    </w:p>
    <w:p w14:paraId="777EE912" w14:textId="77777777" w:rsidR="00754BED" w:rsidRPr="00A47084" w:rsidRDefault="00754BED" w:rsidP="00754BED">
      <w:pPr>
        <w:pStyle w:val="BodyText"/>
      </w:pPr>
    </w:p>
    <w:p w14:paraId="5AC05D36" w14:textId="77777777" w:rsidR="00754BED" w:rsidRDefault="00754BED" w:rsidP="00754BED">
      <w:pPr>
        <w:rPr>
          <w:rFonts w:ascii="Calibri" w:eastAsia="Calibri" w:hAnsi="Calibri" w:cs="Calibri"/>
        </w:rPr>
      </w:pPr>
    </w:p>
    <w:p w14:paraId="20C4BC42" w14:textId="77777777" w:rsidR="00754BED" w:rsidRDefault="00754BED" w:rsidP="00754BED">
      <w:pPr>
        <w:pStyle w:val="Heading2"/>
        <w:rPr>
          <w:rFonts w:eastAsia="Calibri"/>
        </w:rPr>
      </w:pPr>
      <w:r>
        <w:rPr>
          <w:rFonts w:eastAsia="Calibri"/>
          <w:lang w:val="es"/>
        </w:rPr>
        <w:t>ARTÍCULO II</w:t>
      </w:r>
    </w:p>
    <w:p w14:paraId="3676E913" w14:textId="77777777" w:rsidR="00754BED" w:rsidRDefault="00754BED" w:rsidP="00754BE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es"/>
        </w:rPr>
        <w:t xml:space="preserve">Los </w:t>
      </w:r>
      <w:proofErr w:type="spellStart"/>
      <w:r>
        <w:rPr>
          <w:rFonts w:ascii="Calibri" w:eastAsia="Calibri" w:hAnsi="Calibri" w:cs="Calibri"/>
          <w:lang w:val="es"/>
        </w:rPr>
        <w:t>Choctaws</w:t>
      </w:r>
      <w:proofErr w:type="spellEnd"/>
      <w:r>
        <w:rPr>
          <w:rFonts w:ascii="Calibri" w:eastAsia="Calibri" w:hAnsi="Calibri" w:cs="Calibri"/>
          <w:lang w:val="es"/>
        </w:rPr>
        <w:t xml:space="preserve"> y </w:t>
      </w:r>
      <w:proofErr w:type="spellStart"/>
      <w:r>
        <w:rPr>
          <w:rFonts w:ascii="Calibri" w:eastAsia="Calibri" w:hAnsi="Calibri" w:cs="Calibri"/>
          <w:lang w:val="es"/>
        </w:rPr>
        <w:t>Chickasaws</w:t>
      </w:r>
      <w:proofErr w:type="spellEnd"/>
      <w:r>
        <w:rPr>
          <w:rFonts w:ascii="Calibri" w:eastAsia="Calibri" w:hAnsi="Calibri" w:cs="Calibri"/>
          <w:lang w:val="es"/>
        </w:rPr>
        <w:t xml:space="preserve">... [prometen que de ahora en adelante] ni la esclavitud ni la servidumbre involuntaria, salvo en castigo por un crimen... existirán jamás en las [naciones Choctaw o </w:t>
      </w:r>
      <w:proofErr w:type="spellStart"/>
      <w:r>
        <w:rPr>
          <w:rFonts w:ascii="Calibri" w:eastAsia="Calibri" w:hAnsi="Calibri" w:cs="Calibri"/>
          <w:lang w:val="es"/>
        </w:rPr>
        <w:t>Chickasaw</w:t>
      </w:r>
      <w:proofErr w:type="spellEnd"/>
      <w:r>
        <w:rPr>
          <w:rFonts w:ascii="Calibri" w:eastAsia="Calibri" w:hAnsi="Calibri" w:cs="Calibri"/>
          <w:lang w:val="es"/>
        </w:rPr>
        <w:t>]</w:t>
      </w:r>
    </w:p>
    <w:p w14:paraId="0AD8411E" w14:textId="77777777" w:rsidR="00754BED" w:rsidRPr="00A47084" w:rsidRDefault="00754BED" w:rsidP="00754BED">
      <w:pPr>
        <w:pStyle w:val="ListParagraph"/>
        <w:numPr>
          <w:ilvl w:val="0"/>
          <w:numId w:val="6"/>
        </w:numPr>
        <w:spacing w:after="0" w:line="276" w:lineRule="auto"/>
        <w:rPr>
          <w:rFonts w:ascii="Calibri" w:eastAsia="Calibri" w:hAnsi="Calibri" w:cs="Calibri"/>
        </w:rPr>
      </w:pPr>
    </w:p>
    <w:p w14:paraId="2829CC13" w14:textId="77777777" w:rsidR="00754BED" w:rsidRDefault="00754BED" w:rsidP="00754BED">
      <w:pPr>
        <w:ind w:left="720"/>
        <w:rPr>
          <w:rFonts w:ascii="Calibri" w:eastAsia="Calibri" w:hAnsi="Calibri" w:cs="Calibri"/>
        </w:rPr>
      </w:pPr>
    </w:p>
    <w:p w14:paraId="6686C513" w14:textId="77777777" w:rsidR="00754BED" w:rsidRDefault="00754BED" w:rsidP="00754BED">
      <w:pPr>
        <w:ind w:left="720"/>
        <w:rPr>
          <w:rFonts w:ascii="Calibri" w:eastAsia="Calibri" w:hAnsi="Calibri" w:cs="Calibri"/>
        </w:rPr>
      </w:pPr>
    </w:p>
    <w:p w14:paraId="5B435161" w14:textId="77777777" w:rsidR="00754BED" w:rsidRDefault="00754BED" w:rsidP="00754BED">
      <w:pPr>
        <w:pStyle w:val="Heading2"/>
        <w:rPr>
          <w:rFonts w:eastAsia="Calibri"/>
        </w:rPr>
      </w:pPr>
      <w:r>
        <w:rPr>
          <w:rFonts w:eastAsia="Calibri"/>
          <w:lang w:val="es"/>
        </w:rPr>
        <w:t>ARTÍCULO III</w:t>
      </w:r>
    </w:p>
    <w:p w14:paraId="4095CA29" w14:textId="77777777" w:rsidR="00754BED" w:rsidRDefault="00754BED" w:rsidP="00754BE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es"/>
        </w:rPr>
        <w:t xml:space="preserve">Los </w:t>
      </w:r>
      <w:proofErr w:type="spellStart"/>
      <w:r>
        <w:rPr>
          <w:rFonts w:ascii="Calibri" w:eastAsia="Calibri" w:hAnsi="Calibri" w:cs="Calibri"/>
          <w:lang w:val="es"/>
        </w:rPr>
        <w:t>choctaws</w:t>
      </w:r>
      <w:proofErr w:type="spellEnd"/>
      <w:r>
        <w:rPr>
          <w:rFonts w:ascii="Calibri" w:eastAsia="Calibri" w:hAnsi="Calibri" w:cs="Calibri"/>
          <w:lang w:val="es"/>
        </w:rPr>
        <w:t xml:space="preserve"> y los </w:t>
      </w:r>
      <w:proofErr w:type="spellStart"/>
      <w:r>
        <w:rPr>
          <w:rFonts w:ascii="Calibri" w:eastAsia="Calibri" w:hAnsi="Calibri" w:cs="Calibri"/>
          <w:lang w:val="es"/>
        </w:rPr>
        <w:t>chickasaws</w:t>
      </w:r>
      <w:proofErr w:type="spellEnd"/>
      <w:r>
        <w:rPr>
          <w:rFonts w:ascii="Calibri" w:eastAsia="Calibri" w:hAnsi="Calibri" w:cs="Calibri"/>
          <w:lang w:val="es"/>
        </w:rPr>
        <w:t xml:space="preserve">, en consideración a la suma de trescientos mil dólares... [ceden] a los Estados Unidos el territorio al oeste de los 98° de longitud oeste... que dicha suma será invertida y mantenida por los Estados Unidos en fideicomiso [para los choctaw y los </w:t>
      </w:r>
      <w:proofErr w:type="spellStart"/>
      <w:r>
        <w:rPr>
          <w:rFonts w:ascii="Calibri" w:eastAsia="Calibri" w:hAnsi="Calibri" w:cs="Calibri"/>
          <w:lang w:val="es"/>
        </w:rPr>
        <w:t>chickasaw</w:t>
      </w:r>
      <w:proofErr w:type="spellEnd"/>
      <w:r>
        <w:rPr>
          <w:rFonts w:ascii="Calibri" w:eastAsia="Calibri" w:hAnsi="Calibri" w:cs="Calibri"/>
          <w:lang w:val="es"/>
        </w:rPr>
        <w:t xml:space="preserve">], hasta que... [estas naciones] hayan hecho tales leyes... para dar a todas las personas de ascendencia africana... y a sus descendientes, [previamente] mantenidos en esclavitud [por las tribus]... todos los derechos, privilegios e inmunidades, incluyendo el derecho de sufragio, de los ciudadanos de las naciones Choctaw y </w:t>
      </w:r>
      <w:proofErr w:type="spellStart"/>
      <w:r>
        <w:rPr>
          <w:rFonts w:ascii="Calibri" w:eastAsia="Calibri" w:hAnsi="Calibri" w:cs="Calibri"/>
          <w:lang w:val="es"/>
        </w:rPr>
        <w:t>Chickasaw</w:t>
      </w:r>
      <w:proofErr w:type="spellEnd"/>
      <w:r>
        <w:rPr>
          <w:rFonts w:ascii="Calibri" w:eastAsia="Calibri" w:hAnsi="Calibri" w:cs="Calibri"/>
          <w:lang w:val="es"/>
        </w:rPr>
        <w:t xml:space="preserve">... </w:t>
      </w:r>
    </w:p>
    <w:p w14:paraId="4D794B27" w14:textId="77777777" w:rsidR="00754BED" w:rsidRPr="00A47084" w:rsidRDefault="00754BED" w:rsidP="00754BED">
      <w:pPr>
        <w:pStyle w:val="ListParagraph"/>
        <w:numPr>
          <w:ilvl w:val="0"/>
          <w:numId w:val="6"/>
        </w:numPr>
        <w:spacing w:after="0" w:line="276" w:lineRule="auto"/>
        <w:rPr>
          <w:rFonts w:ascii="Calibri" w:eastAsia="Calibri" w:hAnsi="Calibri" w:cs="Calibri"/>
        </w:rPr>
      </w:pPr>
    </w:p>
    <w:p w14:paraId="41450337" w14:textId="77777777" w:rsidR="00754BED" w:rsidRDefault="00754BED" w:rsidP="00754BED">
      <w:pPr>
        <w:rPr>
          <w:rFonts w:ascii="Calibri" w:eastAsia="Calibri" w:hAnsi="Calibri" w:cs="Calibri"/>
        </w:rPr>
      </w:pPr>
    </w:p>
    <w:p w14:paraId="0F992BFA" w14:textId="77777777" w:rsidR="00754BED" w:rsidRDefault="00754BED" w:rsidP="00754BED">
      <w:pPr>
        <w:rPr>
          <w:rFonts w:ascii="Calibri" w:eastAsia="Calibri" w:hAnsi="Calibri" w:cs="Calibri"/>
        </w:rPr>
      </w:pPr>
    </w:p>
    <w:p w14:paraId="0238C4E1" w14:textId="77777777" w:rsidR="00754BED" w:rsidRDefault="00754BED" w:rsidP="00754BED">
      <w:pPr>
        <w:rPr>
          <w:rFonts w:ascii="Calibri" w:eastAsia="Calibri" w:hAnsi="Calibri" w:cs="Calibri"/>
        </w:rPr>
      </w:pPr>
    </w:p>
    <w:p w14:paraId="56E5A1E9" w14:textId="77777777" w:rsidR="00754BED" w:rsidRDefault="00754BED" w:rsidP="00754BED">
      <w:pPr>
        <w:pStyle w:val="ListParagraph"/>
        <w:numPr>
          <w:ilvl w:val="0"/>
          <w:numId w:val="6"/>
        </w:numPr>
        <w:spacing w:after="0" w:line="276" w:lineRule="auto"/>
        <w:rPr>
          <w:rFonts w:ascii="Calibri" w:eastAsia="Calibri" w:hAnsi="Calibri" w:cs="Calibri"/>
        </w:rPr>
      </w:pPr>
    </w:p>
    <w:p w14:paraId="42814E00" w14:textId="77777777" w:rsidR="00754BED" w:rsidRDefault="00754BED" w:rsidP="00754BED">
      <w:pPr>
        <w:spacing w:after="0"/>
        <w:rPr>
          <w:rFonts w:ascii="Calibri" w:eastAsia="Calibri" w:hAnsi="Calibri" w:cs="Calibri"/>
        </w:rPr>
      </w:pPr>
    </w:p>
    <w:p w14:paraId="298CFD83" w14:textId="77777777" w:rsidR="00754BED" w:rsidRDefault="00754BED" w:rsidP="00754BED">
      <w:pPr>
        <w:pStyle w:val="Heading2"/>
        <w:rPr>
          <w:rFonts w:eastAsia="Calibri"/>
          <w:lang w:val="es"/>
        </w:rPr>
      </w:pPr>
    </w:p>
    <w:p w14:paraId="759A251F" w14:textId="465E4514" w:rsidR="00754BED" w:rsidRDefault="00754BED" w:rsidP="00754BED">
      <w:pPr>
        <w:pStyle w:val="Heading2"/>
        <w:rPr>
          <w:rFonts w:eastAsia="Calibri"/>
        </w:rPr>
      </w:pPr>
      <w:r>
        <w:rPr>
          <w:rFonts w:eastAsia="Calibri"/>
          <w:lang w:val="es"/>
        </w:rPr>
        <w:lastRenderedPageBreak/>
        <w:t>ARTÍCULO VI</w:t>
      </w:r>
    </w:p>
    <w:p w14:paraId="358F0F46" w14:textId="77777777" w:rsidR="00754BED" w:rsidRDefault="00754BED" w:rsidP="00754BE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es"/>
        </w:rPr>
        <w:t xml:space="preserve">Los </w:t>
      </w:r>
      <w:proofErr w:type="spellStart"/>
      <w:r>
        <w:rPr>
          <w:rFonts w:ascii="Calibri" w:eastAsia="Calibri" w:hAnsi="Calibri" w:cs="Calibri"/>
          <w:lang w:val="es"/>
        </w:rPr>
        <w:t>choctaws</w:t>
      </w:r>
      <w:proofErr w:type="spellEnd"/>
      <w:r>
        <w:rPr>
          <w:rFonts w:ascii="Calibri" w:eastAsia="Calibri" w:hAnsi="Calibri" w:cs="Calibri"/>
          <w:lang w:val="es"/>
        </w:rPr>
        <w:t xml:space="preserve"> y </w:t>
      </w:r>
      <w:proofErr w:type="spellStart"/>
      <w:r>
        <w:rPr>
          <w:rFonts w:ascii="Calibri" w:eastAsia="Calibri" w:hAnsi="Calibri" w:cs="Calibri"/>
          <w:lang w:val="es"/>
        </w:rPr>
        <w:t>chickasaws</w:t>
      </w:r>
      <w:proofErr w:type="spellEnd"/>
      <w:r>
        <w:rPr>
          <w:rFonts w:ascii="Calibri" w:eastAsia="Calibri" w:hAnsi="Calibri" w:cs="Calibri"/>
          <w:lang w:val="es"/>
        </w:rPr>
        <w:t xml:space="preserve">... conceden un derecho de paso a través de sus tierras a cualquier compañía o compañías que sean... autorizadas por el Congreso, o por las legislaturas de las naciones [Choctaw o </w:t>
      </w:r>
      <w:proofErr w:type="spellStart"/>
      <w:r>
        <w:rPr>
          <w:rFonts w:ascii="Calibri" w:eastAsia="Calibri" w:hAnsi="Calibri" w:cs="Calibri"/>
          <w:lang w:val="es"/>
        </w:rPr>
        <w:t>Chickasaw</w:t>
      </w:r>
      <w:proofErr w:type="spellEnd"/>
      <w:r>
        <w:rPr>
          <w:rFonts w:ascii="Calibri" w:eastAsia="Calibri" w:hAnsi="Calibri" w:cs="Calibri"/>
          <w:lang w:val="es"/>
        </w:rPr>
        <w:t xml:space="preserve">], ...para construir un ferrocarril a través de las naciones Choctaw y </w:t>
      </w:r>
      <w:proofErr w:type="spellStart"/>
      <w:r>
        <w:rPr>
          <w:rFonts w:ascii="Calibri" w:eastAsia="Calibri" w:hAnsi="Calibri" w:cs="Calibri"/>
          <w:lang w:val="es"/>
        </w:rPr>
        <w:t>Chickasaw</w:t>
      </w:r>
      <w:proofErr w:type="spellEnd"/>
      <w:r>
        <w:rPr>
          <w:rFonts w:ascii="Calibri" w:eastAsia="Calibri" w:hAnsi="Calibri" w:cs="Calibri"/>
          <w:lang w:val="es"/>
        </w:rPr>
        <w:t xml:space="preserve"> del norte al sur... y del este al oeste... pero dicha compañía o compañías de ferrocarril... estarán sujetas a las leyes de los Estados Unidos... </w:t>
      </w:r>
    </w:p>
    <w:p w14:paraId="4C49B164" w14:textId="77777777" w:rsidR="00754BED" w:rsidRDefault="00754BED" w:rsidP="00754BED">
      <w:pPr>
        <w:numPr>
          <w:ilvl w:val="0"/>
          <w:numId w:val="6"/>
        </w:numPr>
        <w:spacing w:after="0" w:line="276" w:lineRule="auto"/>
        <w:rPr>
          <w:rFonts w:ascii="Calibri" w:eastAsia="Calibri" w:hAnsi="Calibri" w:cs="Calibri"/>
        </w:rPr>
      </w:pPr>
    </w:p>
    <w:p w14:paraId="422735AD" w14:textId="77777777" w:rsidR="00754BED" w:rsidRDefault="00754BED" w:rsidP="00754BED">
      <w:pPr>
        <w:rPr>
          <w:rFonts w:ascii="Calibri" w:eastAsia="Calibri" w:hAnsi="Calibri" w:cs="Calibri"/>
        </w:rPr>
      </w:pPr>
    </w:p>
    <w:p w14:paraId="7542FA59" w14:textId="77777777" w:rsidR="00754BED" w:rsidRDefault="00754BED" w:rsidP="00754BED">
      <w:pPr>
        <w:rPr>
          <w:rFonts w:ascii="Calibri" w:eastAsia="Calibri" w:hAnsi="Calibri" w:cs="Calibri"/>
        </w:rPr>
      </w:pPr>
    </w:p>
    <w:p w14:paraId="258B13A2" w14:textId="77777777" w:rsidR="00754BED" w:rsidRDefault="00754BED" w:rsidP="00754BED">
      <w:pPr>
        <w:rPr>
          <w:rFonts w:ascii="Calibri" w:eastAsia="Calibri" w:hAnsi="Calibri" w:cs="Calibri"/>
        </w:rPr>
      </w:pPr>
    </w:p>
    <w:p w14:paraId="637CE585" w14:textId="77777777" w:rsidR="00754BED" w:rsidRDefault="00754BED" w:rsidP="00754BED">
      <w:pPr>
        <w:rPr>
          <w:rFonts w:ascii="Calibri" w:eastAsia="Calibri" w:hAnsi="Calibri" w:cs="Calibri"/>
        </w:rPr>
      </w:pPr>
    </w:p>
    <w:p w14:paraId="497E1DF2" w14:textId="77777777" w:rsidR="00754BED" w:rsidRDefault="00754BED" w:rsidP="00754BED">
      <w:pPr>
        <w:pStyle w:val="Heading2"/>
        <w:rPr>
          <w:rFonts w:eastAsia="Calibri"/>
        </w:rPr>
      </w:pPr>
      <w:r>
        <w:rPr>
          <w:rFonts w:eastAsia="Calibri"/>
          <w:lang w:val="es"/>
        </w:rPr>
        <w:t>ARTÍCULO VIII</w:t>
      </w:r>
    </w:p>
    <w:p w14:paraId="064FA5B5" w14:textId="77777777" w:rsidR="00754BED" w:rsidRDefault="00754BED" w:rsidP="00754BE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es"/>
        </w:rPr>
        <w:t xml:space="preserve">Los </w:t>
      </w:r>
      <w:proofErr w:type="spellStart"/>
      <w:r>
        <w:rPr>
          <w:rFonts w:ascii="Calibri" w:eastAsia="Calibri" w:hAnsi="Calibri" w:cs="Calibri"/>
          <w:lang w:val="es"/>
        </w:rPr>
        <w:t>choctaws</w:t>
      </w:r>
      <w:proofErr w:type="spellEnd"/>
      <w:r>
        <w:rPr>
          <w:rFonts w:ascii="Calibri" w:eastAsia="Calibri" w:hAnsi="Calibri" w:cs="Calibri"/>
          <w:lang w:val="es"/>
        </w:rPr>
        <w:t xml:space="preserve"> y los </w:t>
      </w:r>
      <w:proofErr w:type="spellStart"/>
      <w:r>
        <w:rPr>
          <w:rFonts w:ascii="Calibri" w:eastAsia="Calibri" w:hAnsi="Calibri" w:cs="Calibri"/>
          <w:lang w:val="es"/>
        </w:rPr>
        <w:t>chickasaws</w:t>
      </w:r>
      <w:proofErr w:type="spellEnd"/>
      <w:r>
        <w:rPr>
          <w:rFonts w:ascii="Calibri" w:eastAsia="Calibri" w:hAnsi="Calibri" w:cs="Calibri"/>
          <w:lang w:val="es"/>
        </w:rPr>
        <w:t xml:space="preserve"> también acuerdan que un consejo, formado por delegados elegidos por cada nación o tribu... dentro del territorio indio, puede ser [reunido para una reunión cada año en el territorio indio]... [El] consejo general tendrá poder para [hacer leyes respecto a] todos los temas y asuntos legítimos [relacionados] con las [interacciones entre las tribus en el territorio indio]... [El] consejo será presidido por el Superintendente de Asuntos Indios... Los </w:t>
      </w:r>
      <w:proofErr w:type="spellStart"/>
      <w:r>
        <w:rPr>
          <w:rFonts w:ascii="Calibri" w:eastAsia="Calibri" w:hAnsi="Calibri" w:cs="Calibri"/>
          <w:lang w:val="es"/>
        </w:rPr>
        <w:t>creeks</w:t>
      </w:r>
      <w:proofErr w:type="spellEnd"/>
      <w:r>
        <w:rPr>
          <w:rFonts w:ascii="Calibri" w:eastAsia="Calibri" w:hAnsi="Calibri" w:cs="Calibri"/>
          <w:lang w:val="es"/>
        </w:rPr>
        <w:t xml:space="preserve"> también acuerdan que se puede establecer un tribunal o tribunales en dicho territorio, con tal jurisdicción y organizado... [por] el </w:t>
      </w:r>
      <w:proofErr w:type="gramStart"/>
      <w:r>
        <w:rPr>
          <w:rFonts w:ascii="Calibri" w:eastAsia="Calibri" w:hAnsi="Calibri" w:cs="Calibri"/>
          <w:lang w:val="es"/>
        </w:rPr>
        <w:t>Congreso..</w:t>
      </w:r>
      <w:proofErr w:type="gramEnd"/>
    </w:p>
    <w:p w14:paraId="3894CD99" w14:textId="77777777" w:rsidR="00754BED" w:rsidRDefault="00754BED" w:rsidP="00754BED">
      <w:pPr>
        <w:numPr>
          <w:ilvl w:val="0"/>
          <w:numId w:val="6"/>
        </w:numPr>
        <w:spacing w:after="0" w:line="276" w:lineRule="auto"/>
        <w:rPr>
          <w:rFonts w:ascii="Calibri" w:eastAsia="Calibri" w:hAnsi="Calibri" w:cs="Calibri"/>
        </w:rPr>
      </w:pPr>
    </w:p>
    <w:p w14:paraId="3FA02CF1" w14:textId="77777777" w:rsidR="00754BED" w:rsidRDefault="00754BED" w:rsidP="00754BED">
      <w:pPr>
        <w:rPr>
          <w:rFonts w:ascii="Calibri" w:eastAsia="Calibri" w:hAnsi="Calibri" w:cs="Calibri"/>
        </w:rPr>
      </w:pPr>
    </w:p>
    <w:p w14:paraId="7EE8E287" w14:textId="77777777" w:rsidR="00754BED" w:rsidRDefault="00754BED" w:rsidP="00754BED">
      <w:pPr>
        <w:rPr>
          <w:rFonts w:ascii="Calibri" w:eastAsia="Calibri" w:hAnsi="Calibri" w:cs="Calibri"/>
        </w:rPr>
      </w:pPr>
    </w:p>
    <w:p w14:paraId="47475219" w14:textId="77777777" w:rsidR="00754BED" w:rsidRDefault="00754BED" w:rsidP="00754BED">
      <w:pPr>
        <w:rPr>
          <w:rFonts w:ascii="Calibri" w:eastAsia="Calibri" w:hAnsi="Calibri" w:cs="Calibri"/>
        </w:rPr>
      </w:pPr>
    </w:p>
    <w:p w14:paraId="16256911" w14:textId="77777777" w:rsidR="00754BED" w:rsidRDefault="00754BED" w:rsidP="00754BED">
      <w:pPr>
        <w:rPr>
          <w:rFonts w:ascii="Calibri" w:eastAsia="Calibri" w:hAnsi="Calibri" w:cs="Calibri"/>
        </w:rPr>
      </w:pPr>
    </w:p>
    <w:p w14:paraId="343C7ECD" w14:textId="77777777" w:rsidR="00754BED" w:rsidRDefault="00754BED" w:rsidP="00754BED">
      <w:pPr>
        <w:pStyle w:val="Heading2"/>
        <w:rPr>
          <w:rFonts w:eastAsia="Calibri"/>
        </w:rPr>
      </w:pPr>
      <w:r>
        <w:rPr>
          <w:rFonts w:eastAsia="Calibri"/>
          <w:lang w:val="es"/>
        </w:rPr>
        <w:t>ARTÍCULO XXII</w:t>
      </w:r>
    </w:p>
    <w:p w14:paraId="0FD95F35" w14:textId="77777777" w:rsidR="00754BED" w:rsidRDefault="00754BED" w:rsidP="00754BE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es"/>
        </w:rPr>
        <w:t xml:space="preserve">El derecho de selección... de cualquier tierra requerida por los Estados Unidos como puesto militar, o agencia india, que, cuando sea abandonada, revertirá a la nación en la que se encuentre la </w:t>
      </w:r>
      <w:proofErr w:type="gramStart"/>
      <w:r>
        <w:rPr>
          <w:rFonts w:ascii="Calibri" w:eastAsia="Calibri" w:hAnsi="Calibri" w:cs="Calibri"/>
          <w:lang w:val="es"/>
        </w:rPr>
        <w:t>tierra..</w:t>
      </w:r>
      <w:proofErr w:type="gramEnd"/>
      <w:r>
        <w:rPr>
          <w:rFonts w:ascii="Calibri" w:eastAsia="Calibri" w:hAnsi="Calibri" w:cs="Calibri"/>
          <w:lang w:val="es"/>
        </w:rPr>
        <w:t xml:space="preserve"> </w:t>
      </w:r>
    </w:p>
    <w:p w14:paraId="21263AD7" w14:textId="77777777" w:rsidR="00754BED" w:rsidRDefault="00754BED" w:rsidP="00754BED">
      <w:pPr>
        <w:numPr>
          <w:ilvl w:val="0"/>
          <w:numId w:val="6"/>
        </w:numPr>
        <w:spacing w:after="0" w:line="276" w:lineRule="auto"/>
        <w:rPr>
          <w:rFonts w:ascii="Calibri" w:eastAsia="Calibri" w:hAnsi="Calibri" w:cs="Calibri"/>
        </w:rPr>
      </w:pPr>
    </w:p>
    <w:p w14:paraId="52AC01A0" w14:textId="77777777" w:rsidR="00754BED" w:rsidRDefault="00754BED" w:rsidP="00754BED">
      <w:pPr>
        <w:rPr>
          <w:rFonts w:ascii="Calibri" w:eastAsia="Calibri" w:hAnsi="Calibri" w:cs="Calibri"/>
        </w:rPr>
      </w:pPr>
    </w:p>
    <w:p w14:paraId="2BC747D2" w14:textId="77777777" w:rsidR="00754BED" w:rsidRDefault="00754BED" w:rsidP="00754BED">
      <w:pPr>
        <w:rPr>
          <w:rFonts w:ascii="Calibri" w:eastAsia="Calibri" w:hAnsi="Calibri" w:cs="Calibri"/>
          <w:b/>
        </w:rPr>
      </w:pPr>
    </w:p>
    <w:p w14:paraId="018D8277" w14:textId="77777777" w:rsidR="00754BED" w:rsidRDefault="00754BED" w:rsidP="00754BED">
      <w:pPr>
        <w:pStyle w:val="Heading2"/>
        <w:rPr>
          <w:rFonts w:eastAsia="Calibri"/>
        </w:rPr>
      </w:pPr>
      <w:r>
        <w:rPr>
          <w:rFonts w:eastAsia="Calibri"/>
          <w:lang w:val="es"/>
        </w:rPr>
        <w:lastRenderedPageBreak/>
        <w:t>ARTÍCULO XXX</w:t>
      </w:r>
    </w:p>
    <w:p w14:paraId="2CD2B645" w14:textId="77777777" w:rsidR="00754BED" w:rsidRDefault="00754BED" w:rsidP="00754BE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es"/>
        </w:rPr>
        <w:t xml:space="preserve">Las naciones Choctaw y </w:t>
      </w:r>
      <w:proofErr w:type="spellStart"/>
      <w:r>
        <w:rPr>
          <w:rFonts w:ascii="Calibri" w:eastAsia="Calibri" w:hAnsi="Calibri" w:cs="Calibri"/>
          <w:lang w:val="es"/>
        </w:rPr>
        <w:t>Chickasaw</w:t>
      </w:r>
      <w:proofErr w:type="spellEnd"/>
      <w:r>
        <w:rPr>
          <w:rFonts w:ascii="Calibri" w:eastAsia="Calibri" w:hAnsi="Calibri" w:cs="Calibri"/>
          <w:lang w:val="es"/>
        </w:rPr>
        <w:t xml:space="preserve"> recibirán en sus respectivos distritos... una cuarta parte en la nación </w:t>
      </w:r>
      <w:proofErr w:type="spellStart"/>
      <w:r>
        <w:rPr>
          <w:rFonts w:ascii="Calibri" w:eastAsia="Calibri" w:hAnsi="Calibri" w:cs="Calibri"/>
          <w:lang w:val="es"/>
        </w:rPr>
        <w:t>Chickasaw</w:t>
      </w:r>
      <w:proofErr w:type="spellEnd"/>
      <w:r>
        <w:rPr>
          <w:rFonts w:ascii="Calibri" w:eastAsia="Calibri" w:hAnsi="Calibri" w:cs="Calibri"/>
          <w:lang w:val="es"/>
        </w:rPr>
        <w:t xml:space="preserve"> y tres cuartas partes en la nación Choctaw, indios civilizados de las tribus conocidas con el nombre general de indios de Kansas... que tendrán en las naciones Choctaw y </w:t>
      </w:r>
      <w:proofErr w:type="spellStart"/>
      <w:r>
        <w:rPr>
          <w:rFonts w:ascii="Calibri" w:eastAsia="Calibri" w:hAnsi="Calibri" w:cs="Calibri"/>
          <w:lang w:val="es"/>
        </w:rPr>
        <w:t>Chickasaw</w:t>
      </w:r>
      <w:proofErr w:type="spellEnd"/>
      <w:r>
        <w:rPr>
          <w:rFonts w:ascii="Calibri" w:eastAsia="Calibri" w:hAnsi="Calibri" w:cs="Calibri"/>
          <w:lang w:val="es"/>
        </w:rPr>
        <w:t xml:space="preserve">... los mismos derechos que los </w:t>
      </w:r>
      <w:proofErr w:type="spellStart"/>
      <w:r>
        <w:rPr>
          <w:rFonts w:ascii="Calibri" w:eastAsia="Calibri" w:hAnsi="Calibri" w:cs="Calibri"/>
          <w:lang w:val="es"/>
        </w:rPr>
        <w:t>choctaws</w:t>
      </w:r>
      <w:proofErr w:type="spellEnd"/>
      <w:r>
        <w:rPr>
          <w:rFonts w:ascii="Calibri" w:eastAsia="Calibri" w:hAnsi="Calibri" w:cs="Calibri"/>
          <w:lang w:val="es"/>
        </w:rPr>
        <w:t xml:space="preserve"> y </w:t>
      </w:r>
      <w:proofErr w:type="spellStart"/>
      <w:r>
        <w:rPr>
          <w:rFonts w:ascii="Calibri" w:eastAsia="Calibri" w:hAnsi="Calibri" w:cs="Calibri"/>
          <w:lang w:val="es"/>
        </w:rPr>
        <w:t>chickasaws</w:t>
      </w:r>
      <w:proofErr w:type="spellEnd"/>
      <w:r>
        <w:rPr>
          <w:rFonts w:ascii="Calibri" w:eastAsia="Calibri" w:hAnsi="Calibri" w:cs="Calibri"/>
          <w:lang w:val="es"/>
        </w:rPr>
        <w:t xml:space="preserve">, de los que serán conciudadanos, gobernados por las mismas leyes y disfrutando de los mismos privilegios... y las naciones Choctaw y </w:t>
      </w:r>
      <w:proofErr w:type="spellStart"/>
      <w:r>
        <w:rPr>
          <w:rFonts w:ascii="Calibri" w:eastAsia="Calibri" w:hAnsi="Calibri" w:cs="Calibri"/>
          <w:lang w:val="es"/>
        </w:rPr>
        <w:t>Chickasaw</w:t>
      </w:r>
      <w:proofErr w:type="spellEnd"/>
      <w:r>
        <w:rPr>
          <w:rFonts w:ascii="Calibri" w:eastAsia="Calibri" w:hAnsi="Calibri" w:cs="Calibri"/>
          <w:lang w:val="es"/>
        </w:rPr>
        <w:t xml:space="preserve"> se comprometen a tratar a los... indios de Kansas en todos los aspectos con amabilidad... ayudándoles de buena fe a establecerse en sus nuevos hogares, y a respetar todas sus costumbres y usos que no sean incompatibles con la constitución y las leyes de las naciones Choctaw y </w:t>
      </w:r>
      <w:proofErr w:type="spellStart"/>
      <w:r>
        <w:rPr>
          <w:rFonts w:ascii="Calibri" w:eastAsia="Calibri" w:hAnsi="Calibri" w:cs="Calibri"/>
          <w:lang w:val="es"/>
        </w:rPr>
        <w:t>Chickasaw</w:t>
      </w:r>
      <w:proofErr w:type="spellEnd"/>
      <w:r>
        <w:rPr>
          <w:rFonts w:ascii="Calibri" w:eastAsia="Calibri" w:hAnsi="Calibri" w:cs="Calibri"/>
          <w:lang w:val="es"/>
        </w:rPr>
        <w:t xml:space="preserve"> respectivamente...</w:t>
      </w:r>
    </w:p>
    <w:p w14:paraId="2AA740E6" w14:textId="77777777" w:rsidR="00754BED" w:rsidRDefault="00754BED" w:rsidP="00754BED">
      <w:pPr>
        <w:numPr>
          <w:ilvl w:val="0"/>
          <w:numId w:val="6"/>
        </w:numPr>
        <w:spacing w:after="0" w:line="276" w:lineRule="auto"/>
        <w:rPr>
          <w:rFonts w:ascii="Calibri" w:eastAsia="Calibri" w:hAnsi="Calibri" w:cs="Calibri"/>
        </w:rPr>
      </w:pPr>
    </w:p>
    <w:p w14:paraId="6D716FA3" w14:textId="77777777" w:rsidR="00754BED" w:rsidRDefault="00754BED" w:rsidP="00754BED">
      <w:pPr>
        <w:rPr>
          <w:rFonts w:ascii="Calibri" w:eastAsia="Calibri" w:hAnsi="Calibri" w:cs="Calibri"/>
        </w:rPr>
      </w:pPr>
    </w:p>
    <w:p w14:paraId="33D4ABA0" w14:textId="77777777" w:rsidR="00754BED" w:rsidRDefault="00754BED" w:rsidP="00754BED">
      <w:pPr>
        <w:rPr>
          <w:rFonts w:ascii="Calibri" w:eastAsia="Calibri" w:hAnsi="Calibri" w:cs="Calibri"/>
        </w:rPr>
      </w:pPr>
    </w:p>
    <w:p w14:paraId="00C8EE79" w14:textId="77777777" w:rsidR="00754BED" w:rsidRDefault="00754BED" w:rsidP="00754BED">
      <w:pPr>
        <w:rPr>
          <w:rFonts w:ascii="Calibri" w:eastAsia="Calibri" w:hAnsi="Calibri" w:cs="Calibri"/>
        </w:rPr>
      </w:pPr>
    </w:p>
    <w:p w14:paraId="3771472A" w14:textId="77777777" w:rsidR="00754BED" w:rsidRDefault="00754BED" w:rsidP="00754BED">
      <w:pPr>
        <w:rPr>
          <w:rFonts w:ascii="Calibri" w:eastAsia="Calibri" w:hAnsi="Calibri" w:cs="Calibri"/>
        </w:rPr>
      </w:pPr>
    </w:p>
    <w:p w14:paraId="0FC3DA5F" w14:textId="77777777" w:rsidR="00754BED" w:rsidRDefault="00754BED" w:rsidP="00754BE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es"/>
        </w:rPr>
        <w:t xml:space="preserve">Ahora, por lo tanto, se sabe que yo, Andrew Johnson, </w:t>
      </w:r>
      <w:proofErr w:type="gramStart"/>
      <w:r>
        <w:rPr>
          <w:rFonts w:ascii="Calibri" w:eastAsia="Calibri" w:hAnsi="Calibri" w:cs="Calibri"/>
          <w:lang w:val="es"/>
        </w:rPr>
        <w:t>Presidente</w:t>
      </w:r>
      <w:proofErr w:type="gramEnd"/>
      <w:r>
        <w:rPr>
          <w:rFonts w:ascii="Calibri" w:eastAsia="Calibri" w:hAnsi="Calibri" w:cs="Calibri"/>
          <w:lang w:val="es"/>
        </w:rPr>
        <w:t xml:space="preserve"> de los Estados Unidos de América, en cumplimiento del consejo y el consentimiento del Senado... acepto, ratifico y confirmo el [tratado]... He firmado con mi nombre... Hecho en la ciudad de Washington [10 de julio de 1866].</w:t>
      </w:r>
    </w:p>
    <w:p w14:paraId="679D31B8" w14:textId="77777777" w:rsidR="00754BED" w:rsidRDefault="00754BED" w:rsidP="00754BED">
      <w:pPr>
        <w:rPr>
          <w:rFonts w:ascii="Calibri" w:eastAsia="Calibri" w:hAnsi="Calibri" w:cs="Calibri"/>
        </w:rPr>
      </w:pPr>
    </w:p>
    <w:p w14:paraId="14895D6D" w14:textId="77777777" w:rsidR="00754BED" w:rsidRDefault="00754BED" w:rsidP="00754BED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es"/>
        </w:rPr>
        <w:t>ANDREW JOHNSON.</w:t>
      </w:r>
    </w:p>
    <w:p w14:paraId="74D1E28E" w14:textId="77777777" w:rsidR="00754BED" w:rsidRDefault="00754BED" w:rsidP="00754BED">
      <w:pPr>
        <w:rPr>
          <w:rFonts w:ascii="Arial" w:eastAsia="Arial" w:hAnsi="Arial" w:cs="Arial"/>
          <w:sz w:val="22"/>
        </w:rPr>
      </w:pPr>
    </w:p>
    <w:p w14:paraId="32ED5820" w14:textId="77777777" w:rsidR="00754BED" w:rsidRPr="00411350" w:rsidRDefault="00754BED" w:rsidP="00754BED">
      <w:pPr>
        <w:pStyle w:val="Citation"/>
      </w:pPr>
      <w:r>
        <w:rPr>
          <w:iCs/>
          <w:lang w:val="es"/>
        </w:rPr>
        <w:t xml:space="preserve">Fuente: Kappler, C. (1904). Tratado con los choctaw y </w:t>
      </w:r>
      <w:proofErr w:type="spellStart"/>
      <w:r>
        <w:rPr>
          <w:iCs/>
          <w:lang w:val="es"/>
        </w:rPr>
        <w:t>chickasaw</w:t>
      </w:r>
      <w:proofErr w:type="spellEnd"/>
      <w:r>
        <w:rPr>
          <w:iCs/>
          <w:lang w:val="es"/>
        </w:rPr>
        <w:t xml:space="preserve">, 1866. Asuntos indios: leyes y tratados, Vol. 2 (Tratados). Washington, DC: </w:t>
      </w:r>
      <w:proofErr w:type="spellStart"/>
      <w:r>
        <w:rPr>
          <w:iCs/>
          <w:lang w:val="es"/>
        </w:rPr>
        <w:t>Government</w:t>
      </w:r>
      <w:proofErr w:type="spellEnd"/>
      <w:r>
        <w:rPr>
          <w:iCs/>
          <w:lang w:val="es"/>
        </w:rPr>
        <w:t xml:space="preserve"> </w:t>
      </w:r>
      <w:proofErr w:type="spellStart"/>
      <w:r>
        <w:rPr>
          <w:iCs/>
          <w:lang w:val="es"/>
        </w:rPr>
        <w:t>Printing</w:t>
      </w:r>
      <w:proofErr w:type="spellEnd"/>
      <w:r>
        <w:rPr>
          <w:iCs/>
          <w:lang w:val="es"/>
        </w:rPr>
        <w:t xml:space="preserve"> Office, 918-931 </w:t>
      </w:r>
      <w:hyperlink r:id="rId8" w:history="1">
        <w:r>
          <w:rPr>
            <w:iCs/>
            <w:lang w:val="es"/>
          </w:rPr>
          <w:t>https://shareok.org/handle/11244/10468</w:t>
        </w:r>
      </w:hyperlink>
    </w:p>
    <w:p w14:paraId="565A84E3" w14:textId="77777777" w:rsidR="00754BED" w:rsidRDefault="00754BED" w:rsidP="00754BED">
      <w:pPr>
        <w:spacing w:after="0"/>
        <w:rPr>
          <w:rFonts w:ascii="Calibri" w:eastAsia="Calibri" w:hAnsi="Calibri" w:cs="Calibri"/>
        </w:rPr>
      </w:pPr>
    </w:p>
    <w:p w14:paraId="69A8DA52" w14:textId="77777777" w:rsidR="00754BED" w:rsidRDefault="00754BED" w:rsidP="00754BED">
      <w:pPr>
        <w:rPr>
          <w:rFonts w:ascii="Calibri" w:eastAsia="Calibri" w:hAnsi="Calibri" w:cs="Calibri"/>
        </w:rPr>
      </w:pPr>
    </w:p>
    <w:p w14:paraId="0DCC5E2C" w14:textId="77777777" w:rsidR="00754BED" w:rsidRPr="00A47084" w:rsidRDefault="00754BED" w:rsidP="00754BED"/>
    <w:p w14:paraId="7445846A" w14:textId="77777777" w:rsidR="00754BED" w:rsidRPr="00A47084" w:rsidRDefault="00754BED" w:rsidP="00754BED">
      <w:pPr>
        <w:pStyle w:val="BodyText"/>
      </w:pPr>
    </w:p>
    <w:p w14:paraId="29F5CCD2" w14:textId="77777777" w:rsidR="00754BED" w:rsidRDefault="00754BED" w:rsidP="00754BED">
      <w:pPr>
        <w:spacing w:line="259" w:lineRule="auto"/>
        <w:rPr>
          <w:rFonts w:asciiTheme="majorHAnsi" w:eastAsiaTheme="majorEastAsia" w:hAnsiTheme="majorHAnsi" w:cstheme="majorBidi"/>
          <w:b/>
          <w:color w:val="288AC3" w:themeColor="accent1"/>
          <w:szCs w:val="32"/>
          <w:shd w:val="clear" w:color="auto" w:fill="FFFFFF"/>
        </w:rPr>
      </w:pPr>
      <w:r>
        <w:rPr>
          <w:lang w:val="es"/>
        </w:rPr>
        <w:br w:type="page"/>
      </w:r>
    </w:p>
    <w:p w14:paraId="55BF66EF" w14:textId="77777777" w:rsidR="00754BED" w:rsidRDefault="00754BED" w:rsidP="00754BED">
      <w:pPr>
        <w:pStyle w:val="Heading1"/>
      </w:pPr>
      <w:bookmarkStart w:id="2" w:name="_Toc47360509"/>
      <w:r>
        <w:rPr>
          <w:lang w:val="es"/>
        </w:rPr>
        <w:lastRenderedPageBreak/>
        <w:t xml:space="preserve">Tratado entre los Estados Unidos de América y los indios </w:t>
      </w:r>
      <w:proofErr w:type="spellStart"/>
      <w:r>
        <w:rPr>
          <w:lang w:val="es"/>
        </w:rPr>
        <w:t>creek</w:t>
      </w:r>
      <w:bookmarkEnd w:id="2"/>
      <w:proofErr w:type="spellEnd"/>
    </w:p>
    <w:p w14:paraId="2ADCC614" w14:textId="77777777" w:rsidR="00754BED" w:rsidRPr="003D294F" w:rsidRDefault="00754BED" w:rsidP="00754BED">
      <w:pPr>
        <w:pStyle w:val="CaptionCutline"/>
        <w:rPr>
          <w:b/>
          <w:bCs/>
          <w:sz w:val="20"/>
        </w:rPr>
      </w:pPr>
      <w:r>
        <w:rPr>
          <w:b/>
          <w:bCs/>
          <w:iCs/>
          <w:sz w:val="20"/>
          <w:lang w:val="es"/>
        </w:rPr>
        <w:t>14 de junio de 1866</w:t>
      </w:r>
    </w:p>
    <w:p w14:paraId="72A7AC47" w14:textId="77777777" w:rsidR="00754BED" w:rsidRDefault="00754BED" w:rsidP="00754BED">
      <w:pPr>
        <w:pStyle w:val="Heading2"/>
      </w:pPr>
      <w:r>
        <w:rPr>
          <w:lang w:val="es"/>
        </w:rPr>
        <w:t>PREÁMBULO</w:t>
      </w:r>
    </w:p>
    <w:p w14:paraId="258916C8" w14:textId="77777777" w:rsidR="00754BED" w:rsidRDefault="00754BED" w:rsidP="00754BED">
      <w:pPr>
        <w:pStyle w:val="BodyText"/>
      </w:pPr>
      <w:r>
        <w:rPr>
          <w:rFonts w:ascii="Calibri" w:eastAsia="Calibri" w:hAnsi="Calibri" w:cs="Calibri"/>
          <w:szCs w:val="24"/>
          <w:lang w:val="es"/>
        </w:rPr>
        <w:t xml:space="preserve">[Porque] los tratados existentes entre los Estados Unidos y la Nación Creek se han vuelto insuficientes... y [porque] los </w:t>
      </w:r>
      <w:proofErr w:type="spellStart"/>
      <w:r>
        <w:rPr>
          <w:rFonts w:ascii="Calibri" w:eastAsia="Calibri" w:hAnsi="Calibri" w:cs="Calibri"/>
          <w:szCs w:val="24"/>
          <w:lang w:val="es"/>
        </w:rPr>
        <w:t>creeks</w:t>
      </w:r>
      <w:proofErr w:type="spellEnd"/>
      <w:r>
        <w:rPr>
          <w:rFonts w:ascii="Calibri" w:eastAsia="Calibri" w:hAnsi="Calibri" w:cs="Calibri"/>
          <w:szCs w:val="24"/>
          <w:lang w:val="es"/>
        </w:rPr>
        <w:t xml:space="preserve"> hicieron un tratado con los llamados estados confederados, el diez de julio [de 1861], [en el que] ignoraron su lealtad a los Estados Unidos, y [violaron] las relaciones del tratado existentes entre los </w:t>
      </w:r>
      <w:proofErr w:type="spellStart"/>
      <w:r>
        <w:rPr>
          <w:rFonts w:ascii="Calibri" w:eastAsia="Calibri" w:hAnsi="Calibri" w:cs="Calibri"/>
          <w:szCs w:val="24"/>
          <w:lang w:val="es"/>
        </w:rPr>
        <w:t>creeks</w:t>
      </w:r>
      <w:proofErr w:type="spellEnd"/>
      <w:r>
        <w:rPr>
          <w:rFonts w:ascii="Calibri" w:eastAsia="Calibri" w:hAnsi="Calibri" w:cs="Calibri"/>
          <w:szCs w:val="24"/>
          <w:lang w:val="es"/>
        </w:rPr>
        <w:t xml:space="preserve"> y los Estados Unidos, y [debido a esto, los </w:t>
      </w:r>
      <w:proofErr w:type="spellStart"/>
      <w:r>
        <w:rPr>
          <w:rFonts w:ascii="Calibri" w:eastAsia="Calibri" w:hAnsi="Calibri" w:cs="Calibri"/>
          <w:szCs w:val="24"/>
          <w:lang w:val="es"/>
        </w:rPr>
        <w:t>creeks</w:t>
      </w:r>
      <w:proofErr w:type="spellEnd"/>
      <w:r>
        <w:rPr>
          <w:rFonts w:ascii="Calibri" w:eastAsia="Calibri" w:hAnsi="Calibri" w:cs="Calibri"/>
          <w:szCs w:val="24"/>
          <w:lang w:val="es"/>
        </w:rPr>
        <w:t xml:space="preserve"> ahora se ven obligados a conceder] a los Estados Unidos todas las ventajas de las que gozan en tierras, [dinero pagado a los </w:t>
      </w:r>
      <w:proofErr w:type="spellStart"/>
      <w:r>
        <w:rPr>
          <w:rFonts w:ascii="Calibri" w:eastAsia="Calibri" w:hAnsi="Calibri" w:cs="Calibri"/>
          <w:szCs w:val="24"/>
          <w:lang w:val="es"/>
        </w:rPr>
        <w:t>creeks</w:t>
      </w:r>
      <w:proofErr w:type="spellEnd"/>
      <w:r>
        <w:rPr>
          <w:rFonts w:ascii="Calibri" w:eastAsia="Calibri" w:hAnsi="Calibri" w:cs="Calibri"/>
          <w:szCs w:val="24"/>
          <w:lang w:val="es"/>
        </w:rPr>
        <w:t xml:space="preserve"> por los Estados Unidos], [y] protecciones... y [porque] se celebró un tratado de paz y [amistad] entre los Estados Unidos y los </w:t>
      </w:r>
      <w:proofErr w:type="spellStart"/>
      <w:r>
        <w:rPr>
          <w:rFonts w:ascii="Calibri" w:eastAsia="Calibri" w:hAnsi="Calibri" w:cs="Calibri"/>
          <w:szCs w:val="24"/>
          <w:lang w:val="es"/>
        </w:rPr>
        <w:t>creeks</w:t>
      </w:r>
      <w:proofErr w:type="spellEnd"/>
      <w:r>
        <w:rPr>
          <w:rFonts w:ascii="Calibri" w:eastAsia="Calibri" w:hAnsi="Calibri" w:cs="Calibri"/>
          <w:szCs w:val="24"/>
          <w:lang w:val="es"/>
        </w:rPr>
        <w:t xml:space="preserve"> y otras tribus en Fort Smith, el diez de septiembre [de 1865]... donde los </w:t>
      </w:r>
      <w:proofErr w:type="spellStart"/>
      <w:r>
        <w:rPr>
          <w:rFonts w:ascii="Calibri" w:eastAsia="Calibri" w:hAnsi="Calibri" w:cs="Calibri"/>
          <w:szCs w:val="24"/>
          <w:lang w:val="es"/>
        </w:rPr>
        <w:t>creeks</w:t>
      </w:r>
      <w:proofErr w:type="spellEnd"/>
      <w:r>
        <w:rPr>
          <w:rFonts w:ascii="Calibri" w:eastAsia="Calibri" w:hAnsi="Calibri" w:cs="Calibri"/>
          <w:szCs w:val="24"/>
          <w:lang w:val="es"/>
        </w:rPr>
        <w:t xml:space="preserve"> cancelaron... el tratado hecho con los llamados estados confederados. Los Estados Unidos... [y] la Nación Creek, acuerdan, lo siguiente:</w:t>
      </w:r>
    </w:p>
    <w:p w14:paraId="173BBB38" w14:textId="77777777" w:rsidR="00754BED" w:rsidRDefault="00754BED" w:rsidP="00754BED">
      <w:pPr>
        <w:pStyle w:val="Heading2"/>
      </w:pPr>
      <w:r>
        <w:rPr>
          <w:lang w:val="es"/>
        </w:rPr>
        <w:t>ARTÍCULO I</w:t>
      </w:r>
    </w:p>
    <w:p w14:paraId="698A0E89" w14:textId="77777777" w:rsidR="00754BED" w:rsidRDefault="00754BED" w:rsidP="00754BE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es"/>
        </w:rPr>
        <w:t>Habrá paz y amistad perpetuas entre los [</w:t>
      </w:r>
      <w:proofErr w:type="spellStart"/>
      <w:r>
        <w:rPr>
          <w:rFonts w:ascii="Calibri" w:eastAsia="Calibri" w:hAnsi="Calibri" w:cs="Calibri"/>
          <w:lang w:val="es"/>
        </w:rPr>
        <w:t>creeks</w:t>
      </w:r>
      <w:proofErr w:type="spellEnd"/>
      <w:r>
        <w:rPr>
          <w:rFonts w:ascii="Calibri" w:eastAsia="Calibri" w:hAnsi="Calibri" w:cs="Calibri"/>
          <w:lang w:val="es"/>
        </w:rPr>
        <w:t xml:space="preserve"> y los Estados Unidos]... También acuerdan mantener la paz con todas las demás tribus indias; y, a cambio, los Estados Unidos les garantizan la posesión tranquila de su país, y la protección contra las hostilidades por parte de otras tribus... Para asegurar esta protección, los </w:t>
      </w:r>
      <w:proofErr w:type="spellStart"/>
      <w:r>
        <w:rPr>
          <w:rFonts w:ascii="Calibri" w:eastAsia="Calibri" w:hAnsi="Calibri" w:cs="Calibri"/>
          <w:lang w:val="es"/>
        </w:rPr>
        <w:t>creeks</w:t>
      </w:r>
      <w:proofErr w:type="spellEnd"/>
      <w:r>
        <w:rPr>
          <w:rFonts w:ascii="Calibri" w:eastAsia="Calibri" w:hAnsi="Calibri" w:cs="Calibri"/>
          <w:lang w:val="es"/>
        </w:rPr>
        <w:t xml:space="preserve"> aceptan la ocupación militar de su país, en cualquier momento, por parte de los Estados Unidos, y los Estados Unidos acuerdan estacionar y continuar en dicho país de vez en cuando, a su propio costo, la fuerza que pueda ser necesaria para ese propósito...</w:t>
      </w:r>
    </w:p>
    <w:p w14:paraId="705C8AA3" w14:textId="77777777" w:rsidR="00754BED" w:rsidRDefault="00754BED" w:rsidP="00754BED">
      <w:pPr>
        <w:numPr>
          <w:ilvl w:val="0"/>
          <w:numId w:val="5"/>
        </w:numPr>
        <w:spacing w:after="0" w:line="276" w:lineRule="auto"/>
        <w:rPr>
          <w:rFonts w:ascii="Calibri" w:eastAsia="Calibri" w:hAnsi="Calibri" w:cs="Calibri"/>
        </w:rPr>
      </w:pPr>
    </w:p>
    <w:p w14:paraId="293F8C7F" w14:textId="77777777" w:rsidR="00754BED" w:rsidRDefault="00754BED" w:rsidP="00754BED">
      <w:pPr>
        <w:ind w:left="720"/>
        <w:rPr>
          <w:rFonts w:ascii="Calibri" w:eastAsia="Calibri" w:hAnsi="Calibri" w:cs="Calibri"/>
        </w:rPr>
      </w:pPr>
    </w:p>
    <w:p w14:paraId="05FDB297" w14:textId="77777777" w:rsidR="00754BED" w:rsidRDefault="00754BED" w:rsidP="00754BED">
      <w:pPr>
        <w:ind w:left="720"/>
        <w:rPr>
          <w:rFonts w:ascii="Calibri" w:eastAsia="Calibri" w:hAnsi="Calibri" w:cs="Calibri"/>
        </w:rPr>
      </w:pPr>
    </w:p>
    <w:p w14:paraId="70B90526" w14:textId="77777777" w:rsidR="00754BED" w:rsidRDefault="00754BED" w:rsidP="00754BED">
      <w:pPr>
        <w:ind w:left="720"/>
        <w:rPr>
          <w:rFonts w:ascii="Calibri" w:eastAsia="Calibri" w:hAnsi="Calibri" w:cs="Calibri"/>
        </w:rPr>
      </w:pPr>
    </w:p>
    <w:p w14:paraId="050768C9" w14:textId="77777777" w:rsidR="00754BED" w:rsidRDefault="00754BED" w:rsidP="00754BED">
      <w:pPr>
        <w:ind w:left="720"/>
        <w:rPr>
          <w:rFonts w:ascii="Calibri" w:eastAsia="Calibri" w:hAnsi="Calibri" w:cs="Calibri"/>
        </w:rPr>
      </w:pPr>
    </w:p>
    <w:p w14:paraId="084BA2BE" w14:textId="77777777" w:rsidR="00754BED" w:rsidRDefault="00754BED" w:rsidP="00754BED">
      <w:pPr>
        <w:numPr>
          <w:ilvl w:val="0"/>
          <w:numId w:val="5"/>
        </w:numPr>
        <w:spacing w:after="0" w:line="276" w:lineRule="auto"/>
        <w:rPr>
          <w:rFonts w:ascii="Calibri" w:eastAsia="Calibri" w:hAnsi="Calibri" w:cs="Calibri"/>
        </w:rPr>
      </w:pPr>
    </w:p>
    <w:p w14:paraId="58AEFD95" w14:textId="77777777" w:rsidR="00754BED" w:rsidRDefault="00754BED" w:rsidP="00754BED">
      <w:pPr>
        <w:ind w:left="720"/>
        <w:rPr>
          <w:rFonts w:ascii="Calibri" w:eastAsia="Calibri" w:hAnsi="Calibri" w:cs="Calibri"/>
        </w:rPr>
      </w:pPr>
    </w:p>
    <w:p w14:paraId="4C431D90" w14:textId="77777777" w:rsidR="00754BED" w:rsidRDefault="00754BED" w:rsidP="00754BED">
      <w:pPr>
        <w:ind w:left="720"/>
        <w:rPr>
          <w:rFonts w:ascii="Calibri" w:eastAsia="Calibri" w:hAnsi="Calibri" w:cs="Calibri"/>
        </w:rPr>
      </w:pPr>
    </w:p>
    <w:p w14:paraId="45D1EE63" w14:textId="77777777" w:rsidR="00754BED" w:rsidRDefault="00754BED" w:rsidP="00754BED">
      <w:pPr>
        <w:ind w:left="720"/>
        <w:rPr>
          <w:rFonts w:ascii="Calibri" w:eastAsia="Calibri" w:hAnsi="Calibri" w:cs="Calibri"/>
        </w:rPr>
      </w:pPr>
    </w:p>
    <w:p w14:paraId="21B313F9" w14:textId="77777777" w:rsidR="00754BED" w:rsidRDefault="00754BED" w:rsidP="00754BED">
      <w:pPr>
        <w:rPr>
          <w:rFonts w:ascii="Calibri" w:eastAsia="Calibri" w:hAnsi="Calibri" w:cs="Calibri"/>
        </w:rPr>
      </w:pPr>
    </w:p>
    <w:p w14:paraId="6E120049" w14:textId="77777777" w:rsidR="00754BED" w:rsidRDefault="00754BED" w:rsidP="00754BED">
      <w:pPr>
        <w:rPr>
          <w:rFonts w:ascii="Calibri" w:eastAsia="Calibri" w:hAnsi="Calibri" w:cs="Calibri"/>
          <w:b/>
        </w:rPr>
      </w:pPr>
    </w:p>
    <w:p w14:paraId="43A1DFA3" w14:textId="77777777" w:rsidR="00754BED" w:rsidRDefault="00754BED" w:rsidP="00754BED">
      <w:pPr>
        <w:pStyle w:val="Heading2"/>
        <w:rPr>
          <w:rFonts w:eastAsia="Calibri"/>
        </w:rPr>
      </w:pPr>
      <w:r>
        <w:rPr>
          <w:rFonts w:eastAsia="Calibri"/>
          <w:lang w:val="es"/>
        </w:rPr>
        <w:lastRenderedPageBreak/>
        <w:t xml:space="preserve">ARTÍCULO II </w:t>
      </w:r>
    </w:p>
    <w:p w14:paraId="340D5871" w14:textId="77777777" w:rsidR="00754BED" w:rsidRDefault="00754BED" w:rsidP="00754BE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es"/>
        </w:rPr>
        <w:t xml:space="preserve">Los </w:t>
      </w:r>
      <w:proofErr w:type="spellStart"/>
      <w:r>
        <w:rPr>
          <w:rFonts w:ascii="Calibri" w:eastAsia="Calibri" w:hAnsi="Calibri" w:cs="Calibri"/>
          <w:lang w:val="es"/>
        </w:rPr>
        <w:t>creeks</w:t>
      </w:r>
      <w:proofErr w:type="spellEnd"/>
      <w:r>
        <w:rPr>
          <w:rFonts w:ascii="Calibri" w:eastAsia="Calibri" w:hAnsi="Calibri" w:cs="Calibri"/>
          <w:lang w:val="es"/>
        </w:rPr>
        <w:t xml:space="preserve">... acuerdan que [de ahora en adelante] ni la esclavitud ni la servidumbre involuntaria, salvo para castigar delitos... nunca existirán en la nación [Creek]; y [ya que] como hay entre los </w:t>
      </w:r>
      <w:proofErr w:type="spellStart"/>
      <w:r>
        <w:rPr>
          <w:rFonts w:ascii="Calibri" w:eastAsia="Calibri" w:hAnsi="Calibri" w:cs="Calibri"/>
          <w:lang w:val="es"/>
        </w:rPr>
        <w:t>creeks</w:t>
      </w:r>
      <w:proofErr w:type="spellEnd"/>
      <w:r>
        <w:rPr>
          <w:rFonts w:ascii="Calibri" w:eastAsia="Calibri" w:hAnsi="Calibri" w:cs="Calibri"/>
          <w:lang w:val="es"/>
        </w:rPr>
        <w:t xml:space="preserve"> muchas personas de ascendencia africana... se [acuerda] que [de ahora en adelante] estas personas que residen legalmente </w:t>
      </w:r>
      <w:proofErr w:type="gramStart"/>
      <w:r>
        <w:rPr>
          <w:rFonts w:ascii="Calibri" w:eastAsia="Calibri" w:hAnsi="Calibri" w:cs="Calibri"/>
          <w:lang w:val="es"/>
        </w:rPr>
        <w:t>en...</w:t>
      </w:r>
      <w:proofErr w:type="gramEnd"/>
      <w:r>
        <w:rPr>
          <w:rFonts w:ascii="Calibri" w:eastAsia="Calibri" w:hAnsi="Calibri" w:cs="Calibri"/>
          <w:lang w:val="es"/>
        </w:rPr>
        <w:t xml:space="preserve"> el país Creek... y sus descendientes pueden ser permitidos como ciudadanos y tendrán y disfrutarán de todos los derechos y privilegios de los ciudadanos nativos... </w:t>
      </w:r>
    </w:p>
    <w:p w14:paraId="7F06B3EC" w14:textId="77777777" w:rsidR="00754BED" w:rsidRDefault="00754BED" w:rsidP="00754BED">
      <w:pPr>
        <w:numPr>
          <w:ilvl w:val="0"/>
          <w:numId w:val="5"/>
        </w:numPr>
        <w:spacing w:after="0" w:line="276" w:lineRule="auto"/>
        <w:rPr>
          <w:rFonts w:ascii="Calibri" w:eastAsia="Calibri" w:hAnsi="Calibri" w:cs="Calibri"/>
        </w:rPr>
      </w:pPr>
    </w:p>
    <w:p w14:paraId="3F3172E0" w14:textId="77777777" w:rsidR="00754BED" w:rsidRDefault="00754BED" w:rsidP="00754BED">
      <w:pPr>
        <w:rPr>
          <w:rFonts w:ascii="Calibri" w:eastAsia="Calibri" w:hAnsi="Calibri" w:cs="Calibri"/>
        </w:rPr>
      </w:pPr>
    </w:p>
    <w:p w14:paraId="6710C4E1" w14:textId="77777777" w:rsidR="00754BED" w:rsidRDefault="00754BED" w:rsidP="00754BED">
      <w:pPr>
        <w:rPr>
          <w:rFonts w:ascii="Calibri" w:eastAsia="Calibri" w:hAnsi="Calibri" w:cs="Calibri"/>
        </w:rPr>
      </w:pPr>
    </w:p>
    <w:p w14:paraId="095DCCD9" w14:textId="77777777" w:rsidR="00754BED" w:rsidRDefault="00754BED" w:rsidP="00754BED">
      <w:pPr>
        <w:rPr>
          <w:rFonts w:ascii="Calibri" w:eastAsia="Calibri" w:hAnsi="Calibri" w:cs="Calibri"/>
        </w:rPr>
      </w:pPr>
    </w:p>
    <w:p w14:paraId="6E8863E4" w14:textId="77777777" w:rsidR="00754BED" w:rsidRDefault="00754BED" w:rsidP="00754BED">
      <w:pPr>
        <w:rPr>
          <w:rFonts w:ascii="Calibri" w:eastAsia="Calibri" w:hAnsi="Calibri" w:cs="Calibri"/>
        </w:rPr>
      </w:pPr>
    </w:p>
    <w:p w14:paraId="016D117A" w14:textId="77777777" w:rsidR="00754BED" w:rsidRDefault="00754BED" w:rsidP="00754BED">
      <w:pPr>
        <w:numPr>
          <w:ilvl w:val="0"/>
          <w:numId w:val="5"/>
        </w:numPr>
        <w:spacing w:after="0" w:line="276" w:lineRule="auto"/>
        <w:rPr>
          <w:rFonts w:ascii="Calibri" w:eastAsia="Calibri" w:hAnsi="Calibri" w:cs="Calibri"/>
        </w:rPr>
      </w:pPr>
    </w:p>
    <w:p w14:paraId="50441B4F" w14:textId="77777777" w:rsidR="00754BED" w:rsidRDefault="00754BED" w:rsidP="00754BED">
      <w:pPr>
        <w:ind w:left="720"/>
        <w:rPr>
          <w:rFonts w:ascii="Calibri" w:eastAsia="Calibri" w:hAnsi="Calibri" w:cs="Calibri"/>
        </w:rPr>
      </w:pPr>
    </w:p>
    <w:p w14:paraId="5FD8830F" w14:textId="77777777" w:rsidR="00754BED" w:rsidRDefault="00754BED" w:rsidP="00754BED">
      <w:pPr>
        <w:ind w:left="720"/>
        <w:rPr>
          <w:rFonts w:ascii="Calibri" w:eastAsia="Calibri" w:hAnsi="Calibri" w:cs="Calibri"/>
        </w:rPr>
      </w:pPr>
    </w:p>
    <w:p w14:paraId="1028C832" w14:textId="77777777" w:rsidR="00754BED" w:rsidRDefault="00754BED" w:rsidP="00754BED">
      <w:pPr>
        <w:ind w:left="720"/>
        <w:rPr>
          <w:rFonts w:ascii="Calibri" w:eastAsia="Calibri" w:hAnsi="Calibri" w:cs="Calibri"/>
        </w:rPr>
      </w:pPr>
    </w:p>
    <w:p w14:paraId="0794CF4E" w14:textId="77777777" w:rsidR="00754BED" w:rsidRDefault="00754BED" w:rsidP="00754BED">
      <w:pPr>
        <w:ind w:left="720"/>
        <w:rPr>
          <w:rFonts w:ascii="Calibri" w:eastAsia="Calibri" w:hAnsi="Calibri" w:cs="Calibri"/>
        </w:rPr>
      </w:pPr>
    </w:p>
    <w:p w14:paraId="72E18C18" w14:textId="77777777" w:rsidR="00754BED" w:rsidRDefault="00754BED" w:rsidP="00754BED">
      <w:pPr>
        <w:pStyle w:val="Heading2"/>
        <w:rPr>
          <w:rFonts w:eastAsia="Calibri"/>
        </w:rPr>
      </w:pPr>
      <w:r>
        <w:rPr>
          <w:rFonts w:eastAsia="Calibri"/>
          <w:lang w:val="es"/>
        </w:rPr>
        <w:t>ARTÍCULO III</w:t>
      </w:r>
    </w:p>
    <w:p w14:paraId="51C86DBA" w14:textId="77777777" w:rsidR="00754BED" w:rsidRDefault="00754BED" w:rsidP="00754BE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es"/>
        </w:rPr>
        <w:t xml:space="preserve">[Debido a que los] Estados Unidos [desean] ubicar a otros indios y libertos [en el Territorio Indio], los </w:t>
      </w:r>
      <w:proofErr w:type="spellStart"/>
      <w:r>
        <w:rPr>
          <w:rFonts w:ascii="Calibri" w:eastAsia="Calibri" w:hAnsi="Calibri" w:cs="Calibri"/>
          <w:lang w:val="es"/>
        </w:rPr>
        <w:t>creeks</w:t>
      </w:r>
      <w:proofErr w:type="spellEnd"/>
      <w:r>
        <w:rPr>
          <w:rFonts w:ascii="Calibri" w:eastAsia="Calibri" w:hAnsi="Calibri" w:cs="Calibri"/>
          <w:lang w:val="es"/>
        </w:rPr>
        <w:t xml:space="preserve"> [deben ceder] a los Estados Unidos... la mitad occidental de su [territorio]... y [por la mitad occidental del territorio Creek]... los Estados Unidos aceptan pagar la suma de treinta centavos por </w:t>
      </w:r>
      <w:proofErr w:type="gramStart"/>
      <w:r>
        <w:rPr>
          <w:rFonts w:ascii="Calibri" w:eastAsia="Calibri" w:hAnsi="Calibri" w:cs="Calibri"/>
          <w:lang w:val="es"/>
        </w:rPr>
        <w:t>acre..</w:t>
      </w:r>
      <w:proofErr w:type="gramEnd"/>
      <w:r>
        <w:rPr>
          <w:rFonts w:ascii="Calibri" w:eastAsia="Calibri" w:hAnsi="Calibri" w:cs="Calibri"/>
          <w:lang w:val="es"/>
        </w:rPr>
        <w:t xml:space="preserve"> </w:t>
      </w:r>
    </w:p>
    <w:p w14:paraId="11265FE6" w14:textId="77777777" w:rsidR="00754BED" w:rsidRDefault="00754BED" w:rsidP="00754BED">
      <w:pPr>
        <w:numPr>
          <w:ilvl w:val="0"/>
          <w:numId w:val="5"/>
        </w:numPr>
        <w:spacing w:after="0" w:line="276" w:lineRule="auto"/>
        <w:rPr>
          <w:rFonts w:ascii="Calibri" w:eastAsia="Calibri" w:hAnsi="Calibri" w:cs="Calibri"/>
        </w:rPr>
      </w:pPr>
    </w:p>
    <w:p w14:paraId="0839C08B" w14:textId="77777777" w:rsidR="00754BED" w:rsidRDefault="00754BED" w:rsidP="00754BED">
      <w:pPr>
        <w:ind w:left="720"/>
        <w:rPr>
          <w:rFonts w:ascii="Calibri" w:eastAsia="Calibri" w:hAnsi="Calibri" w:cs="Calibri"/>
        </w:rPr>
      </w:pPr>
    </w:p>
    <w:p w14:paraId="2A9C3AA3" w14:textId="77777777" w:rsidR="00754BED" w:rsidRDefault="00754BED" w:rsidP="00754BED">
      <w:pPr>
        <w:ind w:left="720"/>
        <w:rPr>
          <w:rFonts w:ascii="Calibri" w:eastAsia="Calibri" w:hAnsi="Calibri" w:cs="Calibri"/>
        </w:rPr>
      </w:pPr>
    </w:p>
    <w:p w14:paraId="46824426" w14:textId="77777777" w:rsidR="00754BED" w:rsidRDefault="00754BED" w:rsidP="00754BED">
      <w:pPr>
        <w:ind w:left="720"/>
        <w:rPr>
          <w:rFonts w:ascii="Calibri" w:eastAsia="Calibri" w:hAnsi="Calibri" w:cs="Calibri"/>
        </w:rPr>
      </w:pPr>
    </w:p>
    <w:p w14:paraId="0E7D43D8" w14:textId="77777777" w:rsidR="00754BED" w:rsidRDefault="00754BED" w:rsidP="00754BED">
      <w:pPr>
        <w:ind w:left="720"/>
        <w:rPr>
          <w:rFonts w:ascii="Calibri" w:eastAsia="Calibri" w:hAnsi="Calibri" w:cs="Calibri"/>
        </w:rPr>
      </w:pPr>
    </w:p>
    <w:p w14:paraId="76A0675E" w14:textId="77777777" w:rsidR="00754BED" w:rsidRDefault="00754BED" w:rsidP="00754BED">
      <w:pPr>
        <w:numPr>
          <w:ilvl w:val="0"/>
          <w:numId w:val="5"/>
        </w:numPr>
        <w:spacing w:after="0" w:line="276" w:lineRule="auto"/>
        <w:rPr>
          <w:rFonts w:ascii="Calibri" w:eastAsia="Calibri" w:hAnsi="Calibri" w:cs="Calibri"/>
        </w:rPr>
      </w:pPr>
    </w:p>
    <w:p w14:paraId="02AA804E" w14:textId="77777777" w:rsidR="00754BED" w:rsidRDefault="00754BED" w:rsidP="00754BED">
      <w:pPr>
        <w:ind w:left="720"/>
        <w:rPr>
          <w:rFonts w:ascii="Calibri" w:eastAsia="Calibri" w:hAnsi="Calibri" w:cs="Calibri"/>
        </w:rPr>
      </w:pPr>
    </w:p>
    <w:p w14:paraId="6208ED40" w14:textId="77777777" w:rsidR="00754BED" w:rsidRDefault="00754BED" w:rsidP="00754BED">
      <w:pPr>
        <w:ind w:left="720"/>
        <w:rPr>
          <w:rFonts w:ascii="Calibri" w:eastAsia="Calibri" w:hAnsi="Calibri" w:cs="Calibri"/>
        </w:rPr>
      </w:pPr>
    </w:p>
    <w:p w14:paraId="0B82A3F2" w14:textId="77777777" w:rsidR="00754BED" w:rsidRDefault="00754BED" w:rsidP="00754BED">
      <w:pPr>
        <w:ind w:left="720"/>
        <w:rPr>
          <w:rFonts w:ascii="Calibri" w:eastAsia="Calibri" w:hAnsi="Calibri" w:cs="Calibri"/>
        </w:rPr>
      </w:pPr>
    </w:p>
    <w:p w14:paraId="2DD8306A" w14:textId="77777777" w:rsidR="00754BED" w:rsidRDefault="00754BED" w:rsidP="00754BED">
      <w:pPr>
        <w:pStyle w:val="Heading2"/>
        <w:rPr>
          <w:rFonts w:eastAsia="Calibri"/>
        </w:rPr>
      </w:pPr>
      <w:r>
        <w:rPr>
          <w:rFonts w:eastAsia="Calibri"/>
          <w:lang w:val="es"/>
        </w:rPr>
        <w:t xml:space="preserve">ARTÍCULO V </w:t>
      </w:r>
    </w:p>
    <w:p w14:paraId="59C62082" w14:textId="77777777" w:rsidR="00754BED" w:rsidRDefault="00754BED" w:rsidP="00754BE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es"/>
        </w:rPr>
        <w:t xml:space="preserve">La Nación Creek [debe] conceder un derecho de paso a través de sus tierras... a cualquier compañía que sea... autorizada por el Congreso, ... para construir un ferrocarril [a través de cualquier parte del territorio Creek], pero dicha compañía ferroviaria... estará sujeta a las leyes de los Estados Unidos... y los </w:t>
      </w:r>
      <w:proofErr w:type="spellStart"/>
      <w:r>
        <w:rPr>
          <w:rFonts w:ascii="Calibri" w:eastAsia="Calibri" w:hAnsi="Calibri" w:cs="Calibri"/>
          <w:lang w:val="es"/>
        </w:rPr>
        <w:t>creeks</w:t>
      </w:r>
      <w:proofErr w:type="spellEnd"/>
      <w:r>
        <w:rPr>
          <w:rFonts w:ascii="Calibri" w:eastAsia="Calibri" w:hAnsi="Calibri" w:cs="Calibri"/>
          <w:lang w:val="es"/>
        </w:rPr>
        <w:t xml:space="preserve"> acuerdan vender a los Estados Unidos, o a cualquier compañía... autorizada... las tierras... que se encuentren a lo largo de la línea de [cualquier] ferrocarril... </w:t>
      </w:r>
    </w:p>
    <w:p w14:paraId="20D9F871" w14:textId="77777777" w:rsidR="00754BED" w:rsidRDefault="00754BED" w:rsidP="00754BED">
      <w:pPr>
        <w:numPr>
          <w:ilvl w:val="0"/>
          <w:numId w:val="5"/>
        </w:numPr>
        <w:spacing w:after="0" w:line="276" w:lineRule="auto"/>
        <w:rPr>
          <w:rFonts w:ascii="Calibri" w:eastAsia="Calibri" w:hAnsi="Calibri" w:cs="Calibri"/>
        </w:rPr>
      </w:pPr>
    </w:p>
    <w:p w14:paraId="19F3214E" w14:textId="77777777" w:rsidR="00754BED" w:rsidRDefault="00754BED" w:rsidP="00754BED">
      <w:pPr>
        <w:ind w:left="720"/>
        <w:rPr>
          <w:rFonts w:ascii="Calibri" w:eastAsia="Calibri" w:hAnsi="Calibri" w:cs="Calibri"/>
        </w:rPr>
      </w:pPr>
    </w:p>
    <w:p w14:paraId="1F51660F" w14:textId="77777777" w:rsidR="00754BED" w:rsidRDefault="00754BED" w:rsidP="00754BED">
      <w:pPr>
        <w:ind w:left="720"/>
        <w:rPr>
          <w:rFonts w:ascii="Calibri" w:eastAsia="Calibri" w:hAnsi="Calibri" w:cs="Calibri"/>
        </w:rPr>
      </w:pPr>
    </w:p>
    <w:p w14:paraId="10C5142F" w14:textId="77777777" w:rsidR="00754BED" w:rsidRDefault="00754BED" w:rsidP="00754BED">
      <w:pPr>
        <w:ind w:left="720"/>
        <w:rPr>
          <w:rFonts w:ascii="Calibri" w:eastAsia="Calibri" w:hAnsi="Calibri" w:cs="Calibri"/>
        </w:rPr>
      </w:pPr>
    </w:p>
    <w:p w14:paraId="73A41488" w14:textId="77777777" w:rsidR="00754BED" w:rsidRDefault="00754BED" w:rsidP="00754BED">
      <w:pPr>
        <w:pStyle w:val="Heading2"/>
        <w:rPr>
          <w:rFonts w:eastAsia="Calibri"/>
        </w:rPr>
      </w:pPr>
      <w:r>
        <w:rPr>
          <w:rFonts w:eastAsia="Calibri"/>
          <w:lang w:val="es"/>
        </w:rPr>
        <w:t>ARTÍCULO X</w:t>
      </w:r>
    </w:p>
    <w:p w14:paraId="78B48DDA" w14:textId="77777777" w:rsidR="00754BED" w:rsidRDefault="00754BED" w:rsidP="00754BE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es"/>
        </w:rPr>
        <w:t xml:space="preserve">...Los </w:t>
      </w:r>
      <w:proofErr w:type="spellStart"/>
      <w:r>
        <w:rPr>
          <w:rFonts w:ascii="Calibri" w:eastAsia="Calibri" w:hAnsi="Calibri" w:cs="Calibri"/>
          <w:lang w:val="es"/>
        </w:rPr>
        <w:t>creeks</w:t>
      </w:r>
      <w:proofErr w:type="spellEnd"/>
      <w:r>
        <w:rPr>
          <w:rFonts w:ascii="Calibri" w:eastAsia="Calibri" w:hAnsi="Calibri" w:cs="Calibri"/>
          <w:lang w:val="es"/>
        </w:rPr>
        <w:t xml:space="preserve"> también acuerdan que un consejo general, compuesto por delegados elegidos por cada nación o tribu... dentro del territorio indio, puede ser [reunido para una reunión cada año en el territorio indio]... [El] consejo general tendrá poder para [hacer leyes con respecto a] todos los temas y asuntos legítimos [relacionados] con las [interacciones entre las tribus en el territorio indio]... [El] consejo será presidido por el Superintendente de Asuntos Indígenas... Los </w:t>
      </w:r>
      <w:proofErr w:type="spellStart"/>
      <w:r>
        <w:rPr>
          <w:rFonts w:ascii="Calibri" w:eastAsia="Calibri" w:hAnsi="Calibri" w:cs="Calibri"/>
          <w:lang w:val="es"/>
        </w:rPr>
        <w:t>creeks</w:t>
      </w:r>
      <w:proofErr w:type="spellEnd"/>
      <w:r>
        <w:rPr>
          <w:rFonts w:ascii="Calibri" w:eastAsia="Calibri" w:hAnsi="Calibri" w:cs="Calibri"/>
          <w:lang w:val="es"/>
        </w:rPr>
        <w:t xml:space="preserve"> también acuerdan que una corte o cortes pueden ser establecidas en dicho territorio, con tal jurisdicción y organizadas... [por] el </w:t>
      </w:r>
      <w:proofErr w:type="gramStart"/>
      <w:r>
        <w:rPr>
          <w:rFonts w:ascii="Calibri" w:eastAsia="Calibri" w:hAnsi="Calibri" w:cs="Calibri"/>
          <w:lang w:val="es"/>
        </w:rPr>
        <w:t>Congreso..</w:t>
      </w:r>
      <w:proofErr w:type="gramEnd"/>
      <w:r>
        <w:rPr>
          <w:rFonts w:ascii="Calibri" w:eastAsia="Calibri" w:hAnsi="Calibri" w:cs="Calibri"/>
          <w:lang w:val="es"/>
        </w:rPr>
        <w:t xml:space="preserve"> </w:t>
      </w:r>
    </w:p>
    <w:p w14:paraId="41B2EC7D" w14:textId="77777777" w:rsidR="00754BED" w:rsidRDefault="00754BED" w:rsidP="00754BED">
      <w:pPr>
        <w:numPr>
          <w:ilvl w:val="0"/>
          <w:numId w:val="5"/>
        </w:numPr>
        <w:spacing w:after="0" w:line="276" w:lineRule="auto"/>
        <w:rPr>
          <w:rFonts w:ascii="Calibri" w:eastAsia="Calibri" w:hAnsi="Calibri" w:cs="Calibri"/>
        </w:rPr>
      </w:pPr>
    </w:p>
    <w:p w14:paraId="3BA5A162" w14:textId="77777777" w:rsidR="00754BED" w:rsidRDefault="00754BED" w:rsidP="00754BED">
      <w:pPr>
        <w:rPr>
          <w:rFonts w:ascii="Calibri" w:eastAsia="Calibri" w:hAnsi="Calibri" w:cs="Calibri"/>
        </w:rPr>
      </w:pPr>
    </w:p>
    <w:p w14:paraId="5C2CFC06" w14:textId="77777777" w:rsidR="00754BED" w:rsidRDefault="00754BED" w:rsidP="00754BED">
      <w:pPr>
        <w:rPr>
          <w:rFonts w:ascii="Calibri" w:eastAsia="Calibri" w:hAnsi="Calibri" w:cs="Calibri"/>
        </w:rPr>
      </w:pPr>
    </w:p>
    <w:p w14:paraId="44CD60B3" w14:textId="77777777" w:rsidR="00754BED" w:rsidRDefault="00754BED" w:rsidP="00754BE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es"/>
        </w:rPr>
        <w:t xml:space="preserve">Ahora, por lo tanto, que se sepa, que yo, Andrew Johnson, </w:t>
      </w:r>
      <w:proofErr w:type="gramStart"/>
      <w:r>
        <w:rPr>
          <w:rFonts w:ascii="Calibri" w:eastAsia="Calibri" w:hAnsi="Calibri" w:cs="Calibri"/>
          <w:lang w:val="es"/>
        </w:rPr>
        <w:t>Presidente</w:t>
      </w:r>
      <w:proofErr w:type="gramEnd"/>
      <w:r>
        <w:rPr>
          <w:rFonts w:ascii="Calibri" w:eastAsia="Calibri" w:hAnsi="Calibri" w:cs="Calibri"/>
          <w:lang w:val="es"/>
        </w:rPr>
        <w:t xml:space="preserve"> de los Estados Unidos de América, en cumplimiento del consejo y consentimiento del Senado... acepto, ratifico y confirmo el [tratado]... He firmado mi nombre... Hecho en la ciudad de Washington [11 de agosto de 1866].</w:t>
      </w:r>
    </w:p>
    <w:p w14:paraId="160389CC" w14:textId="77777777" w:rsidR="00754BED" w:rsidRDefault="00754BED" w:rsidP="00754BED">
      <w:pPr>
        <w:rPr>
          <w:rFonts w:ascii="Calibri" w:eastAsia="Calibri" w:hAnsi="Calibri" w:cs="Calibri"/>
        </w:rPr>
      </w:pPr>
    </w:p>
    <w:p w14:paraId="20CA17A0" w14:textId="77777777" w:rsidR="00754BED" w:rsidRDefault="00754BED" w:rsidP="00754BED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es"/>
        </w:rPr>
        <w:t>ANDREW JOHNSON.</w:t>
      </w:r>
    </w:p>
    <w:p w14:paraId="03F917AA" w14:textId="77777777" w:rsidR="00754BED" w:rsidRPr="00A47084" w:rsidRDefault="00754BED" w:rsidP="00754BED">
      <w:pPr>
        <w:pStyle w:val="BodyText"/>
      </w:pPr>
    </w:p>
    <w:p w14:paraId="060D93A0" w14:textId="20E65DFD" w:rsidR="00754BED" w:rsidRDefault="00754BED" w:rsidP="00754BED">
      <w:pPr>
        <w:pStyle w:val="Citation"/>
        <w:rPr>
          <w:sz w:val="22"/>
        </w:rPr>
      </w:pPr>
      <w:r>
        <w:rPr>
          <w:iCs/>
          <w:lang w:val="es"/>
        </w:rPr>
        <w:t xml:space="preserve">Fuente: Kappler, C. (1904). Tratado con los </w:t>
      </w:r>
      <w:proofErr w:type="spellStart"/>
      <w:r>
        <w:rPr>
          <w:iCs/>
          <w:lang w:val="es"/>
        </w:rPr>
        <w:t>creeks</w:t>
      </w:r>
      <w:proofErr w:type="spellEnd"/>
      <w:r>
        <w:rPr>
          <w:iCs/>
          <w:lang w:val="es"/>
        </w:rPr>
        <w:t xml:space="preserve">, 1866.  Asuntos indios: leyes y tratados, Vol. 2 (Tratados). Washington, DC: </w:t>
      </w:r>
      <w:proofErr w:type="spellStart"/>
      <w:r>
        <w:rPr>
          <w:iCs/>
          <w:lang w:val="es"/>
        </w:rPr>
        <w:t>Government</w:t>
      </w:r>
      <w:proofErr w:type="spellEnd"/>
      <w:r>
        <w:rPr>
          <w:iCs/>
          <w:lang w:val="es"/>
        </w:rPr>
        <w:t xml:space="preserve"> </w:t>
      </w:r>
      <w:proofErr w:type="spellStart"/>
      <w:r>
        <w:rPr>
          <w:iCs/>
          <w:lang w:val="es"/>
        </w:rPr>
        <w:t>Printing</w:t>
      </w:r>
      <w:proofErr w:type="spellEnd"/>
      <w:r>
        <w:rPr>
          <w:iCs/>
          <w:lang w:val="es"/>
        </w:rPr>
        <w:t xml:space="preserve"> Office, 931-937. https://shareok.org/handle/11244/10468</w:t>
      </w:r>
    </w:p>
    <w:p w14:paraId="5E9BAF5D" w14:textId="20E65DFD" w:rsidR="00754BED" w:rsidRDefault="00754BED" w:rsidP="00754BED">
      <w:pPr>
        <w:pStyle w:val="Heading1"/>
      </w:pPr>
      <w:bookmarkStart w:id="3" w:name="_Toc47360510"/>
      <w:r>
        <w:rPr>
          <w:lang w:val="es"/>
        </w:rPr>
        <w:lastRenderedPageBreak/>
        <w:t>Tratado entre los Estados Unidos de América y los indios seminolas</w:t>
      </w:r>
      <w:bookmarkEnd w:id="3"/>
    </w:p>
    <w:p w14:paraId="15A36398" w14:textId="77777777" w:rsidR="00754BED" w:rsidRPr="003D294F" w:rsidRDefault="00754BED" w:rsidP="00754BED">
      <w:pPr>
        <w:pStyle w:val="CaptionCutline"/>
        <w:rPr>
          <w:b/>
          <w:bCs/>
          <w:sz w:val="20"/>
        </w:rPr>
      </w:pPr>
      <w:r>
        <w:rPr>
          <w:b/>
          <w:bCs/>
          <w:iCs/>
          <w:sz w:val="20"/>
          <w:lang w:val="es"/>
        </w:rPr>
        <w:t>21 de marzo de 1866</w:t>
      </w:r>
    </w:p>
    <w:p w14:paraId="38308BC5" w14:textId="77777777" w:rsidR="00754BED" w:rsidRDefault="00754BED" w:rsidP="00754BED">
      <w:pPr>
        <w:pStyle w:val="Heading2"/>
      </w:pPr>
      <w:r>
        <w:rPr>
          <w:lang w:val="es"/>
        </w:rPr>
        <w:t>PREÁMBULO</w:t>
      </w:r>
    </w:p>
    <w:p w14:paraId="396EDE55" w14:textId="77777777" w:rsidR="00754BED" w:rsidRDefault="00754BED" w:rsidP="00754BED">
      <w:pPr>
        <w:rPr>
          <w:i/>
        </w:rPr>
      </w:pPr>
      <w:r>
        <w:rPr>
          <w:lang w:val="es"/>
        </w:rPr>
        <w:t xml:space="preserve">[Porque] los tratados existentes entre los Estados Unidos y la Nación Seminola son insuficientes... y [porque] la Nación Seminola hizo un tratado con los llamados estados confederados, el 1 de agosto de 1861, [en el que] ignoraron su lealtad a los Estados Unidos, y [violaron] las relaciones del tratado con los Estados Unidos... y [porque] se celebró un tratado de paz y [amistad] entre los Estados Unidos y los seminolas y otras tribus en Fort Smith, el 10 de septiembre [de 1865]... donde los seminolas cancelaron... el tratado hecho con los llamados estados confederados. Los Estados Unidos... </w:t>
      </w:r>
      <w:proofErr w:type="gramStart"/>
      <w:r>
        <w:rPr>
          <w:lang w:val="es"/>
        </w:rPr>
        <w:t>y...</w:t>
      </w:r>
      <w:proofErr w:type="gramEnd"/>
      <w:r>
        <w:rPr>
          <w:lang w:val="es"/>
        </w:rPr>
        <w:t xml:space="preserve"> la Nación Seminola, acuerdan, lo siguiente:</w:t>
      </w:r>
    </w:p>
    <w:p w14:paraId="6D542D94" w14:textId="77777777" w:rsidR="00754BED" w:rsidRDefault="00754BED" w:rsidP="00754BED">
      <w:pPr>
        <w:pStyle w:val="Heading2"/>
      </w:pPr>
      <w:r>
        <w:rPr>
          <w:lang w:val="es"/>
        </w:rPr>
        <w:t>ARTÍCULO I</w:t>
      </w:r>
    </w:p>
    <w:p w14:paraId="51658AA4" w14:textId="77777777" w:rsidR="00754BED" w:rsidRDefault="00754BED" w:rsidP="00754BE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es"/>
        </w:rPr>
        <w:t>Habrá paz [permanente] entre los Estados Unidos y la Nación Seminola, y los seminolas acuerdan ser y permanecer como firmes aliados de los Estados Unidos, y siempre ayudarán fielmente al Gobierno [de los Estados Unidos] [a sofocar la rebelión y] a sus enemigos.</w:t>
      </w:r>
    </w:p>
    <w:p w14:paraId="3F84836E" w14:textId="77777777" w:rsidR="00754BED" w:rsidRDefault="00754BED" w:rsidP="00754BED">
      <w:pPr>
        <w:numPr>
          <w:ilvl w:val="0"/>
          <w:numId w:val="4"/>
        </w:numPr>
        <w:spacing w:after="0" w:line="276" w:lineRule="auto"/>
        <w:rPr>
          <w:rFonts w:ascii="Calibri" w:eastAsia="Calibri" w:hAnsi="Calibri" w:cs="Calibri"/>
        </w:rPr>
      </w:pPr>
    </w:p>
    <w:p w14:paraId="59B2E23C" w14:textId="77777777" w:rsidR="00754BED" w:rsidRDefault="00754BED" w:rsidP="00754BED">
      <w:pPr>
        <w:rPr>
          <w:rFonts w:ascii="Calibri" w:eastAsia="Calibri" w:hAnsi="Calibri" w:cs="Calibri"/>
        </w:rPr>
      </w:pPr>
    </w:p>
    <w:p w14:paraId="3E9DF861" w14:textId="77777777" w:rsidR="00754BED" w:rsidRDefault="00754BED" w:rsidP="00754BED">
      <w:pPr>
        <w:rPr>
          <w:rFonts w:ascii="Calibri" w:eastAsia="Calibri" w:hAnsi="Calibri" w:cs="Calibri"/>
        </w:rPr>
      </w:pPr>
    </w:p>
    <w:p w14:paraId="4D4E803F" w14:textId="77777777" w:rsidR="00754BED" w:rsidRDefault="00754BED" w:rsidP="00754BED">
      <w:pPr>
        <w:rPr>
          <w:rFonts w:ascii="Calibri" w:eastAsia="Calibri" w:hAnsi="Calibri" w:cs="Calibri"/>
        </w:rPr>
      </w:pPr>
    </w:p>
    <w:p w14:paraId="579AD703" w14:textId="77777777" w:rsidR="00754BED" w:rsidRDefault="00754BED" w:rsidP="00754BE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es"/>
        </w:rPr>
        <w:t>Los seminolas también acuerdan mantener la paz con todas las demás Tribus Indias y con ellos mismos. A cambio de estas promesas de paz y amistad, los Estados Unidos les garantizan la posesión tranquila de su país, y la protección contra las hostilidades por parte de otras tribus; Por lo tanto, los seminolas están de acuerdo con una ocupación militar de su país a opción y gasto de los Estados Unidos.</w:t>
      </w:r>
    </w:p>
    <w:p w14:paraId="6A377E08" w14:textId="77777777" w:rsidR="00754BED" w:rsidRDefault="00754BED" w:rsidP="00754BED">
      <w:pPr>
        <w:numPr>
          <w:ilvl w:val="0"/>
          <w:numId w:val="4"/>
        </w:numPr>
        <w:spacing w:after="0" w:line="276" w:lineRule="auto"/>
        <w:rPr>
          <w:rFonts w:ascii="Calibri" w:eastAsia="Calibri" w:hAnsi="Calibri" w:cs="Calibri"/>
        </w:rPr>
      </w:pPr>
    </w:p>
    <w:p w14:paraId="6DEAE0FB" w14:textId="77777777" w:rsidR="00754BED" w:rsidRDefault="00754BED" w:rsidP="00754BED">
      <w:pPr>
        <w:ind w:left="720"/>
        <w:rPr>
          <w:rFonts w:ascii="Calibri" w:eastAsia="Calibri" w:hAnsi="Calibri" w:cs="Calibri"/>
        </w:rPr>
      </w:pPr>
    </w:p>
    <w:p w14:paraId="66C5E27C" w14:textId="77777777" w:rsidR="00754BED" w:rsidRDefault="00754BED" w:rsidP="00754BED">
      <w:pPr>
        <w:pStyle w:val="BodyText"/>
      </w:pPr>
    </w:p>
    <w:p w14:paraId="508E9F10" w14:textId="77777777" w:rsidR="00754BED" w:rsidRPr="00D07A43" w:rsidRDefault="00754BED" w:rsidP="00754BED">
      <w:pPr>
        <w:pStyle w:val="BodyText"/>
      </w:pPr>
    </w:p>
    <w:p w14:paraId="0A7917DC" w14:textId="77777777" w:rsidR="00754BED" w:rsidRDefault="00754BED" w:rsidP="00754BED">
      <w:pPr>
        <w:ind w:left="720"/>
        <w:rPr>
          <w:rFonts w:ascii="Calibri" w:eastAsia="Calibri" w:hAnsi="Calibri" w:cs="Calibri"/>
        </w:rPr>
      </w:pPr>
    </w:p>
    <w:p w14:paraId="62950DBD" w14:textId="77777777" w:rsidR="00754BED" w:rsidRDefault="00754BED" w:rsidP="00754BED">
      <w:pPr>
        <w:numPr>
          <w:ilvl w:val="0"/>
          <w:numId w:val="4"/>
        </w:numPr>
        <w:spacing w:after="0" w:line="276" w:lineRule="auto"/>
        <w:rPr>
          <w:rFonts w:ascii="Calibri" w:eastAsia="Calibri" w:hAnsi="Calibri" w:cs="Calibri"/>
        </w:rPr>
      </w:pPr>
    </w:p>
    <w:p w14:paraId="0B3CFC0E" w14:textId="77777777" w:rsidR="00754BED" w:rsidRDefault="00754BED" w:rsidP="00754BED">
      <w:pPr>
        <w:ind w:left="720"/>
        <w:rPr>
          <w:rFonts w:ascii="Calibri" w:eastAsia="Calibri" w:hAnsi="Calibri" w:cs="Calibri"/>
        </w:rPr>
      </w:pPr>
    </w:p>
    <w:p w14:paraId="3D9E6A3F" w14:textId="77777777" w:rsidR="00754BED" w:rsidRDefault="00754BED" w:rsidP="00754BED">
      <w:pPr>
        <w:ind w:left="720"/>
        <w:rPr>
          <w:rFonts w:ascii="Calibri" w:eastAsia="Calibri" w:hAnsi="Calibri" w:cs="Calibri"/>
        </w:rPr>
      </w:pPr>
    </w:p>
    <w:p w14:paraId="015EBF78" w14:textId="77777777" w:rsidR="00754BED" w:rsidRDefault="00754BED" w:rsidP="00754BED">
      <w:pPr>
        <w:ind w:left="720"/>
        <w:rPr>
          <w:rFonts w:ascii="Calibri" w:eastAsia="Calibri" w:hAnsi="Calibri" w:cs="Calibri"/>
        </w:rPr>
      </w:pPr>
    </w:p>
    <w:p w14:paraId="2AE40422" w14:textId="77777777" w:rsidR="00754BED" w:rsidRDefault="00754BED" w:rsidP="00754BED">
      <w:pPr>
        <w:pStyle w:val="Heading2"/>
      </w:pPr>
      <w:r>
        <w:rPr>
          <w:lang w:val="es"/>
        </w:rPr>
        <w:lastRenderedPageBreak/>
        <w:t>ARTÍCULO II</w:t>
      </w:r>
    </w:p>
    <w:p w14:paraId="087F6645" w14:textId="77777777" w:rsidR="00754BED" w:rsidRDefault="00754BED" w:rsidP="00754BE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es"/>
        </w:rPr>
        <w:t>La Nación Seminola [promete] que [de ahora en adelante] en su nación no existirá la esclavitud, ni la servidumbre involuntaria, excepto para y en castigo del crimen. [Para aquellos] entre los seminolas [que son] personas de ascendencia y sangre africana... se [requiere] que [de ahora en adelante] estas personas y sus descendientes... tendrán y disfrutarán de todos los derechos de los ciudadanos nativos.</w:t>
      </w:r>
    </w:p>
    <w:p w14:paraId="1A8322D9" w14:textId="77777777" w:rsidR="00754BED" w:rsidRDefault="00754BED" w:rsidP="00754BED">
      <w:pPr>
        <w:numPr>
          <w:ilvl w:val="0"/>
          <w:numId w:val="4"/>
        </w:numPr>
        <w:spacing w:after="0" w:line="276" w:lineRule="auto"/>
        <w:rPr>
          <w:rFonts w:ascii="Calibri" w:eastAsia="Calibri" w:hAnsi="Calibri" w:cs="Calibri"/>
        </w:rPr>
      </w:pPr>
    </w:p>
    <w:p w14:paraId="33DC9C63" w14:textId="77777777" w:rsidR="00754BED" w:rsidRDefault="00754BED" w:rsidP="00754BED">
      <w:pPr>
        <w:rPr>
          <w:rFonts w:ascii="Calibri" w:eastAsia="Calibri" w:hAnsi="Calibri" w:cs="Calibri"/>
        </w:rPr>
      </w:pPr>
    </w:p>
    <w:p w14:paraId="316850FA" w14:textId="77777777" w:rsidR="00754BED" w:rsidRDefault="00754BED" w:rsidP="00754BED">
      <w:pPr>
        <w:rPr>
          <w:rFonts w:ascii="Calibri" w:eastAsia="Calibri" w:hAnsi="Calibri" w:cs="Calibri"/>
        </w:rPr>
      </w:pPr>
    </w:p>
    <w:p w14:paraId="09F76233" w14:textId="77777777" w:rsidR="00754BED" w:rsidRDefault="00754BED" w:rsidP="00754BED">
      <w:pPr>
        <w:rPr>
          <w:rFonts w:ascii="Calibri" w:eastAsia="Calibri" w:hAnsi="Calibri" w:cs="Calibri"/>
        </w:rPr>
      </w:pPr>
    </w:p>
    <w:p w14:paraId="727EF26A" w14:textId="77777777" w:rsidR="00754BED" w:rsidRDefault="00754BED" w:rsidP="00754BED">
      <w:pPr>
        <w:numPr>
          <w:ilvl w:val="0"/>
          <w:numId w:val="4"/>
        </w:numPr>
        <w:spacing w:after="0" w:line="276" w:lineRule="auto"/>
        <w:rPr>
          <w:rFonts w:ascii="Calibri" w:eastAsia="Calibri" w:hAnsi="Calibri" w:cs="Calibri"/>
        </w:rPr>
      </w:pPr>
    </w:p>
    <w:p w14:paraId="0B26B154" w14:textId="77777777" w:rsidR="00754BED" w:rsidRDefault="00754BED" w:rsidP="00754BED">
      <w:pPr>
        <w:ind w:left="720"/>
        <w:rPr>
          <w:rFonts w:ascii="Calibri" w:eastAsia="Calibri" w:hAnsi="Calibri" w:cs="Calibri"/>
        </w:rPr>
      </w:pPr>
    </w:p>
    <w:p w14:paraId="666D9318" w14:textId="77777777" w:rsidR="00754BED" w:rsidRDefault="00754BED" w:rsidP="00754BED">
      <w:pPr>
        <w:ind w:left="720"/>
        <w:rPr>
          <w:rFonts w:ascii="Calibri" w:eastAsia="Calibri" w:hAnsi="Calibri" w:cs="Calibri"/>
        </w:rPr>
      </w:pPr>
    </w:p>
    <w:p w14:paraId="14B0E6AC" w14:textId="77777777" w:rsidR="00754BED" w:rsidRDefault="00754BED" w:rsidP="00754BED">
      <w:pPr>
        <w:ind w:left="720"/>
        <w:rPr>
          <w:rFonts w:ascii="Calibri" w:eastAsia="Calibri" w:hAnsi="Calibri" w:cs="Calibri"/>
        </w:rPr>
      </w:pPr>
    </w:p>
    <w:p w14:paraId="618E1DFD" w14:textId="77777777" w:rsidR="00754BED" w:rsidRDefault="00754BED" w:rsidP="00754BED">
      <w:pPr>
        <w:pStyle w:val="Heading2"/>
        <w:rPr>
          <w:rFonts w:eastAsia="Calibri"/>
        </w:rPr>
      </w:pPr>
      <w:r>
        <w:rPr>
          <w:rFonts w:eastAsia="Calibri"/>
          <w:lang w:val="es"/>
        </w:rPr>
        <w:t xml:space="preserve">ARTÍCULO III </w:t>
      </w:r>
    </w:p>
    <w:p w14:paraId="24215405" w14:textId="77777777" w:rsidR="00754BED" w:rsidRDefault="00754BED" w:rsidP="00754BE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es"/>
        </w:rPr>
        <w:t xml:space="preserve">[Debido a] el deseo de los Estados Unidos de ubicar a otros indios y libertos [en el Territorio Indio] los seminolas [deben] ceder y [dar] a los Estados Unidos todo su [territorio] ... En consideración a [la] cesión de sus tierras, los Estados Unidos acuerdan pagar a la Nación Seminola la suma de [325.362 dólares] ... a razón de quince centavos por acre. Los Estados Unidos habiendo obtenido [de] la Nación Creek, la mitad [occidental] de sus tierras, [ahora] conceden [esa tierra] a la Nación Seminola... [por la cual] la Nación Seminola acuerda pagar el precio de cincuenta centavos por acre, que asciende a la suma de [100.000 dólares] que [se] deducirá de la suma pagada por los Estados Unidos por las tierras seminolas... </w:t>
      </w:r>
    </w:p>
    <w:p w14:paraId="2DA106E1" w14:textId="77777777" w:rsidR="00754BED" w:rsidRDefault="00754BED" w:rsidP="00754BED">
      <w:pPr>
        <w:numPr>
          <w:ilvl w:val="0"/>
          <w:numId w:val="4"/>
        </w:numPr>
        <w:spacing w:after="0" w:line="276" w:lineRule="auto"/>
        <w:rPr>
          <w:rFonts w:ascii="Calibri" w:eastAsia="Calibri" w:hAnsi="Calibri" w:cs="Calibri"/>
        </w:rPr>
      </w:pPr>
    </w:p>
    <w:p w14:paraId="1591AF05" w14:textId="77777777" w:rsidR="00754BED" w:rsidRDefault="00754BED" w:rsidP="00754BED">
      <w:pPr>
        <w:ind w:left="720"/>
        <w:rPr>
          <w:rFonts w:ascii="Calibri" w:eastAsia="Calibri" w:hAnsi="Calibri" w:cs="Calibri"/>
        </w:rPr>
      </w:pPr>
    </w:p>
    <w:p w14:paraId="10F41F06" w14:textId="77777777" w:rsidR="00754BED" w:rsidRDefault="00754BED" w:rsidP="00754BED">
      <w:pPr>
        <w:ind w:left="720"/>
        <w:rPr>
          <w:rFonts w:ascii="Calibri" w:eastAsia="Calibri" w:hAnsi="Calibri" w:cs="Calibri"/>
        </w:rPr>
      </w:pPr>
    </w:p>
    <w:p w14:paraId="0056D23F" w14:textId="77777777" w:rsidR="00754BED" w:rsidRDefault="00754BED" w:rsidP="00754BED">
      <w:pPr>
        <w:ind w:left="720"/>
        <w:rPr>
          <w:rFonts w:ascii="Calibri" w:eastAsia="Calibri" w:hAnsi="Calibri" w:cs="Calibri"/>
        </w:rPr>
      </w:pPr>
    </w:p>
    <w:p w14:paraId="1DCC5CAF" w14:textId="77777777" w:rsidR="00754BED" w:rsidRDefault="00754BED" w:rsidP="00754BED">
      <w:pPr>
        <w:pStyle w:val="Heading2"/>
        <w:rPr>
          <w:rFonts w:eastAsia="Calibri"/>
        </w:rPr>
      </w:pPr>
      <w:r>
        <w:rPr>
          <w:rFonts w:eastAsia="Calibri"/>
          <w:lang w:val="es"/>
        </w:rPr>
        <w:t>ARTÍCULO V</w:t>
      </w:r>
    </w:p>
    <w:p w14:paraId="284B4D16" w14:textId="526E05C8" w:rsidR="00754BED" w:rsidRDefault="00754BED" w:rsidP="00754BE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es"/>
        </w:rPr>
        <w:t xml:space="preserve">La Nación Seminola [ahora] otorga un derecho de paso a través de sus tierras a cualquier compañía que sea... autorizada por el Congreso... para construir un ferrocarril desde cualquier punto de su frontera oriental hasta su frontera occidental o meridional; ... Y los seminolas </w:t>
      </w:r>
      <w:r>
        <w:rPr>
          <w:rFonts w:ascii="Calibri" w:eastAsia="Calibri" w:hAnsi="Calibri" w:cs="Calibri"/>
          <w:lang w:val="es"/>
        </w:rPr>
        <w:lastRenderedPageBreak/>
        <w:t xml:space="preserve">acuerdan vender a los Estados Unidos... tierras, que no sean de propiedad legal... de un miembro... de la Nación Seminola que se encuentren a lo largo de la línea del ferrocarril [propuesto]... </w:t>
      </w:r>
    </w:p>
    <w:p w14:paraId="6BD902BB" w14:textId="77777777" w:rsidR="00754BED" w:rsidRDefault="00754BED" w:rsidP="00754BED">
      <w:pPr>
        <w:numPr>
          <w:ilvl w:val="0"/>
          <w:numId w:val="4"/>
        </w:numPr>
        <w:spacing w:after="0" w:line="276" w:lineRule="auto"/>
        <w:rPr>
          <w:rFonts w:ascii="Calibri" w:eastAsia="Calibri" w:hAnsi="Calibri" w:cs="Calibri"/>
        </w:rPr>
      </w:pPr>
    </w:p>
    <w:p w14:paraId="7F4AB38B" w14:textId="77777777" w:rsidR="00754BED" w:rsidRDefault="00754BED" w:rsidP="00754BED">
      <w:pPr>
        <w:rPr>
          <w:rFonts w:ascii="Calibri" w:eastAsia="Calibri" w:hAnsi="Calibri" w:cs="Calibri"/>
        </w:rPr>
      </w:pPr>
    </w:p>
    <w:p w14:paraId="6FD6E630" w14:textId="77777777" w:rsidR="00754BED" w:rsidRPr="00093795" w:rsidRDefault="00754BED" w:rsidP="00754BED">
      <w:pPr>
        <w:pStyle w:val="BodyText"/>
      </w:pPr>
    </w:p>
    <w:p w14:paraId="2249A1AC" w14:textId="77777777" w:rsidR="00754BED" w:rsidRDefault="00754BED" w:rsidP="00754BED">
      <w:pPr>
        <w:rPr>
          <w:rFonts w:ascii="Calibri" w:eastAsia="Calibri" w:hAnsi="Calibri" w:cs="Calibri"/>
        </w:rPr>
      </w:pPr>
    </w:p>
    <w:p w14:paraId="7DCBFC0D" w14:textId="77777777" w:rsidR="00754BED" w:rsidRDefault="00754BED" w:rsidP="00754BED">
      <w:pPr>
        <w:pStyle w:val="Heading2"/>
        <w:rPr>
          <w:rFonts w:eastAsia="Calibri"/>
        </w:rPr>
      </w:pPr>
      <w:r>
        <w:rPr>
          <w:rFonts w:eastAsia="Calibri"/>
          <w:lang w:val="es"/>
        </w:rPr>
        <w:t>ARTÍCULO VII</w:t>
      </w:r>
    </w:p>
    <w:p w14:paraId="1591843F" w14:textId="77777777" w:rsidR="00754BED" w:rsidRDefault="00754BED" w:rsidP="00754BE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es"/>
        </w:rPr>
        <w:t>...La Nación Seminola también acuerda que un consejo, compuesto por delegados elegidos por cada nación o tribu... dentro del Territorio Indio, puede ser [reunido para una reunión cada año en el territorio indio]... [El] consejo general tendrá el poder de [hacer leyes con respecto a] todos los temas y asuntos legítimos [relacionados] con las [interacciones entre las tribus en el territorio indio]... [El] consejo será presidido por el Superintendente de Asuntos Indígenas... Los seminolas también acuerdan que una corte o cortes pueden ser establecidas en dicho territorio, con tal jurisdicción y organizadas... [por] el Congreso...</w:t>
      </w:r>
    </w:p>
    <w:p w14:paraId="0A8B32BE" w14:textId="77777777" w:rsidR="00754BED" w:rsidRDefault="00754BED" w:rsidP="00754BED">
      <w:pPr>
        <w:numPr>
          <w:ilvl w:val="0"/>
          <w:numId w:val="4"/>
        </w:numPr>
        <w:spacing w:after="0" w:line="276" w:lineRule="auto"/>
        <w:rPr>
          <w:rFonts w:ascii="Calibri" w:eastAsia="Calibri" w:hAnsi="Calibri" w:cs="Calibri"/>
        </w:rPr>
      </w:pPr>
    </w:p>
    <w:p w14:paraId="19264BF0" w14:textId="77777777" w:rsidR="00754BED" w:rsidRDefault="00754BED" w:rsidP="00754BED">
      <w:pPr>
        <w:ind w:left="720"/>
        <w:rPr>
          <w:rFonts w:ascii="Calibri" w:eastAsia="Calibri" w:hAnsi="Calibri" w:cs="Calibri"/>
        </w:rPr>
      </w:pPr>
    </w:p>
    <w:p w14:paraId="6D3BF068" w14:textId="77777777" w:rsidR="00754BED" w:rsidRDefault="00754BED" w:rsidP="00754BED">
      <w:pPr>
        <w:ind w:left="720"/>
        <w:rPr>
          <w:rFonts w:ascii="Calibri" w:eastAsia="Calibri" w:hAnsi="Calibri" w:cs="Calibri"/>
        </w:rPr>
      </w:pPr>
    </w:p>
    <w:p w14:paraId="2F82A4CB" w14:textId="77777777" w:rsidR="00754BED" w:rsidRDefault="00754BED" w:rsidP="00754BED">
      <w:pPr>
        <w:rPr>
          <w:rFonts w:ascii="Calibri" w:eastAsia="Calibri" w:hAnsi="Calibri" w:cs="Calibri"/>
        </w:rPr>
      </w:pPr>
    </w:p>
    <w:p w14:paraId="41F8BF83" w14:textId="77777777" w:rsidR="00754BED" w:rsidRDefault="00754BED" w:rsidP="00754BE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es"/>
        </w:rPr>
        <w:t xml:space="preserve">Ahora, por lo tanto, se sabe que yo, Andrew Johnson, </w:t>
      </w:r>
      <w:proofErr w:type="gramStart"/>
      <w:r>
        <w:rPr>
          <w:rFonts w:ascii="Calibri" w:eastAsia="Calibri" w:hAnsi="Calibri" w:cs="Calibri"/>
          <w:lang w:val="es"/>
        </w:rPr>
        <w:t>Presidente</w:t>
      </w:r>
      <w:proofErr w:type="gramEnd"/>
      <w:r>
        <w:rPr>
          <w:rFonts w:ascii="Calibri" w:eastAsia="Calibri" w:hAnsi="Calibri" w:cs="Calibri"/>
          <w:lang w:val="es"/>
        </w:rPr>
        <w:t xml:space="preserve"> de los Estados Unidos de América, en cumplimiento del consejo y el consentimiento del Senado... acepto, ratifico y confirmo el [tratado]... He firmado con mi nombre... Hecho en la ciudad de Washington [16 de agosto de 1866].</w:t>
      </w:r>
    </w:p>
    <w:p w14:paraId="7ED7CE2A" w14:textId="77777777" w:rsidR="00754BED" w:rsidRDefault="00754BED" w:rsidP="00754BED">
      <w:pPr>
        <w:rPr>
          <w:rFonts w:ascii="Calibri" w:eastAsia="Calibri" w:hAnsi="Calibri" w:cs="Calibri"/>
        </w:rPr>
      </w:pPr>
    </w:p>
    <w:p w14:paraId="380D2FB3" w14:textId="77777777" w:rsidR="00754BED" w:rsidRDefault="00754BED" w:rsidP="00754BED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es"/>
        </w:rPr>
        <w:t>ANDREW JOHNSON.</w:t>
      </w:r>
    </w:p>
    <w:p w14:paraId="6CEBA50A" w14:textId="77777777" w:rsidR="00754BED" w:rsidRPr="00A47084" w:rsidRDefault="00754BED" w:rsidP="00754BED">
      <w:pPr>
        <w:pStyle w:val="BodyText"/>
      </w:pPr>
    </w:p>
    <w:p w14:paraId="2727679F" w14:textId="77777777" w:rsidR="00754BED" w:rsidRDefault="00754BED" w:rsidP="00754BED">
      <w:pPr>
        <w:pStyle w:val="Citation"/>
      </w:pPr>
      <w:r>
        <w:rPr>
          <w:iCs/>
          <w:lang w:val="es"/>
        </w:rPr>
        <w:t xml:space="preserve">Fuente: Kappler, C. (1904). Tratado con los seminolas, 1866. Asuntos indios: leyes y tratados, Vol. 2 (Tratados). Washington, DC: </w:t>
      </w:r>
      <w:proofErr w:type="spellStart"/>
      <w:r>
        <w:rPr>
          <w:iCs/>
          <w:lang w:val="es"/>
        </w:rPr>
        <w:t>Government</w:t>
      </w:r>
      <w:proofErr w:type="spellEnd"/>
      <w:r>
        <w:rPr>
          <w:iCs/>
          <w:lang w:val="es"/>
        </w:rPr>
        <w:t xml:space="preserve"> </w:t>
      </w:r>
      <w:proofErr w:type="spellStart"/>
      <w:r>
        <w:rPr>
          <w:iCs/>
          <w:lang w:val="es"/>
        </w:rPr>
        <w:t>Printing</w:t>
      </w:r>
      <w:proofErr w:type="spellEnd"/>
      <w:r>
        <w:rPr>
          <w:iCs/>
          <w:lang w:val="es"/>
        </w:rPr>
        <w:t xml:space="preserve"> Office, 910-915 </w:t>
      </w:r>
      <w:hyperlink r:id="rId9">
        <w:r>
          <w:rPr>
            <w:iCs/>
            <w:lang w:val="es"/>
          </w:rPr>
          <w:t>https://shareok.org/handle/11244/10468</w:t>
        </w:r>
      </w:hyperlink>
    </w:p>
    <w:p w14:paraId="2DBF0353" w14:textId="77777777" w:rsidR="00754BED" w:rsidRPr="00093795" w:rsidRDefault="00754BED" w:rsidP="00754BED">
      <w:pPr>
        <w:pStyle w:val="BodyText"/>
      </w:pPr>
    </w:p>
    <w:p w14:paraId="13EF4259" w14:textId="77777777" w:rsidR="00754BED" w:rsidRDefault="00754BED" w:rsidP="00754BED">
      <w:pPr>
        <w:rPr>
          <w:rFonts w:ascii="Calibri" w:eastAsia="Calibri" w:hAnsi="Calibri" w:cs="Calibri"/>
        </w:rPr>
      </w:pPr>
    </w:p>
    <w:p w14:paraId="219B23B8" w14:textId="588072CD" w:rsidR="001B5BA6" w:rsidRPr="00DC1CA0" w:rsidRDefault="001B5BA6" w:rsidP="00754BED">
      <w:pPr>
        <w:pStyle w:val="TOCHeading"/>
      </w:pPr>
    </w:p>
    <w:sectPr w:rsidR="001B5BA6" w:rsidRPr="00DC1CA0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84701" w14:textId="77777777" w:rsidR="00350F8C" w:rsidRDefault="00350F8C" w:rsidP="00DC1CA0">
      <w:r>
        <w:separator/>
      </w:r>
    </w:p>
  </w:endnote>
  <w:endnote w:type="continuationSeparator" w:id="0">
    <w:p w14:paraId="67DB11D2" w14:textId="77777777" w:rsidR="00350F8C" w:rsidRDefault="00350F8C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66FA0" w14:textId="34A72FFC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0C3DF8C" wp14:editId="6FC362D6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77DB63" w14:textId="466C5223" w:rsidR="009F0B2E" w:rsidRPr="008C5074" w:rsidRDefault="00C122DB" w:rsidP="008C5074">
                          <w:pPr>
                            <w:pStyle w:val="Footer"/>
                          </w:pPr>
                          <w:r>
                            <w:t>RECONSTRUCTION IN INDIAN TERRITORY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0C3DF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5C77DB63" w14:textId="466C5223" w:rsidR="009F0B2E" w:rsidRPr="008C5074" w:rsidRDefault="00C122DB" w:rsidP="008C5074">
                    <w:pPr>
                      <w:pStyle w:val="Footer"/>
                    </w:pPr>
                    <w:r>
                      <w:t>RECONSTRUCTION IN INDIAN TERRITORY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19991A10" wp14:editId="1EF966E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9157F" w14:textId="77777777" w:rsidR="00350F8C" w:rsidRDefault="00350F8C" w:rsidP="00DC1CA0">
      <w:r>
        <w:separator/>
      </w:r>
    </w:p>
  </w:footnote>
  <w:footnote w:type="continuationSeparator" w:id="0">
    <w:p w14:paraId="3DE87920" w14:textId="77777777" w:rsidR="00350F8C" w:rsidRDefault="00350F8C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30076"/>
    <w:multiLevelType w:val="multilevel"/>
    <w:tmpl w:val="CFEADDF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36BD26A3"/>
    <w:multiLevelType w:val="multilevel"/>
    <w:tmpl w:val="C4A6C02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5714D6"/>
    <w:multiLevelType w:val="multilevel"/>
    <w:tmpl w:val="376CB09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6CED1BB6"/>
    <w:multiLevelType w:val="hybridMultilevel"/>
    <w:tmpl w:val="82DCD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6"/>
  </w:num>
  <w:num w:numId="2" w16cid:durableId="1771200790">
    <w:abstractNumId w:val="3"/>
  </w:num>
  <w:num w:numId="3" w16cid:durableId="729034853">
    <w:abstractNumId w:val="2"/>
  </w:num>
  <w:num w:numId="4" w16cid:durableId="1545411449">
    <w:abstractNumId w:val="1"/>
  </w:num>
  <w:num w:numId="5" w16cid:durableId="6582669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56100007">
    <w:abstractNumId w:val="5"/>
  </w:num>
  <w:num w:numId="7" w16cid:durableId="10763251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A0"/>
    <w:rsid w:val="00072D23"/>
    <w:rsid w:val="000C7623"/>
    <w:rsid w:val="00133F02"/>
    <w:rsid w:val="001B5BA6"/>
    <w:rsid w:val="002040D8"/>
    <w:rsid w:val="00245200"/>
    <w:rsid w:val="00274BB5"/>
    <w:rsid w:val="002D4C34"/>
    <w:rsid w:val="00304DC6"/>
    <w:rsid w:val="00350F8C"/>
    <w:rsid w:val="00403889"/>
    <w:rsid w:val="00463853"/>
    <w:rsid w:val="00480109"/>
    <w:rsid w:val="004806AD"/>
    <w:rsid w:val="004856EB"/>
    <w:rsid w:val="004C2D48"/>
    <w:rsid w:val="004C3537"/>
    <w:rsid w:val="004D0B87"/>
    <w:rsid w:val="004E6CAC"/>
    <w:rsid w:val="005345DE"/>
    <w:rsid w:val="005B2598"/>
    <w:rsid w:val="005B4511"/>
    <w:rsid w:val="005E3EB2"/>
    <w:rsid w:val="00636986"/>
    <w:rsid w:val="006C5B24"/>
    <w:rsid w:val="006E2654"/>
    <w:rsid w:val="006F637F"/>
    <w:rsid w:val="00754BED"/>
    <w:rsid w:val="00782F44"/>
    <w:rsid w:val="007A5710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9F7EA7"/>
    <w:rsid w:val="00A1673F"/>
    <w:rsid w:val="00AF213D"/>
    <w:rsid w:val="00BD7B9F"/>
    <w:rsid w:val="00C122DB"/>
    <w:rsid w:val="00CE2E34"/>
    <w:rsid w:val="00CF4EFB"/>
    <w:rsid w:val="00D72955"/>
    <w:rsid w:val="00D760BA"/>
    <w:rsid w:val="00DC1CA0"/>
    <w:rsid w:val="00E26CEB"/>
    <w:rsid w:val="00E326C3"/>
    <w:rsid w:val="00E45663"/>
    <w:rsid w:val="00E46C11"/>
    <w:rsid w:val="00E60A0A"/>
    <w:rsid w:val="00EA2AF9"/>
    <w:rsid w:val="00EB6E7A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8DC67"/>
  <w15:chartTrackingRefBased/>
  <w15:docId w15:val="{5FB403D3-F7A8-1B47-89BC-E8BF68F6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133F02"/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133F02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133F02"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E26CEB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ind w:left="720"/>
      <w:contextualSpacing/>
    </w:pPr>
  </w:style>
  <w:style w:type="paragraph" w:customStyle="1" w:styleId="AnswerKey">
    <w:name w:val="Answer Key"/>
    <w:basedOn w:val="Normal"/>
    <w:qFormat/>
    <w:rsid w:val="00E26CEB"/>
    <w:rPr>
      <w:color w:val="D30F7F" w:themeColor="accent5"/>
    </w:rPr>
  </w:style>
  <w:style w:type="paragraph" w:customStyle="1" w:styleId="Citation">
    <w:name w:val="Citation"/>
    <w:basedOn w:val="Normal"/>
    <w:next w:val="FootnoteText"/>
    <w:qFormat/>
    <w:rsid w:val="00C122DB"/>
    <w:pPr>
      <w:spacing w:after="120" w:line="276" w:lineRule="auto"/>
      <w:ind w:left="720" w:hanging="720"/>
    </w:pPr>
    <w:rPr>
      <w:i/>
      <w:color w:val="3E5C61"/>
      <w:kern w:val="0"/>
      <w:sz w:val="18"/>
      <w:szCs w:val="22"/>
      <w14:ligatures w14:val="none"/>
    </w:rPr>
  </w:style>
  <w:style w:type="paragraph" w:customStyle="1" w:styleId="CaptionCutline">
    <w:name w:val="Caption/Cutline"/>
    <w:basedOn w:val="CommentText"/>
    <w:link w:val="CaptionCutlineChar"/>
    <w:qFormat/>
    <w:rsid w:val="00C122DB"/>
    <w:pPr>
      <w:spacing w:after="0"/>
    </w:pPr>
    <w:rPr>
      <w:i/>
      <w:color w:val="626262"/>
      <w:kern w:val="0"/>
      <w:sz w:val="18"/>
      <w14:ligatures w14:val="none"/>
    </w:rPr>
  </w:style>
  <w:style w:type="character" w:customStyle="1" w:styleId="CaptionCutlineChar">
    <w:name w:val="Caption/Cutline Char"/>
    <w:basedOn w:val="CommentTextChar"/>
    <w:link w:val="CaptionCutline"/>
    <w:rsid w:val="00C122DB"/>
    <w:rPr>
      <w:i/>
      <w:color w:val="626262"/>
      <w:kern w:val="0"/>
      <w:sz w:val="18"/>
      <w:szCs w:val="20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C122DB"/>
    <w:pPr>
      <w:spacing w:after="120" w:line="276" w:lineRule="auto"/>
    </w:pPr>
    <w:rPr>
      <w:kern w:val="0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122DB"/>
    <w:rPr>
      <w:kern w:val="0"/>
      <w:szCs w:val="22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C122DB"/>
    <w:pPr>
      <w:keepNext/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1E6792" w:themeColor="accent1" w:themeShade="BF"/>
      <w:kern w:val="0"/>
      <w:sz w:val="32"/>
      <w:szCs w:val="32"/>
      <w:shd w:val="clear" w:color="auto" w:fill="auto"/>
    </w:rPr>
  </w:style>
  <w:style w:type="paragraph" w:styleId="TOC1">
    <w:name w:val="toc 1"/>
    <w:basedOn w:val="Normal"/>
    <w:next w:val="Normal"/>
    <w:autoRedefine/>
    <w:uiPriority w:val="39"/>
    <w:unhideWhenUsed/>
    <w:rsid w:val="00C122DB"/>
    <w:pPr>
      <w:spacing w:after="100" w:line="276" w:lineRule="auto"/>
    </w:pPr>
    <w:rPr>
      <w:kern w:val="0"/>
      <w:szCs w:val="22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22D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22DB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22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22D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areok.org/handle/11244/1046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hareok.org/handle/11244/1046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hareok.org/handle/11244/10468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2903</Words>
  <Characters>14922</Characters>
  <Application>Microsoft Office Word</Application>
  <DocSecurity>0</DocSecurity>
  <Lines>426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17676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 in Indian Territory</dc:title>
  <dc:subject/>
  <dc:creator>K20 Center</dc:creator>
  <cp:keywords/>
  <dc:description/>
  <cp:lastModifiedBy>Lieu, Mary</cp:lastModifiedBy>
  <cp:revision>3</cp:revision>
  <dcterms:created xsi:type="dcterms:W3CDTF">2026-02-04T14:26:00Z</dcterms:created>
  <dcterms:modified xsi:type="dcterms:W3CDTF">2026-02-19T20:57:00Z</dcterms:modified>
  <cp:category/>
</cp:coreProperties>
</file>