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3E02F" w14:textId="64863376" w:rsidR="00446C13" w:rsidRPr="00DC7A6D" w:rsidRDefault="009B1599" w:rsidP="00DC7A6D">
      <w:pPr>
        <w:pStyle w:val="Title"/>
      </w:pPr>
      <w:r>
        <w:t>Draw an Initial Model</w:t>
      </w:r>
    </w:p>
    <w:p w14:paraId="7ED0FCB4" w14:textId="34FA5B51" w:rsidR="009B1599" w:rsidRPr="009B1599" w:rsidRDefault="009B1599" w:rsidP="00C869A5">
      <w:pPr>
        <w:pStyle w:val="Heading1"/>
      </w:pPr>
      <w:r w:rsidRPr="009B1599">
        <w:t>Instructions</w:t>
      </w:r>
    </w:p>
    <w:p w14:paraId="7584B8C4" w14:textId="75A03ABC" w:rsidR="009B1599" w:rsidRPr="009B1599" w:rsidRDefault="009B1599" w:rsidP="009B1599">
      <w:pPr>
        <w:pStyle w:val="ListParagraph"/>
        <w:numPr>
          <w:ilvl w:val="0"/>
          <w:numId w:val="17"/>
        </w:numPr>
      </w:pPr>
      <w:r w:rsidRPr="009B1599">
        <w:t>The video</w:t>
      </w:r>
      <w:r w:rsidR="00EF2C9E">
        <w:t>s</w:t>
      </w:r>
      <w:r w:rsidRPr="009B1599">
        <w:t xml:space="preserve"> showed </w:t>
      </w:r>
      <w:r w:rsidR="00EF2C9E">
        <w:t>you</w:t>
      </w:r>
      <w:r w:rsidRPr="009B1599">
        <w:t xml:space="preserve"> what can occur</w:t>
      </w:r>
      <w:r w:rsidR="00EF2C9E">
        <w:t xml:space="preserve"> during different kinds of crashes. D</w:t>
      </w:r>
      <w:r w:rsidRPr="009B1599">
        <w:t xml:space="preserve">raw an initial model </w:t>
      </w:r>
      <w:r w:rsidR="00EF2C9E">
        <w:t>below of two cars crashing together. Include the following elements:</w:t>
      </w:r>
      <w:r w:rsidRPr="009B1599">
        <w:t xml:space="preserve"> </w:t>
      </w:r>
    </w:p>
    <w:p w14:paraId="4B908F26" w14:textId="5C636405" w:rsidR="009B1599" w:rsidRPr="009B1599" w:rsidRDefault="009B1599" w:rsidP="009B1599">
      <w:pPr>
        <w:pStyle w:val="ListParagraph"/>
        <w:numPr>
          <w:ilvl w:val="0"/>
          <w:numId w:val="15"/>
        </w:numPr>
      </w:pPr>
      <w:r w:rsidRPr="009B1599">
        <w:t xml:space="preserve">Arrows that </w:t>
      </w:r>
      <w:r w:rsidR="00EF2C9E">
        <w:t>show</w:t>
      </w:r>
      <w:r w:rsidRPr="009B1599">
        <w:t xml:space="preserve"> the direction of the different forces occurring at impact</w:t>
      </w:r>
      <w:r w:rsidR="00EF2C9E">
        <w:t>. Include these on both cars.</w:t>
      </w:r>
    </w:p>
    <w:p w14:paraId="618BE806" w14:textId="75CD7BE7" w:rsidR="009B1599" w:rsidRPr="009B1599" w:rsidRDefault="00EF2C9E" w:rsidP="009B1599">
      <w:pPr>
        <w:pStyle w:val="ListParagraph"/>
        <w:numPr>
          <w:ilvl w:val="0"/>
          <w:numId w:val="15"/>
        </w:numPr>
      </w:pPr>
      <w:r>
        <w:t xml:space="preserve">Label whether these forces are </w:t>
      </w:r>
      <w:r w:rsidR="009B1599" w:rsidRPr="009B1599">
        <w:t>push</w:t>
      </w:r>
      <w:r>
        <w:t>ing</w:t>
      </w:r>
      <w:r w:rsidR="009B1599" w:rsidRPr="009B1599">
        <w:t>, pull</w:t>
      </w:r>
      <w:r>
        <w:t>ing</w:t>
      </w:r>
      <w:r w:rsidR="009B1599" w:rsidRPr="009B1599">
        <w:t>, or both</w:t>
      </w:r>
      <w:r>
        <w:t>.</w:t>
      </w:r>
      <w:r w:rsidR="009B1599" w:rsidRPr="009B1599">
        <w:t xml:space="preserve"> </w:t>
      </w:r>
    </w:p>
    <w:p w14:paraId="77D52041" w14:textId="150176A8" w:rsidR="009B1599" w:rsidRPr="009B1599" w:rsidRDefault="009B1599" w:rsidP="009B1599">
      <w:pPr>
        <w:pStyle w:val="ListParagraph"/>
        <w:numPr>
          <w:ilvl w:val="0"/>
          <w:numId w:val="15"/>
        </w:numPr>
      </w:pPr>
      <w:r w:rsidRPr="009B1599">
        <w:t xml:space="preserve">Describe whether the force after the collision is causing a change in speed, </w:t>
      </w:r>
      <w:r w:rsidR="00EF2C9E" w:rsidRPr="009B1599">
        <w:t>direction,</w:t>
      </w:r>
      <w:r w:rsidRPr="009B1599">
        <w:t xml:space="preserve"> or both</w:t>
      </w:r>
      <w:r w:rsidR="00EF2C9E">
        <w:t>.</w:t>
      </w:r>
    </w:p>
    <w:tbl>
      <w:tblPr>
        <w:tblStyle w:val="TableGrid"/>
        <w:tblW w:w="9449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49"/>
      </w:tblGrid>
      <w:tr w:rsidR="009B1599" w14:paraId="7F85F342" w14:textId="77777777" w:rsidTr="00C233EB">
        <w:trPr>
          <w:trHeight w:val="2880"/>
        </w:trPr>
        <w:tc>
          <w:tcPr>
            <w:tcW w:w="9449" w:type="dxa"/>
          </w:tcPr>
          <w:p w14:paraId="24FFAC69" w14:textId="29FD2D14" w:rsidR="009B1599" w:rsidRDefault="009B1599" w:rsidP="00956938">
            <w:pPr>
              <w:pStyle w:val="TableData"/>
            </w:pPr>
          </w:p>
        </w:tc>
      </w:tr>
    </w:tbl>
    <w:p w14:paraId="44DF0235" w14:textId="77777777" w:rsidR="009B1599" w:rsidRPr="002855EF" w:rsidRDefault="009B1599" w:rsidP="00C869A5">
      <w:pPr>
        <w:spacing w:after="0"/>
        <w:rPr>
          <w:sz w:val="18"/>
          <w:szCs w:val="16"/>
        </w:rPr>
      </w:pPr>
    </w:p>
    <w:p w14:paraId="694DCD02" w14:textId="582115F3" w:rsidR="009B1599" w:rsidRPr="009B1599" w:rsidRDefault="009B1599" w:rsidP="00C869A5">
      <w:pPr>
        <w:pStyle w:val="Heading1"/>
        <w:spacing w:before="0"/>
      </w:pPr>
      <w:r w:rsidRPr="009B1599">
        <w:t>Reflect</w:t>
      </w:r>
    </w:p>
    <w:p w14:paraId="284596B0" w14:textId="2C1F7EFD" w:rsidR="009B1599" w:rsidRDefault="009B1599" w:rsidP="009B1599">
      <w:pPr>
        <w:pStyle w:val="ListParagraph"/>
        <w:numPr>
          <w:ilvl w:val="0"/>
          <w:numId w:val="17"/>
        </w:numPr>
      </w:pPr>
      <w:r w:rsidRPr="009B1599">
        <w:t xml:space="preserve">Share your initial models with </w:t>
      </w:r>
      <w:r w:rsidR="00EF2C9E">
        <w:t>your</w:t>
      </w:r>
      <w:r w:rsidRPr="009B1599">
        <w:t xml:space="preserve"> group</w:t>
      </w:r>
      <w:r w:rsidR="00EF2C9E">
        <w:t xml:space="preserve">. </w:t>
      </w:r>
      <w:r w:rsidR="006E4193">
        <w:t xml:space="preserve">Record the similarities and differences you notice among your group’s models. </w:t>
      </w:r>
    </w:p>
    <w:tbl>
      <w:tblPr>
        <w:tblStyle w:val="TableGrid"/>
        <w:tblW w:w="945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27"/>
        <w:gridCol w:w="4725"/>
      </w:tblGrid>
      <w:tr w:rsidR="009B1599" w14:paraId="5516A29C" w14:textId="77777777" w:rsidTr="009B1599">
        <w:trPr>
          <w:cantSplit/>
          <w:trHeight w:val="180"/>
          <w:tblHeader/>
        </w:trPr>
        <w:tc>
          <w:tcPr>
            <w:tcW w:w="4727" w:type="dxa"/>
            <w:shd w:val="clear" w:color="auto" w:fill="3E5C61" w:themeFill="accent2"/>
          </w:tcPr>
          <w:p w14:paraId="10B2A233" w14:textId="43537589" w:rsidR="009B1599" w:rsidRPr="0053328A" w:rsidRDefault="009B1599" w:rsidP="0027486F">
            <w:pPr>
              <w:pStyle w:val="TableColumnHeaders"/>
            </w:pPr>
            <w:r>
              <w:t>Similarities</w:t>
            </w:r>
          </w:p>
        </w:tc>
        <w:tc>
          <w:tcPr>
            <w:tcW w:w="4725" w:type="dxa"/>
            <w:shd w:val="clear" w:color="auto" w:fill="3E5C61" w:themeFill="accent2"/>
          </w:tcPr>
          <w:p w14:paraId="30054436" w14:textId="519E8D7D" w:rsidR="009B1599" w:rsidRPr="0053328A" w:rsidRDefault="009B1599" w:rsidP="0027486F">
            <w:pPr>
              <w:pStyle w:val="TableColumnHeaders"/>
            </w:pPr>
            <w:r>
              <w:t>Differences</w:t>
            </w:r>
          </w:p>
        </w:tc>
      </w:tr>
      <w:tr w:rsidR="009B1599" w14:paraId="0EFCF72F" w14:textId="77777777" w:rsidTr="00DD5422">
        <w:trPr>
          <w:trHeight w:val="2520"/>
        </w:trPr>
        <w:tc>
          <w:tcPr>
            <w:tcW w:w="4727" w:type="dxa"/>
          </w:tcPr>
          <w:p w14:paraId="60691017" w14:textId="4AA6C99A" w:rsidR="009B1599" w:rsidRDefault="009B1599" w:rsidP="0027486F">
            <w:pPr>
              <w:pStyle w:val="RowHeader"/>
            </w:pPr>
          </w:p>
        </w:tc>
        <w:tc>
          <w:tcPr>
            <w:tcW w:w="4725" w:type="dxa"/>
          </w:tcPr>
          <w:p w14:paraId="399B1EE5" w14:textId="7B9106F0" w:rsidR="009B1599" w:rsidRDefault="009B1599" w:rsidP="0027486F">
            <w:pPr>
              <w:pStyle w:val="TableData"/>
            </w:pPr>
          </w:p>
        </w:tc>
      </w:tr>
    </w:tbl>
    <w:p w14:paraId="02B5CE02" w14:textId="77777777" w:rsidR="009B1599" w:rsidRPr="002855EF" w:rsidRDefault="009B1599" w:rsidP="00C869A5">
      <w:pPr>
        <w:spacing w:after="0"/>
        <w:rPr>
          <w:sz w:val="18"/>
          <w:szCs w:val="16"/>
        </w:rPr>
      </w:pPr>
    </w:p>
    <w:p w14:paraId="02B233BF" w14:textId="19EA8F23" w:rsidR="009B1599" w:rsidRDefault="009B1599" w:rsidP="00C869A5">
      <w:pPr>
        <w:pStyle w:val="Heading1"/>
        <w:spacing w:before="0"/>
      </w:pPr>
      <w:r>
        <w:t>Driving Questions</w:t>
      </w:r>
    </w:p>
    <w:p w14:paraId="27AC78C1" w14:textId="631BD24C" w:rsidR="0036040A" w:rsidRPr="0036040A" w:rsidRDefault="009B1599" w:rsidP="00F72D02">
      <w:pPr>
        <w:pStyle w:val="ListParagraph"/>
        <w:numPr>
          <w:ilvl w:val="0"/>
          <w:numId w:val="17"/>
        </w:numPr>
      </w:pPr>
      <w:r>
        <w:t>After sharing your initial model, capture any questions you now have about how constraints aid in collisions. Be prepared to share these questions with the class.</w:t>
      </w:r>
    </w:p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B1A2" w14:textId="77777777" w:rsidR="001705EB" w:rsidRDefault="001705EB" w:rsidP="00293785">
      <w:pPr>
        <w:spacing w:after="0" w:line="240" w:lineRule="auto"/>
      </w:pPr>
      <w:r>
        <w:separator/>
      </w:r>
    </w:p>
  </w:endnote>
  <w:endnote w:type="continuationSeparator" w:id="0">
    <w:p w14:paraId="6D95132B" w14:textId="77777777" w:rsidR="001705EB" w:rsidRDefault="001705E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A22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07E41C" wp14:editId="74C6CD5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3D10B" w14:textId="716FBD23" w:rsidR="00293785" w:rsidRDefault="001705E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90425279E034674BFCEB49BD9DF49B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3E1F">
                                <w:t>Buckle Up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7E41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E53D10B" w14:textId="716FBD23" w:rsidR="00293785" w:rsidRDefault="001705E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90425279E034674BFCEB49BD9DF49B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C3E1F">
                          <w:t>Buckle Up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9C0E4F8" wp14:editId="481CA78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8A563" w14:textId="77777777" w:rsidR="001705EB" w:rsidRDefault="001705EB" w:rsidP="00293785">
      <w:pPr>
        <w:spacing w:after="0" w:line="240" w:lineRule="auto"/>
      </w:pPr>
      <w:r>
        <w:separator/>
      </w:r>
    </w:p>
  </w:footnote>
  <w:footnote w:type="continuationSeparator" w:id="0">
    <w:p w14:paraId="3328796F" w14:textId="77777777" w:rsidR="001705EB" w:rsidRDefault="001705E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F49"/>
    <w:multiLevelType w:val="hybridMultilevel"/>
    <w:tmpl w:val="0074D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E7386"/>
    <w:multiLevelType w:val="hybridMultilevel"/>
    <w:tmpl w:val="76B4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232AC"/>
    <w:multiLevelType w:val="hybridMultilevel"/>
    <w:tmpl w:val="3F42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A5988"/>
    <w:multiLevelType w:val="hybridMultilevel"/>
    <w:tmpl w:val="E4BA7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47BE2"/>
    <w:multiLevelType w:val="hybridMultilevel"/>
    <w:tmpl w:val="D29EB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41235"/>
    <w:multiLevelType w:val="hybridMultilevel"/>
    <w:tmpl w:val="437C3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10"/>
  </w:num>
  <w:num w:numId="14">
    <w:abstractNumId w:val="0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9"/>
    <w:rsid w:val="0004006F"/>
    <w:rsid w:val="00053775"/>
    <w:rsid w:val="0005619A"/>
    <w:rsid w:val="0008589D"/>
    <w:rsid w:val="0011259B"/>
    <w:rsid w:val="00116FDD"/>
    <w:rsid w:val="00125621"/>
    <w:rsid w:val="001705EB"/>
    <w:rsid w:val="001D0BBF"/>
    <w:rsid w:val="001E1F85"/>
    <w:rsid w:val="001F125D"/>
    <w:rsid w:val="002345CC"/>
    <w:rsid w:val="002855EF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00A59"/>
    <w:rsid w:val="00645D7F"/>
    <w:rsid w:val="00656940"/>
    <w:rsid w:val="00665274"/>
    <w:rsid w:val="00666C03"/>
    <w:rsid w:val="00686DAB"/>
    <w:rsid w:val="006B4CC2"/>
    <w:rsid w:val="006E1542"/>
    <w:rsid w:val="006E4193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1599"/>
    <w:rsid w:val="009B52E4"/>
    <w:rsid w:val="009D6E8D"/>
    <w:rsid w:val="00A101E8"/>
    <w:rsid w:val="00A75786"/>
    <w:rsid w:val="00AC349E"/>
    <w:rsid w:val="00B42A3F"/>
    <w:rsid w:val="00B92DBF"/>
    <w:rsid w:val="00BD119F"/>
    <w:rsid w:val="00C233EB"/>
    <w:rsid w:val="00C73EA1"/>
    <w:rsid w:val="00C8524A"/>
    <w:rsid w:val="00C869A5"/>
    <w:rsid w:val="00CC4F77"/>
    <w:rsid w:val="00CD3CF6"/>
    <w:rsid w:val="00CE336D"/>
    <w:rsid w:val="00D106FF"/>
    <w:rsid w:val="00D626EB"/>
    <w:rsid w:val="00DC7A6D"/>
    <w:rsid w:val="00DD5422"/>
    <w:rsid w:val="00E532AF"/>
    <w:rsid w:val="00EC3E1F"/>
    <w:rsid w:val="00ED24C8"/>
    <w:rsid w:val="00EF2C9E"/>
    <w:rsid w:val="00F377E2"/>
    <w:rsid w:val="00F50748"/>
    <w:rsid w:val="00F6034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88BB5"/>
  <w15:docId w15:val="{01A32B09-EAC6-4AD0-9328-D29FF702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69A5"/>
    <w:pPr>
      <w:keepNext/>
      <w:keepLines/>
      <w:spacing w:before="120" w:after="6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69A5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0425279E034674BFCEB49BD9DF4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8AFF-344F-40F9-9F74-521FA1E71F5D}"/>
      </w:docPartPr>
      <w:docPartBody>
        <w:p w:rsidR="0004418E" w:rsidRDefault="0004418E">
          <w:pPr>
            <w:pStyle w:val="990425279E034674BFCEB49BD9DF49B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8E"/>
    <w:rsid w:val="0004418E"/>
    <w:rsid w:val="0007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0425279E034674BFCEB49BD9DF49B1">
    <w:name w:val="990425279E034674BFCEB49BD9DF4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Attachmen1</Template>
  <TotalTime>25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Buckle Up</dc:title>
  <dc:creator>k20center@ou.edu</dc:creator>
  <cp:lastModifiedBy>Daniella Peters</cp:lastModifiedBy>
  <cp:revision>10</cp:revision>
  <cp:lastPrinted>2016-07-14T14:08:00Z</cp:lastPrinted>
  <dcterms:created xsi:type="dcterms:W3CDTF">2020-12-18T18:47:00Z</dcterms:created>
  <dcterms:modified xsi:type="dcterms:W3CDTF">2022-03-24T19:21:00Z</dcterms:modified>
</cp:coreProperties>
</file>