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83D5A" w14:textId="44AF5CD0" w:rsidR="00446C13" w:rsidRPr="001872E7" w:rsidRDefault="0005557C" w:rsidP="001872E7">
      <w:pPr>
        <w:pStyle w:val="Title"/>
      </w:pPr>
      <w:r>
        <w:t>Resource Exploration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5557C" w14:paraId="5AB26312" w14:textId="0CD61759" w:rsidTr="0005557C">
        <w:trPr>
          <w:cantSplit/>
          <w:tblHeader/>
        </w:trPr>
        <w:tc>
          <w:tcPr>
            <w:tcW w:w="1872" w:type="dxa"/>
            <w:shd w:val="clear" w:color="auto" w:fill="3E5C61" w:themeFill="accent2"/>
            <w:vAlign w:val="center"/>
          </w:tcPr>
          <w:p w14:paraId="01A87B66" w14:textId="43F069C3" w:rsidR="0005557C" w:rsidRPr="0005557C" w:rsidRDefault="00895E9E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 xml:space="preserve"> </w:t>
            </w:r>
            <w:r w:rsidR="0005557C" w:rsidRPr="0005557C">
              <w:rPr>
                <w:sz w:val="18"/>
                <w:szCs w:val="18"/>
              </w:rPr>
              <w:t>Resource (Include Title and URL)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3792A636" w14:textId="03CD5C5C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Who is this resource about?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FFF3B44" w14:textId="1E09B8BF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What is this resource telling us?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4D914FE2" w14:textId="6BAA484E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When did this event take place?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413FE98" w14:textId="28DC7E83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Where did this event take place?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2899D500" w14:textId="06B5F7EA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Why is this event important?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C4A60D7" w14:textId="5619381A" w:rsidR="0005557C" w:rsidRPr="0005557C" w:rsidRDefault="0005557C" w:rsidP="0005557C">
            <w:pPr>
              <w:pStyle w:val="TableColumnHeaders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How does remembering history impact the present?</w:t>
            </w:r>
          </w:p>
        </w:tc>
      </w:tr>
      <w:tr w:rsidR="0005557C" w14:paraId="09EE80F2" w14:textId="1C71D1BA" w:rsidTr="0005557C">
        <w:trPr>
          <w:trHeight w:val="1584"/>
        </w:trPr>
        <w:tc>
          <w:tcPr>
            <w:tcW w:w="1872" w:type="dxa"/>
          </w:tcPr>
          <w:p w14:paraId="088F9ECE" w14:textId="626F97F7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Article:</w:t>
            </w:r>
          </w:p>
        </w:tc>
        <w:tc>
          <w:tcPr>
            <w:tcW w:w="1872" w:type="dxa"/>
          </w:tcPr>
          <w:p w14:paraId="08CC029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58BB50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BAC3EB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2458B03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48D21FC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5879A3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1D5C690B" w14:textId="4E3350E5" w:rsidTr="0005557C">
        <w:trPr>
          <w:trHeight w:val="1584"/>
        </w:trPr>
        <w:tc>
          <w:tcPr>
            <w:tcW w:w="1872" w:type="dxa"/>
          </w:tcPr>
          <w:p w14:paraId="1DD57991" w14:textId="05DDA44C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Video:</w:t>
            </w:r>
          </w:p>
        </w:tc>
        <w:tc>
          <w:tcPr>
            <w:tcW w:w="1872" w:type="dxa"/>
          </w:tcPr>
          <w:p w14:paraId="21A56540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12A1D38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7AFC66F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ABD5B3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3CD501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1B34E2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5A3FF8CC" w14:textId="77777777" w:rsidTr="0005557C">
        <w:trPr>
          <w:trHeight w:val="1584"/>
        </w:trPr>
        <w:tc>
          <w:tcPr>
            <w:tcW w:w="1872" w:type="dxa"/>
          </w:tcPr>
          <w:p w14:paraId="4084449A" w14:textId="13A41933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Photo Collection:</w:t>
            </w:r>
          </w:p>
        </w:tc>
        <w:tc>
          <w:tcPr>
            <w:tcW w:w="1872" w:type="dxa"/>
          </w:tcPr>
          <w:p w14:paraId="2D48AB74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7E63D0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6BF549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51CD6AE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E64C96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B8F0F05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  <w:tr w:rsidR="0005557C" w14:paraId="49E1E4DB" w14:textId="77777777" w:rsidTr="0005557C">
        <w:trPr>
          <w:trHeight w:val="1584"/>
        </w:trPr>
        <w:tc>
          <w:tcPr>
            <w:tcW w:w="1872" w:type="dxa"/>
          </w:tcPr>
          <w:p w14:paraId="17C60626" w14:textId="4B6D8767" w:rsidR="0005557C" w:rsidRPr="0005557C" w:rsidRDefault="0005557C" w:rsidP="007D4DF2">
            <w:pPr>
              <w:pStyle w:val="RowHeader"/>
              <w:rPr>
                <w:sz w:val="18"/>
                <w:szCs w:val="18"/>
              </w:rPr>
            </w:pPr>
            <w:r w:rsidRPr="0005557C">
              <w:rPr>
                <w:sz w:val="18"/>
                <w:szCs w:val="18"/>
              </w:rPr>
              <w:t>Audio:</w:t>
            </w:r>
          </w:p>
        </w:tc>
        <w:tc>
          <w:tcPr>
            <w:tcW w:w="1872" w:type="dxa"/>
          </w:tcPr>
          <w:p w14:paraId="22E6926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28A8462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70561B8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4829993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14A830D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2928416" w14:textId="77777777" w:rsidR="0005557C" w:rsidRPr="0005557C" w:rsidRDefault="0005557C" w:rsidP="007D4DF2">
            <w:pPr>
              <w:pStyle w:val="TableBody"/>
              <w:rPr>
                <w:sz w:val="18"/>
                <w:szCs w:val="18"/>
              </w:rPr>
            </w:pPr>
          </w:p>
        </w:tc>
      </w:tr>
    </w:tbl>
    <w:p w14:paraId="7D3680DE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5378" w14:textId="77777777" w:rsidR="009470ED" w:rsidRDefault="009470ED" w:rsidP="00293785">
      <w:pPr>
        <w:spacing w:after="0" w:line="240" w:lineRule="auto"/>
      </w:pPr>
      <w:r>
        <w:separator/>
      </w:r>
    </w:p>
  </w:endnote>
  <w:endnote w:type="continuationSeparator" w:id="0">
    <w:p w14:paraId="093F35CD" w14:textId="77777777" w:rsidR="009470ED" w:rsidRDefault="009470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DC1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2BC08" wp14:editId="7C94438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B65D2" w14:textId="28601BB2" w:rsidR="00293785" w:rsidRDefault="00B61A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2D60E17C254107BE8793257F821B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Two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2B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E7B65D2" w14:textId="28601BB2" w:rsidR="00293785" w:rsidRDefault="00B61A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2D60E17C254107BE8793257F821B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Two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EFEDA8" wp14:editId="357D2E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3F94" w14:textId="77777777" w:rsidR="009470ED" w:rsidRDefault="009470ED" w:rsidP="00293785">
      <w:pPr>
        <w:spacing w:after="0" w:line="240" w:lineRule="auto"/>
      </w:pPr>
      <w:r>
        <w:separator/>
      </w:r>
    </w:p>
  </w:footnote>
  <w:footnote w:type="continuationSeparator" w:id="0">
    <w:p w14:paraId="43E9C44C" w14:textId="77777777" w:rsidR="009470ED" w:rsidRDefault="009470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C"/>
    <w:rsid w:val="0004006F"/>
    <w:rsid w:val="00053775"/>
    <w:rsid w:val="0005557C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70ED"/>
    <w:rsid w:val="00981E19"/>
    <w:rsid w:val="009B52E4"/>
    <w:rsid w:val="009D6E8D"/>
    <w:rsid w:val="00A101E8"/>
    <w:rsid w:val="00A471FD"/>
    <w:rsid w:val="00AC349E"/>
    <w:rsid w:val="00AC75FD"/>
    <w:rsid w:val="00B61A70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07FD2"/>
  <w15:docId w15:val="{226F7ABA-2B7F-476C-B597-9AED044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2D60E17C254107BE8793257F8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B11-C6CB-49A3-8A80-FA472AB14AA4}"/>
      </w:docPartPr>
      <w:docPartBody>
        <w:p w:rsidR="00F87956" w:rsidRDefault="00BC3FE6">
          <w:pPr>
            <w:pStyle w:val="A82D60E17C254107BE8793257F821B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6"/>
    <w:rsid w:val="00BC3FE6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D60E17C254107BE8793257F821BEF">
    <w:name w:val="A82D60E17C254107BE8793257F82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Two</dc:title>
  <dc:creator>K20 Center</dc:creator>
  <cp:lastModifiedBy>Taylor Thurston</cp:lastModifiedBy>
  <cp:revision>2</cp:revision>
  <cp:lastPrinted>2016-07-14T14:08:00Z</cp:lastPrinted>
  <dcterms:created xsi:type="dcterms:W3CDTF">2020-06-19T19:13:00Z</dcterms:created>
  <dcterms:modified xsi:type="dcterms:W3CDTF">2020-11-03T01:37:00Z</dcterms:modified>
</cp:coreProperties>
</file>