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014D2D4B" w:rsidR="00F33303" w:rsidRDefault="00A67C27" w:rsidP="00F33303">
      <w:pPr>
        <w:pStyle w:val="Title"/>
      </w:pPr>
      <w:r>
        <w:t>Story Writing Rubric</w:t>
      </w:r>
    </w:p>
    <w:tbl>
      <w:tblPr>
        <w:tblStyle w:val="TableGrid"/>
        <w:tblW w:w="5000" w:type="pct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ook w:val="0620" w:firstRow="1" w:lastRow="0" w:firstColumn="0" w:lastColumn="0" w:noHBand="1" w:noVBand="1"/>
      </w:tblPr>
      <w:tblGrid>
        <w:gridCol w:w="1247"/>
        <w:gridCol w:w="2454"/>
        <w:gridCol w:w="2456"/>
        <w:gridCol w:w="2459"/>
        <w:gridCol w:w="2456"/>
        <w:gridCol w:w="2454"/>
      </w:tblGrid>
      <w:tr w:rsidR="00BE04D6" w:rsidRPr="00CF3C00" w14:paraId="26194AC3" w14:textId="77777777" w:rsidTr="006E3B8C">
        <w:trPr>
          <w:trHeight w:val="485"/>
        </w:trPr>
        <w:tc>
          <w:tcPr>
            <w:tcW w:w="461" w:type="pct"/>
            <w:shd w:val="clear" w:color="auto" w:fill="285781"/>
            <w:vAlign w:val="center"/>
          </w:tcPr>
          <w:p w14:paraId="56F21708" w14:textId="77777777" w:rsidR="00CF3C00" w:rsidRPr="00CF3C00" w:rsidRDefault="00CF3C00" w:rsidP="00D509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7" w:type="pct"/>
            <w:shd w:val="clear" w:color="auto" w:fill="285781"/>
            <w:vAlign w:val="center"/>
          </w:tcPr>
          <w:p w14:paraId="206A649A" w14:textId="21C1000A" w:rsidR="00CF3C00" w:rsidRPr="00CF3C00" w:rsidRDefault="00CF3C00" w:rsidP="00D509D0">
            <w:pPr>
              <w:jc w:val="center"/>
              <w:rPr>
                <w:b/>
                <w:bCs/>
                <w:color w:val="FFFFFF" w:themeColor="background1"/>
              </w:rPr>
            </w:pPr>
            <w:r w:rsidRPr="00CF3C00">
              <w:rPr>
                <w:b/>
                <w:bCs/>
                <w:color w:val="FFFFFF" w:themeColor="background1"/>
              </w:rPr>
              <w:t>Focus on Assigned Topic</w:t>
            </w:r>
          </w:p>
        </w:tc>
        <w:tc>
          <w:tcPr>
            <w:tcW w:w="908" w:type="pct"/>
            <w:shd w:val="clear" w:color="auto" w:fill="285781"/>
            <w:vAlign w:val="center"/>
          </w:tcPr>
          <w:p w14:paraId="2CA2217E" w14:textId="3240B392" w:rsidR="00CF3C00" w:rsidRPr="00CF3C00" w:rsidRDefault="00D80527" w:rsidP="00D509D0">
            <w:pPr>
              <w:jc w:val="center"/>
              <w:rPr>
                <w:b/>
                <w:bCs/>
                <w:color w:val="FFFFFF" w:themeColor="background1"/>
              </w:rPr>
            </w:pPr>
            <w:r w:rsidRPr="00D80527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909" w:type="pct"/>
            <w:shd w:val="clear" w:color="auto" w:fill="285781"/>
            <w:vAlign w:val="center"/>
          </w:tcPr>
          <w:p w14:paraId="62EBA56E" w14:textId="505F6074" w:rsidR="00CF3C00" w:rsidRPr="00CF3C00" w:rsidRDefault="00D80527" w:rsidP="00D509D0">
            <w:pPr>
              <w:jc w:val="center"/>
              <w:rPr>
                <w:b/>
                <w:bCs/>
                <w:color w:val="FFFFFF" w:themeColor="background1"/>
              </w:rPr>
            </w:pPr>
            <w:r w:rsidRPr="00D80527">
              <w:rPr>
                <w:b/>
                <w:bCs/>
                <w:color w:val="FFFFFF" w:themeColor="background1"/>
              </w:rPr>
              <w:t>Spelling and Punctuation</w:t>
            </w:r>
          </w:p>
        </w:tc>
        <w:tc>
          <w:tcPr>
            <w:tcW w:w="908" w:type="pct"/>
            <w:shd w:val="clear" w:color="auto" w:fill="285781"/>
            <w:vAlign w:val="center"/>
          </w:tcPr>
          <w:p w14:paraId="053651D1" w14:textId="66495D78" w:rsidR="00CF3C00" w:rsidRPr="00CF3C00" w:rsidRDefault="00D80527" w:rsidP="00D509D0">
            <w:pPr>
              <w:jc w:val="center"/>
              <w:rPr>
                <w:b/>
                <w:bCs/>
                <w:color w:val="FFFFFF" w:themeColor="background1"/>
              </w:rPr>
            </w:pPr>
            <w:r w:rsidRPr="00D80527">
              <w:rPr>
                <w:b/>
                <w:bCs/>
                <w:color w:val="FFFFFF" w:themeColor="background1"/>
              </w:rPr>
              <w:t>Problem/Conflic</w:t>
            </w:r>
            <w:r>
              <w:rPr>
                <w:b/>
                <w:bCs/>
                <w:color w:val="FFFFFF" w:themeColor="background1"/>
              </w:rPr>
              <w:t>t</w:t>
            </w:r>
          </w:p>
        </w:tc>
        <w:tc>
          <w:tcPr>
            <w:tcW w:w="907" w:type="pct"/>
            <w:shd w:val="clear" w:color="auto" w:fill="285781"/>
            <w:vAlign w:val="center"/>
          </w:tcPr>
          <w:p w14:paraId="0FED8523" w14:textId="1DC045EA" w:rsidR="00CF3C00" w:rsidRPr="00CF3C00" w:rsidRDefault="00D80527" w:rsidP="00D509D0">
            <w:pPr>
              <w:jc w:val="center"/>
              <w:rPr>
                <w:b/>
                <w:bCs/>
                <w:color w:val="FFFFFF" w:themeColor="background1"/>
              </w:rPr>
            </w:pPr>
            <w:r w:rsidRPr="00D80527">
              <w:rPr>
                <w:b/>
                <w:bCs/>
                <w:color w:val="FFFFFF" w:themeColor="background1"/>
              </w:rPr>
              <w:t>Solution/Resolution</w:t>
            </w:r>
          </w:p>
        </w:tc>
      </w:tr>
      <w:tr w:rsidR="00BE04D6" w14:paraId="57BA58DC" w14:textId="77777777" w:rsidTr="00F3323E">
        <w:trPr>
          <w:trHeight w:val="1988"/>
        </w:trPr>
        <w:tc>
          <w:tcPr>
            <w:tcW w:w="461" w:type="pct"/>
          </w:tcPr>
          <w:p w14:paraId="3355D369" w14:textId="40D729E1" w:rsidR="00CF3C00" w:rsidRPr="00BE04D6" w:rsidRDefault="00CF3C00" w:rsidP="00CF3C00">
            <w:pPr>
              <w:rPr>
                <w:b/>
                <w:bCs/>
                <w:color w:val="971D20"/>
              </w:rPr>
            </w:pPr>
            <w:r w:rsidRPr="00BE04D6">
              <w:rPr>
                <w:b/>
                <w:bCs/>
                <w:color w:val="971D20"/>
              </w:rPr>
              <w:t>4 Points</w:t>
            </w:r>
          </w:p>
        </w:tc>
        <w:tc>
          <w:tcPr>
            <w:tcW w:w="907" w:type="pct"/>
          </w:tcPr>
          <w:p w14:paraId="7E9C424D" w14:textId="636B1C69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entire story is related to the assigned topic and helps the reader learn a significant amount about the topic.</w:t>
            </w:r>
          </w:p>
        </w:tc>
        <w:tc>
          <w:tcPr>
            <w:tcW w:w="908" w:type="pct"/>
          </w:tcPr>
          <w:p w14:paraId="4BA87809" w14:textId="73E277D8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story is very well organized. One idea or scene follows another in a logical sequence with clear transitions.</w:t>
            </w:r>
          </w:p>
        </w:tc>
        <w:tc>
          <w:tcPr>
            <w:tcW w:w="909" w:type="pct"/>
          </w:tcPr>
          <w:p w14:paraId="1911D90C" w14:textId="32C3D1D4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There are no spelling or punctuation errors in the final draft.</w:t>
            </w:r>
            <w:r w:rsidR="009F5B79">
              <w:rPr>
                <w:sz w:val="22"/>
                <w:szCs w:val="22"/>
              </w:rPr>
              <w:t xml:space="preserve"> Ensure that</w:t>
            </w:r>
            <w:r w:rsidRPr="0077410D">
              <w:rPr>
                <w:sz w:val="22"/>
                <w:szCs w:val="22"/>
              </w:rPr>
              <w:t xml:space="preserve"> </w:t>
            </w:r>
            <w:r w:rsidR="009F5B79">
              <w:rPr>
                <w:sz w:val="22"/>
                <w:szCs w:val="22"/>
              </w:rPr>
              <w:t>c</w:t>
            </w:r>
            <w:r w:rsidRPr="0077410D">
              <w:rPr>
                <w:sz w:val="22"/>
                <w:szCs w:val="22"/>
              </w:rPr>
              <w:t>haracter and place names that the author invented are spelled consistently throughout.</w:t>
            </w:r>
          </w:p>
        </w:tc>
        <w:tc>
          <w:tcPr>
            <w:tcW w:w="908" w:type="pct"/>
          </w:tcPr>
          <w:p w14:paraId="5CC06ACA" w14:textId="1A134097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It is easy for the reader to understand the problem the main characters face and why it is a problem.</w:t>
            </w:r>
          </w:p>
        </w:tc>
        <w:tc>
          <w:tcPr>
            <w:tcW w:w="907" w:type="pct"/>
          </w:tcPr>
          <w:p w14:paraId="5CCDA185" w14:textId="46C44D9E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solution to the characters’ problem is easy to understand and is logical. There are no loose ends.</w:t>
            </w:r>
          </w:p>
        </w:tc>
      </w:tr>
      <w:tr w:rsidR="00BE04D6" w14:paraId="20ACB856" w14:textId="77777777" w:rsidTr="00F3323E">
        <w:trPr>
          <w:trHeight w:val="1961"/>
        </w:trPr>
        <w:tc>
          <w:tcPr>
            <w:tcW w:w="461" w:type="pct"/>
          </w:tcPr>
          <w:p w14:paraId="22EFDF31" w14:textId="196E60ED" w:rsidR="00CF3C00" w:rsidRPr="00BE04D6" w:rsidRDefault="00CF3C00" w:rsidP="00CF3C00">
            <w:pPr>
              <w:rPr>
                <w:b/>
                <w:bCs/>
                <w:color w:val="971D20"/>
              </w:rPr>
            </w:pPr>
            <w:r w:rsidRPr="00BE04D6">
              <w:rPr>
                <w:b/>
                <w:bCs/>
                <w:color w:val="971D20"/>
              </w:rPr>
              <w:t>3 Points</w:t>
            </w:r>
          </w:p>
        </w:tc>
        <w:tc>
          <w:tcPr>
            <w:tcW w:w="907" w:type="pct"/>
          </w:tcPr>
          <w:p w14:paraId="67522A86" w14:textId="146B8C8D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Most of the story is related to the assigned topic. The story wanders off at one point, but the reader can still learn something about the topic.</w:t>
            </w:r>
          </w:p>
        </w:tc>
        <w:tc>
          <w:tcPr>
            <w:tcW w:w="908" w:type="pct"/>
          </w:tcPr>
          <w:p w14:paraId="56363AB5" w14:textId="628E45A3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 xml:space="preserve">The story is </w:t>
            </w:r>
            <w:proofErr w:type="gramStart"/>
            <w:r w:rsidRPr="0077410D">
              <w:rPr>
                <w:sz w:val="22"/>
                <w:szCs w:val="22"/>
              </w:rPr>
              <w:t>fairly well</w:t>
            </w:r>
            <w:proofErr w:type="gramEnd"/>
            <w:r w:rsidRPr="0077410D">
              <w:rPr>
                <w:sz w:val="22"/>
                <w:szCs w:val="22"/>
              </w:rPr>
              <w:t xml:space="preserve"> organized, but one idea or scene might be out of place. Clear transitions are used.</w:t>
            </w:r>
          </w:p>
        </w:tc>
        <w:tc>
          <w:tcPr>
            <w:tcW w:w="909" w:type="pct"/>
          </w:tcPr>
          <w:p w14:paraId="79771E66" w14:textId="17A68D8E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There is one spelling or punctuation error in the final draft.</w:t>
            </w:r>
          </w:p>
        </w:tc>
        <w:tc>
          <w:tcPr>
            <w:tcW w:w="908" w:type="pct"/>
          </w:tcPr>
          <w:p w14:paraId="69D6176D" w14:textId="4BA9F26D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 xml:space="preserve">It is </w:t>
            </w:r>
            <w:proofErr w:type="gramStart"/>
            <w:r w:rsidRPr="0077410D">
              <w:rPr>
                <w:sz w:val="22"/>
                <w:szCs w:val="22"/>
              </w:rPr>
              <w:t>fairly easy</w:t>
            </w:r>
            <w:proofErr w:type="gramEnd"/>
            <w:r w:rsidRPr="0077410D">
              <w:rPr>
                <w:sz w:val="22"/>
                <w:szCs w:val="22"/>
              </w:rPr>
              <w:t xml:space="preserve"> for the reader to understand the problem the main characters face and why it is a problem.</w:t>
            </w:r>
          </w:p>
        </w:tc>
        <w:tc>
          <w:tcPr>
            <w:tcW w:w="907" w:type="pct"/>
          </w:tcPr>
          <w:p w14:paraId="554DB1D9" w14:textId="514983E6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solution to the characters’ problem is easy to understand and is somewhat logical.</w:t>
            </w:r>
          </w:p>
        </w:tc>
      </w:tr>
      <w:tr w:rsidR="00BE04D6" w14:paraId="406D7E85" w14:textId="77777777" w:rsidTr="00F3323E">
        <w:trPr>
          <w:trHeight w:val="1700"/>
        </w:trPr>
        <w:tc>
          <w:tcPr>
            <w:tcW w:w="461" w:type="pct"/>
          </w:tcPr>
          <w:p w14:paraId="1D28814D" w14:textId="3A8922D0" w:rsidR="00CF3C00" w:rsidRPr="00BE04D6" w:rsidRDefault="00CF3C00" w:rsidP="00CF3C00">
            <w:pPr>
              <w:rPr>
                <w:b/>
                <w:bCs/>
                <w:color w:val="971D20"/>
              </w:rPr>
            </w:pPr>
            <w:r w:rsidRPr="00BE04D6">
              <w:rPr>
                <w:b/>
                <w:bCs/>
                <w:color w:val="971D20"/>
              </w:rPr>
              <w:t>2 Points</w:t>
            </w:r>
          </w:p>
        </w:tc>
        <w:tc>
          <w:tcPr>
            <w:tcW w:w="907" w:type="pct"/>
          </w:tcPr>
          <w:p w14:paraId="35F53A72" w14:textId="2EE39A64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Some of the story is related to the assigned topic, but the reader does not learn much about the topic.</w:t>
            </w:r>
          </w:p>
        </w:tc>
        <w:tc>
          <w:tcPr>
            <w:tcW w:w="908" w:type="pct"/>
          </w:tcPr>
          <w:p w14:paraId="1BCFE83B" w14:textId="70539946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story is a little hard to follow. The transitions are sometimes unclear.</w:t>
            </w:r>
          </w:p>
        </w:tc>
        <w:tc>
          <w:tcPr>
            <w:tcW w:w="909" w:type="pct"/>
          </w:tcPr>
          <w:p w14:paraId="120CD77C" w14:textId="446DB064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There are 2-3 spelling or punctuation errors in the final draft.</w:t>
            </w:r>
          </w:p>
        </w:tc>
        <w:tc>
          <w:tcPr>
            <w:tcW w:w="908" w:type="pct"/>
          </w:tcPr>
          <w:p w14:paraId="11B35E6E" w14:textId="22B6B460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 xml:space="preserve">It is </w:t>
            </w:r>
            <w:proofErr w:type="gramStart"/>
            <w:r w:rsidRPr="0077410D">
              <w:rPr>
                <w:sz w:val="22"/>
                <w:szCs w:val="22"/>
              </w:rPr>
              <w:t>fairly easy</w:t>
            </w:r>
            <w:proofErr w:type="gramEnd"/>
            <w:r w:rsidRPr="0077410D">
              <w:rPr>
                <w:sz w:val="22"/>
                <w:szCs w:val="22"/>
              </w:rPr>
              <w:t xml:space="preserve"> for the reader to understand the problem the main characters face, but it is not clear why it is a problem.</w:t>
            </w:r>
          </w:p>
        </w:tc>
        <w:tc>
          <w:tcPr>
            <w:tcW w:w="907" w:type="pct"/>
          </w:tcPr>
          <w:p w14:paraId="293A6626" w14:textId="25FBB21D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 xml:space="preserve">The solution to the characters’ </w:t>
            </w:r>
            <w:proofErr w:type="gramStart"/>
            <w:r w:rsidRPr="0077410D">
              <w:rPr>
                <w:sz w:val="22"/>
                <w:szCs w:val="22"/>
              </w:rPr>
              <w:t>problem</w:t>
            </w:r>
            <w:proofErr w:type="gramEnd"/>
            <w:r w:rsidRPr="0077410D">
              <w:rPr>
                <w:sz w:val="22"/>
                <w:szCs w:val="22"/>
              </w:rPr>
              <w:t xml:space="preserve"> is a little hard to understand.</w:t>
            </w:r>
          </w:p>
        </w:tc>
      </w:tr>
      <w:tr w:rsidR="00BE04D6" w14:paraId="7EF6769C" w14:textId="77777777" w:rsidTr="00F3323E">
        <w:trPr>
          <w:trHeight w:val="1169"/>
        </w:trPr>
        <w:tc>
          <w:tcPr>
            <w:tcW w:w="461" w:type="pct"/>
          </w:tcPr>
          <w:p w14:paraId="439B8F6E" w14:textId="3A0960AD" w:rsidR="00CF3C00" w:rsidRPr="00BE04D6" w:rsidRDefault="00CF3C00" w:rsidP="00CF3C00">
            <w:pPr>
              <w:rPr>
                <w:b/>
                <w:bCs/>
                <w:color w:val="971D20"/>
              </w:rPr>
            </w:pPr>
            <w:r w:rsidRPr="00BE04D6">
              <w:rPr>
                <w:b/>
                <w:bCs/>
                <w:color w:val="971D20"/>
              </w:rPr>
              <w:t>1 Point</w:t>
            </w:r>
          </w:p>
        </w:tc>
        <w:tc>
          <w:tcPr>
            <w:tcW w:w="907" w:type="pct"/>
          </w:tcPr>
          <w:p w14:paraId="41DA4401" w14:textId="6A0F1464" w:rsidR="00CF3C00" w:rsidRPr="0077410D" w:rsidRDefault="00CF3C00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No attempt is made to relate the story to the assigned topic.</w:t>
            </w:r>
          </w:p>
        </w:tc>
        <w:tc>
          <w:tcPr>
            <w:tcW w:w="908" w:type="pct"/>
          </w:tcPr>
          <w:p w14:paraId="6D6FBA6B" w14:textId="1F687275" w:rsidR="00CF3C00" w:rsidRPr="0077410D" w:rsidRDefault="00A67C27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Ideas and scenes seem to be randomly arranged.</w:t>
            </w:r>
          </w:p>
        </w:tc>
        <w:tc>
          <w:tcPr>
            <w:tcW w:w="909" w:type="pct"/>
          </w:tcPr>
          <w:p w14:paraId="724F95D3" w14:textId="4E7A9840" w:rsidR="00CF3C00" w:rsidRPr="0077410D" w:rsidRDefault="00A67C27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The final draft has more than 3 spelling or punctuation errors.</w:t>
            </w:r>
          </w:p>
        </w:tc>
        <w:tc>
          <w:tcPr>
            <w:tcW w:w="908" w:type="pct"/>
          </w:tcPr>
          <w:p w14:paraId="7233C2B3" w14:textId="292DA62F" w:rsidR="00CF3C00" w:rsidRPr="0077410D" w:rsidRDefault="00A67C27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It is not clear what problem the main characters face.</w:t>
            </w:r>
          </w:p>
        </w:tc>
        <w:tc>
          <w:tcPr>
            <w:tcW w:w="907" w:type="pct"/>
          </w:tcPr>
          <w:p w14:paraId="46C14164" w14:textId="463E6BB7" w:rsidR="00CF3C00" w:rsidRPr="0077410D" w:rsidRDefault="00A67C27" w:rsidP="00CF3C00">
            <w:pPr>
              <w:rPr>
                <w:sz w:val="22"/>
                <w:szCs w:val="22"/>
              </w:rPr>
            </w:pPr>
            <w:r w:rsidRPr="0077410D">
              <w:rPr>
                <w:sz w:val="22"/>
                <w:szCs w:val="22"/>
              </w:rPr>
              <w:t>No solution is attempted, or it is impossible to understand.</w:t>
            </w:r>
          </w:p>
        </w:tc>
      </w:tr>
      <w:tr w:rsidR="00BE04D6" w14:paraId="4702F765" w14:textId="77777777" w:rsidTr="006E3B8C">
        <w:tc>
          <w:tcPr>
            <w:tcW w:w="461" w:type="pct"/>
            <w:tcBorders>
              <w:bottom w:val="single" w:sz="4" w:space="0" w:color="298AC4"/>
            </w:tcBorders>
            <w:shd w:val="clear" w:color="auto" w:fill="D5EBF9"/>
          </w:tcPr>
          <w:p w14:paraId="50314458" w14:textId="14CEA1E5" w:rsidR="00CF3C00" w:rsidRPr="00BE04D6" w:rsidRDefault="00CF3C00" w:rsidP="00CF3C00">
            <w:pPr>
              <w:rPr>
                <w:b/>
                <w:bCs/>
                <w:color w:val="971D20"/>
              </w:rPr>
            </w:pPr>
            <w:r w:rsidRPr="00BE04D6">
              <w:rPr>
                <w:b/>
                <w:bCs/>
                <w:color w:val="971D20"/>
              </w:rPr>
              <w:t>Points Awarded</w:t>
            </w:r>
          </w:p>
        </w:tc>
        <w:tc>
          <w:tcPr>
            <w:tcW w:w="907" w:type="pct"/>
            <w:tcBorders>
              <w:bottom w:val="single" w:sz="4" w:space="0" w:color="298AC4"/>
            </w:tcBorders>
            <w:shd w:val="clear" w:color="auto" w:fill="D5EBF9"/>
          </w:tcPr>
          <w:p w14:paraId="0D17BF9C" w14:textId="77777777" w:rsidR="00CF3C00" w:rsidRPr="00BE04D6" w:rsidRDefault="00CF3C00" w:rsidP="00CF3C00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298AC4"/>
            </w:tcBorders>
            <w:shd w:val="clear" w:color="auto" w:fill="D5EBF9"/>
          </w:tcPr>
          <w:p w14:paraId="631E7CC4" w14:textId="77777777" w:rsidR="00CF3C00" w:rsidRPr="00BE04D6" w:rsidRDefault="00CF3C00" w:rsidP="00CF3C00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298AC4"/>
            </w:tcBorders>
            <w:shd w:val="clear" w:color="auto" w:fill="D5EBF9"/>
          </w:tcPr>
          <w:p w14:paraId="23A554C7" w14:textId="77777777" w:rsidR="00CF3C00" w:rsidRPr="00BE04D6" w:rsidRDefault="00CF3C00" w:rsidP="00CF3C00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bottom w:val="single" w:sz="4" w:space="0" w:color="298AC4"/>
            </w:tcBorders>
            <w:shd w:val="clear" w:color="auto" w:fill="D5EBF9"/>
          </w:tcPr>
          <w:p w14:paraId="18B22D83" w14:textId="77777777" w:rsidR="00CF3C00" w:rsidRPr="00BE04D6" w:rsidRDefault="00CF3C00" w:rsidP="00CF3C00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bottom w:val="single" w:sz="4" w:space="0" w:color="298AC4"/>
            </w:tcBorders>
            <w:shd w:val="clear" w:color="auto" w:fill="D5EBF9"/>
          </w:tcPr>
          <w:p w14:paraId="0688BE8E" w14:textId="77777777" w:rsidR="00CF3C00" w:rsidRPr="00BE04D6" w:rsidRDefault="00CF3C00" w:rsidP="00CF3C00">
            <w:pPr>
              <w:rPr>
                <w:sz w:val="20"/>
                <w:szCs w:val="20"/>
              </w:rPr>
            </w:pPr>
          </w:p>
        </w:tc>
      </w:tr>
      <w:tr w:rsidR="006E3B8C" w14:paraId="6151BD17" w14:textId="77777777" w:rsidTr="006E3B8C">
        <w:trPr>
          <w:trHeight w:val="629"/>
        </w:trPr>
        <w:tc>
          <w:tcPr>
            <w:tcW w:w="136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6AC4ABF" w14:textId="06D8C3C2" w:rsidR="006E3B8C" w:rsidRPr="000B5616" w:rsidRDefault="006E3B8C" w:rsidP="006E3B8C">
            <w:r w:rsidRPr="000B5616">
              <w:t>Submitted on time?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vAlign w:val="center"/>
          </w:tcPr>
          <w:p w14:paraId="2ABC52E9" w14:textId="5ED8E5F3" w:rsidR="006E3B8C" w:rsidRPr="000B5616" w:rsidRDefault="006E3B8C" w:rsidP="006E3B8C">
            <w:pPr>
              <w:pStyle w:val="ListParagraph"/>
              <w:numPr>
                <w:ilvl w:val="0"/>
                <w:numId w:val="4"/>
              </w:numPr>
              <w:ind w:left="241" w:hanging="180"/>
            </w:pPr>
            <w:r w:rsidRPr="000B5616">
              <w:t>Yes (5 Points)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vAlign w:val="center"/>
          </w:tcPr>
          <w:p w14:paraId="15C5801A" w14:textId="036DBAAC" w:rsidR="006E3B8C" w:rsidRPr="000B5616" w:rsidRDefault="006E3B8C" w:rsidP="006E3B8C">
            <w:pPr>
              <w:pStyle w:val="ListParagraph"/>
              <w:numPr>
                <w:ilvl w:val="0"/>
                <w:numId w:val="4"/>
              </w:numPr>
              <w:ind w:left="120" w:hanging="180"/>
            </w:pPr>
            <w:r w:rsidRPr="000B5616">
              <w:t>No (0 Points)</w:t>
            </w:r>
          </w:p>
        </w:tc>
        <w:tc>
          <w:tcPr>
            <w:tcW w:w="908" w:type="pct"/>
            <w:tcBorders>
              <w:left w:val="nil"/>
              <w:bottom w:val="nil"/>
              <w:right w:val="nil"/>
            </w:tcBorders>
            <w:vAlign w:val="center"/>
          </w:tcPr>
          <w:p w14:paraId="54D0158C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left w:val="nil"/>
              <w:bottom w:val="nil"/>
              <w:right w:val="nil"/>
            </w:tcBorders>
            <w:vAlign w:val="center"/>
          </w:tcPr>
          <w:p w14:paraId="4DD78D3A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</w:tr>
      <w:tr w:rsidR="006E3B8C" w14:paraId="60CFA9BF" w14:textId="77777777" w:rsidTr="00F3323E">
        <w:trPr>
          <w:trHeight w:val="387"/>
        </w:trPr>
        <w:tc>
          <w:tcPr>
            <w:tcW w:w="13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E25B" w14:textId="762710A3" w:rsidR="006E3B8C" w:rsidRPr="006E3B8C" w:rsidRDefault="006E3B8C" w:rsidP="006E3B8C">
            <w:r w:rsidRPr="006E3B8C">
              <w:t>Total Points __________________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A62F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2CD8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3729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C775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</w:tr>
    </w:tbl>
    <w:p w14:paraId="310E9CE1" w14:textId="77777777" w:rsidR="001B5BA6" w:rsidRPr="00F33303" w:rsidRDefault="001B5BA6" w:rsidP="00F33303"/>
    <w:sectPr w:rsidR="001B5BA6" w:rsidRPr="00F33303" w:rsidSect="00BE04D6">
      <w:footerReference w:type="default" r:id="rId7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6E05" w14:textId="77777777" w:rsidR="00D960B6" w:rsidRDefault="00D960B6" w:rsidP="009A4615">
      <w:pPr>
        <w:spacing w:after="0" w:line="240" w:lineRule="auto"/>
      </w:pPr>
      <w:r>
        <w:separator/>
      </w:r>
    </w:p>
  </w:endnote>
  <w:endnote w:type="continuationSeparator" w:id="0">
    <w:p w14:paraId="09720A98" w14:textId="77777777" w:rsidR="00D960B6" w:rsidRDefault="00D960B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791C239" w:rsidR="00D04F53" w:rsidRPr="00304DC6" w:rsidRDefault="00BE04D6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754E3C">
              <wp:simplePos x="0" y="0"/>
              <wp:positionH relativeFrom="column">
                <wp:posOffset>3982961</wp:posOffset>
              </wp:positionH>
              <wp:positionV relativeFrom="paragraph">
                <wp:posOffset>-150262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3C462F1" w:rsidR="00D04F53" w:rsidRPr="00C76450" w:rsidRDefault="00AB610A" w:rsidP="00C76450">
                          <w:pPr>
                            <w:pStyle w:val="Footer"/>
                          </w:pPr>
                          <w:fldSimple w:instr=" TITLE  \* Upper  \* MERGEFORMAT ">
                            <w:r>
                              <w:rPr>
                                <w:caps w:val="0"/>
                              </w:rPr>
                              <w:t>MOTIVATIONS IN THE GIFT OF THE MAGI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3.6pt;margin-top:-11.85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q8RqL3gAAAAw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23C462F1" w:rsidR="00D04F53" w:rsidRPr="00C76450" w:rsidRDefault="00AB610A" w:rsidP="00C76450">
                    <w:pPr>
                      <w:pStyle w:val="Footer"/>
                    </w:pPr>
                    <w:fldSimple w:instr=" TITLE  \* Upper  \* MERGEFORMAT ">
                      <w:r>
                        <w:rPr>
                          <w:caps w:val="0"/>
                        </w:rPr>
                        <w:t>MOTIVATIONS IN THE GIFT OF THE MAGI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BA59759">
          <wp:simplePos x="0" y="0"/>
          <wp:positionH relativeFrom="margin">
            <wp:align>right</wp:align>
          </wp:positionH>
          <wp:positionV relativeFrom="paragraph">
            <wp:posOffset>-97863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7EC0" w14:textId="77777777" w:rsidR="00D960B6" w:rsidRDefault="00D960B6" w:rsidP="009A4615">
      <w:pPr>
        <w:spacing w:after="0" w:line="240" w:lineRule="auto"/>
      </w:pPr>
      <w:r>
        <w:separator/>
      </w:r>
    </w:p>
  </w:footnote>
  <w:footnote w:type="continuationSeparator" w:id="0">
    <w:p w14:paraId="6842917A" w14:textId="77777777" w:rsidR="00D960B6" w:rsidRDefault="00D960B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7211E"/>
    <w:multiLevelType w:val="hybridMultilevel"/>
    <w:tmpl w:val="1E10BD2E"/>
    <w:lvl w:ilvl="0" w:tplc="CE40F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54907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0B5616"/>
    <w:rsid w:val="0011355B"/>
    <w:rsid w:val="001A3F95"/>
    <w:rsid w:val="001B5BA6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63271E"/>
    <w:rsid w:val="006669F0"/>
    <w:rsid w:val="006E3B8C"/>
    <w:rsid w:val="006E571F"/>
    <w:rsid w:val="006F637F"/>
    <w:rsid w:val="0077410D"/>
    <w:rsid w:val="007F4DDC"/>
    <w:rsid w:val="00886FBD"/>
    <w:rsid w:val="00912773"/>
    <w:rsid w:val="00977E29"/>
    <w:rsid w:val="009A4615"/>
    <w:rsid w:val="009F5B79"/>
    <w:rsid w:val="00A67C27"/>
    <w:rsid w:val="00A71218"/>
    <w:rsid w:val="00AB610A"/>
    <w:rsid w:val="00AD0F89"/>
    <w:rsid w:val="00BE04D6"/>
    <w:rsid w:val="00BE33F2"/>
    <w:rsid w:val="00C53852"/>
    <w:rsid w:val="00C76450"/>
    <w:rsid w:val="00CF3C00"/>
    <w:rsid w:val="00D04F53"/>
    <w:rsid w:val="00D509D0"/>
    <w:rsid w:val="00D71FBC"/>
    <w:rsid w:val="00D80527"/>
    <w:rsid w:val="00D960B6"/>
    <w:rsid w:val="00DA72B5"/>
    <w:rsid w:val="00DD3628"/>
    <w:rsid w:val="00E40B69"/>
    <w:rsid w:val="00E46C11"/>
    <w:rsid w:val="00EF0DD6"/>
    <w:rsid w:val="00F3323E"/>
    <w:rsid w:val="00F33303"/>
    <w:rsid w:val="00F35875"/>
    <w:rsid w:val="00F6648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CF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3C0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 in the Gift of the Magi</dc:title>
  <dc:subject/>
  <dc:creator>K20 Center</dc:creator>
  <cp:keywords/>
  <dc:description/>
  <cp:lastModifiedBy>McLeod Porter, Delma</cp:lastModifiedBy>
  <cp:revision>2</cp:revision>
  <dcterms:created xsi:type="dcterms:W3CDTF">2025-08-07T19:19:00Z</dcterms:created>
  <dcterms:modified xsi:type="dcterms:W3CDTF">2025-08-07T19:19:00Z</dcterms:modified>
  <cp:category/>
</cp:coreProperties>
</file>