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D29B14" w14:textId="4D6959B0" w:rsidR="00446C13" w:rsidRPr="00DC7A6D" w:rsidRDefault="005D0BA3" w:rsidP="00DC7A6D">
      <w:pPr>
        <w:pStyle w:val="Title"/>
      </w:pPr>
      <w:r>
        <w:t>Sample Speeches</w:t>
      </w:r>
    </w:p>
    <w:p w14:paraId="1671DD3F" w14:textId="77777777" w:rsidR="005D0BA3" w:rsidRDefault="005D0BA3" w:rsidP="005D0BA3">
      <w:pPr>
        <w:pStyle w:val="Heading1"/>
      </w:pPr>
      <w:r>
        <w:t xml:space="preserve">The Gettysburg Address </w:t>
      </w:r>
    </w:p>
    <w:p w14:paraId="40817746" w14:textId="09908B34" w:rsidR="005D0BA3" w:rsidRDefault="005D0BA3" w:rsidP="005D0BA3">
      <w:pPr>
        <w:pStyle w:val="Heading3"/>
      </w:pPr>
      <w:r>
        <w:t>Delivered at the dedication of the cemetery at Gettysburg</w:t>
      </w:r>
    </w:p>
    <w:p w14:paraId="41C995CA" w14:textId="77777777" w:rsidR="005D0BA3" w:rsidRDefault="005D0BA3" w:rsidP="005D0BA3">
      <w:pPr>
        <w:spacing w:before="240" w:after="240"/>
      </w:pPr>
      <w:r>
        <w:t>Four score and seven years ago our fathers brought forth on this continent, a new nation, conceived in Liberty, and dedicated to the proposition that all men are created equal.</w:t>
      </w:r>
    </w:p>
    <w:p w14:paraId="6D844CA8" w14:textId="77777777" w:rsidR="005D0BA3" w:rsidRDefault="005D0BA3" w:rsidP="005D0BA3">
      <w:pPr>
        <w:spacing w:before="240" w:after="240"/>
      </w:pPr>
      <w:r>
        <w:t>Now we are engaged in a great civil war, testing whether that nation, or any nation so conceived and so dedicated, can long endure. We are met on a great battle field of that war. We have come to dedicate a portion of that field, as a final resting place for those who here gave their lives that that nation might live. It is altogether fitting and proper that we should do this.</w:t>
      </w:r>
    </w:p>
    <w:p w14:paraId="077DC6EA" w14:textId="77777777" w:rsidR="005D0BA3" w:rsidRDefault="005D0BA3" w:rsidP="005D0BA3">
      <w:pPr>
        <w:spacing w:before="240" w:after="240"/>
      </w:pPr>
      <w:r>
        <w:t xml:space="preserve">But, in a larger sense, we </w:t>
      </w:r>
      <w:proofErr w:type="spellStart"/>
      <w:r>
        <w:t>can not</w:t>
      </w:r>
      <w:proofErr w:type="spellEnd"/>
      <w:r>
        <w:t xml:space="preserve"> dedicate—we </w:t>
      </w:r>
      <w:proofErr w:type="spellStart"/>
      <w:r>
        <w:t>can not</w:t>
      </w:r>
      <w:proofErr w:type="spellEnd"/>
      <w:r>
        <w:t xml:space="preserve"> consecrate—we </w:t>
      </w:r>
      <w:proofErr w:type="spellStart"/>
      <w:r>
        <w:t>can not</w:t>
      </w:r>
      <w:proofErr w:type="spellEnd"/>
      <w:r>
        <w:t xml:space="preserve"> hallow—this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gave the last full measure of devotion—that we here highly resolve that these dead shall not have died in vain—that this nation, under God, shall have a new birth of freedom—and that government of the people, by the people, for the people, shall not perish from the earth.</w:t>
      </w:r>
    </w:p>
    <w:p w14:paraId="0C0613DD" w14:textId="77777777" w:rsidR="004A466A" w:rsidRDefault="004A466A" w:rsidP="005D0BA3">
      <w:pPr>
        <w:spacing w:before="240" w:after="240"/>
      </w:pPr>
    </w:p>
    <w:p w14:paraId="7F44B879" w14:textId="5C0A23A3" w:rsidR="005D0BA3" w:rsidRDefault="005D0BA3" w:rsidP="005D0BA3">
      <w:pPr>
        <w:spacing w:before="240" w:after="240"/>
      </w:pPr>
      <w:r>
        <w:t>Abraham Lincoln</w:t>
      </w:r>
    </w:p>
    <w:p w14:paraId="0A660660" w14:textId="4CF131A3" w:rsidR="005D0BA3" w:rsidRDefault="005D0BA3" w:rsidP="005D0BA3">
      <w:pPr>
        <w:spacing w:before="240" w:after="240"/>
        <w:rPr>
          <w:color w:val="000000"/>
          <w:highlight w:val="white"/>
        </w:rPr>
      </w:pPr>
      <w:r>
        <w:t>November 19, 1863</w:t>
      </w:r>
    </w:p>
    <w:p w14:paraId="070F53A4" w14:textId="724ED672" w:rsidR="005D0BA3" w:rsidRDefault="005D0BA3" w:rsidP="005D0BA3">
      <w:pPr>
        <w:pStyle w:val="Citation"/>
      </w:pPr>
      <w:r>
        <w:t xml:space="preserve">Source: PBS. (n.d.). Transcript of the Gettysburg Address </w:t>
      </w:r>
      <w:r w:rsidR="00E609D8">
        <w:t>- r</w:t>
      </w:r>
      <w:r>
        <w:t>esource.</w:t>
      </w:r>
      <w:r w:rsidR="00E609D8">
        <w:t xml:space="preserve"> NewsHour Extra.</w:t>
      </w:r>
      <w:r>
        <w:t xml:space="preserve"> https://www.pbs.org/newshour/extra/app/uploads/2013/11/Transcript-of-the-Gettysburg-Address.pdf</w:t>
      </w:r>
    </w:p>
    <w:p w14:paraId="2C913EAA" w14:textId="77777777" w:rsidR="005D0BA3" w:rsidRDefault="005D0BA3">
      <w:pPr>
        <w:spacing w:after="160" w:line="259" w:lineRule="auto"/>
        <w:rPr>
          <w:rFonts w:asciiTheme="majorHAnsi" w:eastAsia="Calibri" w:hAnsiTheme="majorHAnsi" w:cstheme="majorBidi"/>
          <w:b/>
          <w:color w:val="910D28" w:themeColor="accent1"/>
          <w:szCs w:val="32"/>
          <w:shd w:val="clear" w:color="auto" w:fill="FFFFFF"/>
        </w:rPr>
      </w:pPr>
      <w:r>
        <w:rPr>
          <w:rFonts w:eastAsia="Calibri"/>
        </w:rPr>
        <w:br w:type="page"/>
      </w:r>
    </w:p>
    <w:p w14:paraId="04F850AC" w14:textId="61C3B8B1" w:rsidR="005D0BA3" w:rsidRDefault="005D0BA3" w:rsidP="005D0BA3">
      <w:pPr>
        <w:pStyle w:val="Heading1"/>
        <w:rPr>
          <w:rFonts w:eastAsia="Calibri"/>
        </w:rPr>
      </w:pPr>
      <w:r>
        <w:rPr>
          <w:rFonts w:eastAsia="Calibri"/>
        </w:rPr>
        <w:lastRenderedPageBreak/>
        <w:t>All the World’s a Stage</w:t>
      </w:r>
    </w:p>
    <w:p w14:paraId="6D010587" w14:textId="650B7E47" w:rsidR="005D0BA3" w:rsidRDefault="005D0BA3" w:rsidP="005D0BA3">
      <w:pPr>
        <w:pStyle w:val="Heading3"/>
        <w:rPr>
          <w:rFonts w:eastAsia="Calibri"/>
        </w:rPr>
      </w:pPr>
      <w:r>
        <w:rPr>
          <w:rFonts w:eastAsia="Calibri"/>
        </w:rPr>
        <w:t xml:space="preserve">From As You Like It, spoken by </w:t>
      </w:r>
      <w:proofErr w:type="spellStart"/>
      <w:r>
        <w:rPr>
          <w:rFonts w:eastAsia="Calibri"/>
        </w:rPr>
        <w:t>Jaques</w:t>
      </w:r>
      <w:proofErr w:type="spellEnd"/>
    </w:p>
    <w:p w14:paraId="5B3E092C" w14:textId="77777777" w:rsidR="005D0BA3" w:rsidRDefault="005D0BA3" w:rsidP="005D0BA3">
      <w:pPr>
        <w:spacing w:after="0" w:line="240" w:lineRule="auto"/>
        <w:rPr>
          <w:rFonts w:eastAsia="Calibri"/>
        </w:rPr>
      </w:pPr>
      <w:r>
        <w:t>All the world’s a stage,</w:t>
      </w:r>
    </w:p>
    <w:p w14:paraId="75F2C402" w14:textId="77777777" w:rsidR="005D0BA3" w:rsidRDefault="005D0BA3" w:rsidP="005D0BA3">
      <w:pPr>
        <w:spacing w:after="0" w:line="240" w:lineRule="auto"/>
      </w:pPr>
      <w:r>
        <w:t>And all the men and women merely players;</w:t>
      </w:r>
    </w:p>
    <w:p w14:paraId="7D56778F" w14:textId="77777777" w:rsidR="005D0BA3" w:rsidRDefault="005D0BA3" w:rsidP="005D0BA3">
      <w:pPr>
        <w:spacing w:after="0" w:line="240" w:lineRule="auto"/>
      </w:pPr>
      <w:r>
        <w:t>They have their exits and their entrances;</w:t>
      </w:r>
    </w:p>
    <w:p w14:paraId="7935AC72" w14:textId="77777777" w:rsidR="005D0BA3" w:rsidRDefault="005D0BA3" w:rsidP="005D0BA3">
      <w:pPr>
        <w:spacing w:after="0" w:line="240" w:lineRule="auto"/>
      </w:pPr>
      <w:r>
        <w:t>And one man in his time plays many parts,</w:t>
      </w:r>
    </w:p>
    <w:p w14:paraId="1B25893A" w14:textId="77777777" w:rsidR="005D0BA3" w:rsidRDefault="005D0BA3" w:rsidP="005D0BA3">
      <w:pPr>
        <w:spacing w:after="0" w:line="240" w:lineRule="auto"/>
      </w:pPr>
      <w:r>
        <w:t>His acts being seven ages. At first the infant,</w:t>
      </w:r>
    </w:p>
    <w:p w14:paraId="0A0E3AA2" w14:textId="77777777" w:rsidR="005D0BA3" w:rsidRDefault="005D0BA3" w:rsidP="005D0BA3">
      <w:pPr>
        <w:spacing w:after="0" w:line="240" w:lineRule="auto"/>
      </w:pPr>
      <w:r>
        <w:t>Mewling and puking in the nurse’s arms;</w:t>
      </w:r>
    </w:p>
    <w:p w14:paraId="5EEC140B" w14:textId="77777777" w:rsidR="005D0BA3" w:rsidRDefault="005D0BA3" w:rsidP="005D0BA3">
      <w:pPr>
        <w:spacing w:after="0" w:line="240" w:lineRule="auto"/>
      </w:pPr>
      <w:r>
        <w:t>And then the whining school-boy, with his satchel</w:t>
      </w:r>
    </w:p>
    <w:p w14:paraId="21C9D6DE" w14:textId="77777777" w:rsidR="005D0BA3" w:rsidRDefault="005D0BA3" w:rsidP="005D0BA3">
      <w:pPr>
        <w:spacing w:after="0" w:line="240" w:lineRule="auto"/>
      </w:pPr>
      <w:r>
        <w:t>And shining morning face, creeping like snail</w:t>
      </w:r>
    </w:p>
    <w:p w14:paraId="5744D990" w14:textId="77777777" w:rsidR="005D0BA3" w:rsidRDefault="005D0BA3" w:rsidP="005D0BA3">
      <w:pPr>
        <w:spacing w:after="0" w:line="240" w:lineRule="auto"/>
      </w:pPr>
      <w:r>
        <w:t>Unwillingly to school. And then the lover,</w:t>
      </w:r>
    </w:p>
    <w:p w14:paraId="075B5E21" w14:textId="77777777" w:rsidR="005D0BA3" w:rsidRDefault="005D0BA3" w:rsidP="005D0BA3">
      <w:pPr>
        <w:spacing w:after="0" w:line="240" w:lineRule="auto"/>
      </w:pPr>
      <w:r>
        <w:t>Sighing like furnace, with a woeful ballad</w:t>
      </w:r>
    </w:p>
    <w:p w14:paraId="5736D248" w14:textId="77777777" w:rsidR="005D0BA3" w:rsidRDefault="005D0BA3" w:rsidP="005D0BA3">
      <w:pPr>
        <w:spacing w:after="0" w:line="240" w:lineRule="auto"/>
      </w:pPr>
      <w:r>
        <w:t>Made to his mistress’ eyebrow. Then a soldier,</w:t>
      </w:r>
    </w:p>
    <w:p w14:paraId="6D2DFA22" w14:textId="77777777" w:rsidR="005D0BA3" w:rsidRDefault="005D0BA3" w:rsidP="005D0BA3">
      <w:pPr>
        <w:spacing w:after="0" w:line="240" w:lineRule="auto"/>
      </w:pPr>
      <w:r>
        <w:t>Full of strange oaths, and bearded like the pard,</w:t>
      </w:r>
    </w:p>
    <w:p w14:paraId="17E1CC5C" w14:textId="77777777" w:rsidR="005D0BA3" w:rsidRDefault="005D0BA3" w:rsidP="005D0BA3">
      <w:pPr>
        <w:spacing w:after="0" w:line="240" w:lineRule="auto"/>
      </w:pPr>
      <w:r>
        <w:t xml:space="preserve">Jealous in </w:t>
      </w:r>
      <w:proofErr w:type="spellStart"/>
      <w:r>
        <w:t>honour</w:t>
      </w:r>
      <w:proofErr w:type="spellEnd"/>
      <w:r>
        <w:t>, sudden and quick in quarrel,</w:t>
      </w:r>
    </w:p>
    <w:p w14:paraId="4C69AF60" w14:textId="77777777" w:rsidR="005D0BA3" w:rsidRDefault="005D0BA3" w:rsidP="005D0BA3">
      <w:pPr>
        <w:spacing w:after="0" w:line="240" w:lineRule="auto"/>
      </w:pPr>
      <w:r>
        <w:t>Seeking the bubble reputation</w:t>
      </w:r>
    </w:p>
    <w:p w14:paraId="0D79DA6F" w14:textId="77777777" w:rsidR="005D0BA3" w:rsidRDefault="005D0BA3" w:rsidP="005D0BA3">
      <w:pPr>
        <w:spacing w:after="0" w:line="240" w:lineRule="auto"/>
      </w:pPr>
      <w:r>
        <w:t>Even in the cannon’s mouth. And then the justice,</w:t>
      </w:r>
    </w:p>
    <w:p w14:paraId="16BD7EA9" w14:textId="77777777" w:rsidR="005D0BA3" w:rsidRDefault="005D0BA3" w:rsidP="005D0BA3">
      <w:pPr>
        <w:spacing w:after="0" w:line="240" w:lineRule="auto"/>
      </w:pPr>
      <w:r>
        <w:t xml:space="preserve">In fair round belly with good capon </w:t>
      </w:r>
      <w:proofErr w:type="spellStart"/>
      <w:r>
        <w:t>lin’d</w:t>
      </w:r>
      <w:proofErr w:type="spellEnd"/>
      <w:r>
        <w:t>,</w:t>
      </w:r>
    </w:p>
    <w:p w14:paraId="7EB0E4EB" w14:textId="77777777" w:rsidR="005D0BA3" w:rsidRDefault="005D0BA3" w:rsidP="005D0BA3">
      <w:pPr>
        <w:spacing w:after="0" w:line="240" w:lineRule="auto"/>
      </w:pPr>
      <w:r>
        <w:t>With eyes severe and beard of formal cut,</w:t>
      </w:r>
    </w:p>
    <w:p w14:paraId="634B0F2B" w14:textId="77777777" w:rsidR="005D0BA3" w:rsidRDefault="005D0BA3" w:rsidP="005D0BA3">
      <w:pPr>
        <w:spacing w:after="0" w:line="240" w:lineRule="auto"/>
      </w:pPr>
      <w:r>
        <w:t>Full of wise saws and modern instances;</w:t>
      </w:r>
    </w:p>
    <w:p w14:paraId="5191D1F1" w14:textId="77777777" w:rsidR="005D0BA3" w:rsidRDefault="005D0BA3" w:rsidP="005D0BA3">
      <w:pPr>
        <w:spacing w:after="0" w:line="240" w:lineRule="auto"/>
      </w:pPr>
      <w:r>
        <w:t>And so he plays his part. The sixth age shifts</w:t>
      </w:r>
    </w:p>
    <w:p w14:paraId="622FE4EA" w14:textId="77777777" w:rsidR="005D0BA3" w:rsidRDefault="005D0BA3" w:rsidP="005D0BA3">
      <w:pPr>
        <w:spacing w:after="0" w:line="240" w:lineRule="auto"/>
      </w:pPr>
      <w:r>
        <w:t xml:space="preserve">Into the lean and </w:t>
      </w:r>
      <w:proofErr w:type="spellStart"/>
      <w:r>
        <w:t>slipper’d</w:t>
      </w:r>
      <w:proofErr w:type="spellEnd"/>
      <w:r>
        <w:t xml:space="preserve"> pantaloon,</w:t>
      </w:r>
    </w:p>
    <w:p w14:paraId="626DC118" w14:textId="77777777" w:rsidR="005D0BA3" w:rsidRDefault="005D0BA3" w:rsidP="005D0BA3">
      <w:pPr>
        <w:spacing w:after="0" w:line="240" w:lineRule="auto"/>
      </w:pPr>
      <w:r>
        <w:t>With spectacles on nose and pouch on side;</w:t>
      </w:r>
    </w:p>
    <w:p w14:paraId="279598A0" w14:textId="77777777" w:rsidR="005D0BA3" w:rsidRDefault="005D0BA3" w:rsidP="005D0BA3">
      <w:pPr>
        <w:spacing w:after="0" w:line="240" w:lineRule="auto"/>
      </w:pPr>
      <w:r>
        <w:t xml:space="preserve">His youthful hose, well </w:t>
      </w:r>
      <w:proofErr w:type="spellStart"/>
      <w:r>
        <w:t>sav’d</w:t>
      </w:r>
      <w:proofErr w:type="spellEnd"/>
      <w:r>
        <w:t>, a world too wide</w:t>
      </w:r>
    </w:p>
    <w:p w14:paraId="310D02F9" w14:textId="77777777" w:rsidR="005D0BA3" w:rsidRDefault="005D0BA3" w:rsidP="005D0BA3">
      <w:pPr>
        <w:spacing w:after="0" w:line="240" w:lineRule="auto"/>
      </w:pPr>
      <w:r>
        <w:t>For his shrunk shank; and his big manly voice,</w:t>
      </w:r>
    </w:p>
    <w:p w14:paraId="5B37E3EC" w14:textId="77777777" w:rsidR="005D0BA3" w:rsidRDefault="005D0BA3" w:rsidP="005D0BA3">
      <w:pPr>
        <w:spacing w:after="0" w:line="240" w:lineRule="auto"/>
      </w:pPr>
      <w:r>
        <w:t>Turning again toward childish treble, pipes</w:t>
      </w:r>
    </w:p>
    <w:p w14:paraId="0A2FA9EE" w14:textId="77777777" w:rsidR="005D0BA3" w:rsidRDefault="005D0BA3" w:rsidP="005D0BA3">
      <w:pPr>
        <w:spacing w:after="0" w:line="240" w:lineRule="auto"/>
      </w:pPr>
      <w:r>
        <w:t>And whistles in his sound. Last scene of all,</w:t>
      </w:r>
    </w:p>
    <w:p w14:paraId="6196D717" w14:textId="77777777" w:rsidR="005D0BA3" w:rsidRDefault="005D0BA3" w:rsidP="005D0BA3">
      <w:pPr>
        <w:spacing w:after="0" w:line="240" w:lineRule="auto"/>
      </w:pPr>
      <w:r>
        <w:t>That ends this strange eventful history,</w:t>
      </w:r>
    </w:p>
    <w:p w14:paraId="72C68011" w14:textId="77777777" w:rsidR="005D0BA3" w:rsidRDefault="005D0BA3" w:rsidP="005D0BA3">
      <w:pPr>
        <w:spacing w:after="0" w:line="240" w:lineRule="auto"/>
      </w:pPr>
      <w:r>
        <w:t>Is second childishness and mere oblivion;</w:t>
      </w:r>
    </w:p>
    <w:p w14:paraId="442C0FE6" w14:textId="6034AB1F" w:rsidR="005D0BA3" w:rsidRDefault="005D0BA3" w:rsidP="005D0BA3">
      <w:pPr>
        <w:spacing w:after="0" w:line="240" w:lineRule="auto"/>
      </w:pPr>
      <w:r>
        <w:t>Sans teeth, sans eyes, sans taste, sans everything.</w:t>
      </w:r>
    </w:p>
    <w:p w14:paraId="5F95BA0C" w14:textId="77777777" w:rsidR="004A466A" w:rsidRPr="004A466A" w:rsidRDefault="004A466A" w:rsidP="004A466A">
      <w:pPr>
        <w:pStyle w:val="BodyText"/>
      </w:pPr>
    </w:p>
    <w:p w14:paraId="696AD0FB" w14:textId="77777777" w:rsidR="005D0BA3" w:rsidRDefault="005D0BA3" w:rsidP="005D0BA3">
      <w:pPr>
        <w:spacing w:before="240" w:after="240"/>
        <w:rPr>
          <w:color w:val="000000"/>
          <w:highlight w:val="white"/>
        </w:rPr>
      </w:pPr>
      <w:r>
        <w:t xml:space="preserve">William Shakespeare </w:t>
      </w:r>
    </w:p>
    <w:p w14:paraId="41E012A3" w14:textId="77777777" w:rsidR="005D0BA3" w:rsidRDefault="005D0BA3" w:rsidP="005D0BA3">
      <w:pPr>
        <w:pStyle w:val="Citation"/>
      </w:pPr>
      <w:r>
        <w:t>Source: Poetry Foundation. (n.d.). Speech: "All the world's a stage" [Resource]. https://www.poetryfoundation.org/poems/56966/speech-all-the-worlds-a-stage</w:t>
      </w:r>
    </w:p>
    <w:p w14:paraId="4C37CECE" w14:textId="77777777" w:rsidR="005D0BA3" w:rsidRDefault="005D0BA3" w:rsidP="005D0BA3">
      <w:pPr>
        <w:spacing w:after="0" w:line="240" w:lineRule="auto"/>
        <w:rPr>
          <w:i/>
          <w:color w:val="626262"/>
          <w:sz w:val="18"/>
          <w:szCs w:val="18"/>
        </w:rPr>
      </w:pPr>
    </w:p>
    <w:p w14:paraId="215B30B7" w14:textId="77777777" w:rsidR="005D0BA3" w:rsidRDefault="005D0BA3">
      <w:pPr>
        <w:spacing w:after="160" w:line="259" w:lineRule="auto"/>
        <w:rPr>
          <w:rFonts w:asciiTheme="majorHAnsi" w:eastAsiaTheme="majorEastAsia" w:hAnsiTheme="majorHAnsi" w:cstheme="majorBidi"/>
          <w:b/>
          <w:i/>
          <w:color w:val="910D28" w:themeColor="accent1"/>
          <w:szCs w:val="32"/>
          <w:shd w:val="clear" w:color="auto" w:fill="FFFFFF"/>
        </w:rPr>
      </w:pPr>
      <w:r>
        <w:rPr>
          <w:i/>
        </w:rPr>
        <w:br w:type="page"/>
      </w:r>
    </w:p>
    <w:p w14:paraId="15B1EAB8" w14:textId="77777777" w:rsidR="005D0BA3" w:rsidRDefault="005D0BA3" w:rsidP="005D0BA3">
      <w:pPr>
        <w:pStyle w:val="Heading1"/>
      </w:pPr>
      <w:r>
        <w:lastRenderedPageBreak/>
        <w:t>Julius Caesar (Act III, Scene II)</w:t>
      </w:r>
    </w:p>
    <w:p w14:paraId="790B2AA8" w14:textId="6DBA0DD7" w:rsidR="005D0BA3" w:rsidRDefault="005D0BA3" w:rsidP="005D0BA3">
      <w:pPr>
        <w:pStyle w:val="Heading3"/>
        <w:rPr>
          <w:sz w:val="32"/>
        </w:rPr>
      </w:pPr>
      <w:r>
        <w:t>Antony’s Monologue</w:t>
      </w:r>
    </w:p>
    <w:p w14:paraId="3C70765A" w14:textId="77777777" w:rsidR="005D0BA3" w:rsidRDefault="005D0BA3" w:rsidP="005D0BA3">
      <w:pPr>
        <w:spacing w:after="0" w:line="240" w:lineRule="auto"/>
      </w:pPr>
      <w:r>
        <w:t>ANTONY: Friends, Romans, countrymen, lend me your ears;</w:t>
      </w:r>
    </w:p>
    <w:p w14:paraId="41793655" w14:textId="77777777" w:rsidR="005D0BA3" w:rsidRDefault="005D0BA3" w:rsidP="005D0BA3">
      <w:pPr>
        <w:spacing w:after="0" w:line="240" w:lineRule="auto"/>
      </w:pPr>
      <w:r>
        <w:t>I come to bury Caesar, not to praise him.</w:t>
      </w:r>
    </w:p>
    <w:p w14:paraId="62263A56" w14:textId="77777777" w:rsidR="005D0BA3" w:rsidRDefault="005D0BA3" w:rsidP="005D0BA3">
      <w:pPr>
        <w:spacing w:after="0" w:line="240" w:lineRule="auto"/>
      </w:pPr>
      <w:r>
        <w:t>The evil that men do lives after them;</w:t>
      </w:r>
    </w:p>
    <w:p w14:paraId="6F98DED0" w14:textId="77777777" w:rsidR="005D0BA3" w:rsidRDefault="005D0BA3" w:rsidP="005D0BA3">
      <w:pPr>
        <w:spacing w:after="0" w:line="240" w:lineRule="auto"/>
      </w:pPr>
      <w:r>
        <w:t xml:space="preserve">The good is oft </w:t>
      </w:r>
      <w:proofErr w:type="spellStart"/>
      <w:r>
        <w:t>interrèd</w:t>
      </w:r>
      <w:proofErr w:type="spellEnd"/>
      <w:r>
        <w:t xml:space="preserve"> with their bones.</w:t>
      </w:r>
    </w:p>
    <w:p w14:paraId="56A8CF24" w14:textId="77777777" w:rsidR="005D0BA3" w:rsidRDefault="005D0BA3" w:rsidP="005D0BA3">
      <w:pPr>
        <w:spacing w:after="0" w:line="240" w:lineRule="auto"/>
      </w:pPr>
      <w:r>
        <w:t>So let it be with Caesar. The noble Brutus</w:t>
      </w:r>
    </w:p>
    <w:p w14:paraId="251F8267" w14:textId="77777777" w:rsidR="005D0BA3" w:rsidRDefault="005D0BA3" w:rsidP="005D0BA3">
      <w:pPr>
        <w:spacing w:after="0" w:line="240" w:lineRule="auto"/>
      </w:pPr>
      <w:r>
        <w:t>Hath told you Caesar was ambitious.</w:t>
      </w:r>
    </w:p>
    <w:p w14:paraId="44DA7997" w14:textId="77777777" w:rsidR="005D0BA3" w:rsidRDefault="005D0BA3" w:rsidP="005D0BA3">
      <w:pPr>
        <w:spacing w:after="0" w:line="240" w:lineRule="auto"/>
      </w:pPr>
      <w:r>
        <w:t>If it were so, it was a grievous fault,</w:t>
      </w:r>
    </w:p>
    <w:p w14:paraId="0C777D56" w14:textId="3CEE1EAE" w:rsidR="005D0BA3" w:rsidRDefault="005D0BA3" w:rsidP="005D0BA3">
      <w:pPr>
        <w:spacing w:after="0" w:line="240" w:lineRule="auto"/>
      </w:pPr>
      <w:r>
        <w:t>And grievously hath Caesar answered it.</w:t>
      </w:r>
    </w:p>
    <w:p w14:paraId="5F0FF9CC" w14:textId="77777777" w:rsidR="005D0BA3" w:rsidRDefault="005D0BA3" w:rsidP="005D0BA3">
      <w:pPr>
        <w:spacing w:after="0" w:line="240" w:lineRule="auto"/>
      </w:pPr>
      <w:r>
        <w:t>Here under leave of Brutus and the rest</w:t>
      </w:r>
    </w:p>
    <w:p w14:paraId="02EEF1BD" w14:textId="77777777" w:rsidR="005D0BA3" w:rsidRDefault="005D0BA3" w:rsidP="005D0BA3">
      <w:pPr>
        <w:spacing w:after="0" w:line="240" w:lineRule="auto"/>
      </w:pPr>
      <w:r>
        <w:t>(For Brutus is an honorable man;</w:t>
      </w:r>
    </w:p>
    <w:p w14:paraId="23BC7EFB" w14:textId="77777777" w:rsidR="005D0BA3" w:rsidRDefault="005D0BA3" w:rsidP="005D0BA3">
      <w:pPr>
        <w:spacing w:after="0" w:line="240" w:lineRule="auto"/>
      </w:pPr>
      <w:r>
        <w:t>So are they all, all honorable men),</w:t>
      </w:r>
    </w:p>
    <w:p w14:paraId="11603A2E" w14:textId="77777777" w:rsidR="005D0BA3" w:rsidRDefault="005D0BA3" w:rsidP="005D0BA3">
      <w:pPr>
        <w:spacing w:after="0" w:line="240" w:lineRule="auto"/>
      </w:pPr>
      <w:r>
        <w:t>Come I to speak in Caesar's funeral.</w:t>
      </w:r>
    </w:p>
    <w:p w14:paraId="33A4BCC5" w14:textId="77777777" w:rsidR="005D0BA3" w:rsidRDefault="005D0BA3" w:rsidP="005D0BA3">
      <w:pPr>
        <w:spacing w:after="0" w:line="240" w:lineRule="auto"/>
      </w:pPr>
      <w:r>
        <w:t>He was my friend, faithful and just to me;</w:t>
      </w:r>
    </w:p>
    <w:p w14:paraId="51EAA509" w14:textId="77777777" w:rsidR="005D0BA3" w:rsidRDefault="005D0BA3" w:rsidP="005D0BA3">
      <w:pPr>
        <w:spacing w:after="0" w:line="240" w:lineRule="auto"/>
      </w:pPr>
      <w:r>
        <w:t>But Brutus says he was ambitious,</w:t>
      </w:r>
    </w:p>
    <w:p w14:paraId="31CA3172" w14:textId="77777777" w:rsidR="005D0BA3" w:rsidRDefault="005D0BA3" w:rsidP="005D0BA3">
      <w:pPr>
        <w:spacing w:after="0" w:line="240" w:lineRule="auto"/>
      </w:pPr>
      <w:r>
        <w:t>And Brutus is an honorable man.</w:t>
      </w:r>
    </w:p>
    <w:p w14:paraId="34D7C0D3" w14:textId="77777777" w:rsidR="005D0BA3" w:rsidRDefault="005D0BA3" w:rsidP="005D0BA3">
      <w:pPr>
        <w:spacing w:after="0" w:line="240" w:lineRule="auto"/>
      </w:pPr>
      <w:r>
        <w:t>He hath brought many captives home to Rome,</w:t>
      </w:r>
    </w:p>
    <w:p w14:paraId="540D3365" w14:textId="1428D3D1" w:rsidR="005D0BA3" w:rsidRDefault="005D0BA3" w:rsidP="005D0BA3">
      <w:pPr>
        <w:spacing w:after="0" w:line="240" w:lineRule="auto"/>
      </w:pPr>
      <w:r>
        <w:t>Whose ransoms did the general coffers fill.</w:t>
      </w:r>
    </w:p>
    <w:p w14:paraId="1979943E" w14:textId="77777777" w:rsidR="005D0BA3" w:rsidRDefault="005D0BA3" w:rsidP="005D0BA3">
      <w:pPr>
        <w:spacing w:after="0" w:line="240" w:lineRule="auto"/>
      </w:pPr>
      <w:r>
        <w:t>Did this in Caesar seem ambitious?</w:t>
      </w:r>
    </w:p>
    <w:p w14:paraId="6838CD3C" w14:textId="77777777" w:rsidR="005D0BA3" w:rsidRDefault="005D0BA3" w:rsidP="005D0BA3">
      <w:pPr>
        <w:spacing w:after="0" w:line="240" w:lineRule="auto"/>
      </w:pPr>
      <w:r>
        <w:t>When the poor have cried, Caesar hath wept;</w:t>
      </w:r>
    </w:p>
    <w:p w14:paraId="66267845" w14:textId="77777777" w:rsidR="005D0BA3" w:rsidRDefault="005D0BA3" w:rsidP="005D0BA3">
      <w:pPr>
        <w:spacing w:after="0" w:line="240" w:lineRule="auto"/>
      </w:pPr>
      <w:r>
        <w:t>Ambition should be made of sterner stuff.</w:t>
      </w:r>
    </w:p>
    <w:p w14:paraId="6CE0EA79" w14:textId="77777777" w:rsidR="005D0BA3" w:rsidRDefault="005D0BA3" w:rsidP="005D0BA3">
      <w:pPr>
        <w:spacing w:after="0" w:line="240" w:lineRule="auto"/>
      </w:pPr>
      <w:r>
        <w:t>Yet Brutus says he was ambitious;</w:t>
      </w:r>
    </w:p>
    <w:p w14:paraId="0B900405" w14:textId="77777777" w:rsidR="005D0BA3" w:rsidRDefault="005D0BA3" w:rsidP="005D0BA3">
      <w:pPr>
        <w:spacing w:after="0" w:line="240" w:lineRule="auto"/>
      </w:pPr>
      <w:r>
        <w:t>And Brutus is an honorable man.</w:t>
      </w:r>
    </w:p>
    <w:p w14:paraId="78D3377B" w14:textId="77777777" w:rsidR="00132398" w:rsidRDefault="005D0BA3" w:rsidP="005D0BA3">
      <w:pPr>
        <w:spacing w:after="0" w:line="240" w:lineRule="auto"/>
      </w:pPr>
      <w:r>
        <w:t>You all did see that on the Lupercal</w:t>
      </w:r>
    </w:p>
    <w:p w14:paraId="505082B6" w14:textId="46BA6C22" w:rsidR="005D0BA3" w:rsidRDefault="005D0BA3" w:rsidP="005D0BA3">
      <w:pPr>
        <w:spacing w:after="0" w:line="240" w:lineRule="auto"/>
      </w:pPr>
      <w:r>
        <w:t>I thrice presented him a crown,</w:t>
      </w:r>
    </w:p>
    <w:p w14:paraId="3BB36532" w14:textId="77777777" w:rsidR="005D0BA3" w:rsidRDefault="005D0BA3" w:rsidP="005D0BA3">
      <w:pPr>
        <w:spacing w:after="0" w:line="240" w:lineRule="auto"/>
      </w:pPr>
      <w:r>
        <w:t>Which he did thrice refuse. Was this ambition?</w:t>
      </w:r>
    </w:p>
    <w:p w14:paraId="6C3E0A46" w14:textId="77777777" w:rsidR="005D0BA3" w:rsidRDefault="005D0BA3" w:rsidP="005D0BA3">
      <w:pPr>
        <w:spacing w:after="0" w:line="240" w:lineRule="auto"/>
      </w:pPr>
      <w:r>
        <w:t>Yet Brutus says he was ambitious;</w:t>
      </w:r>
    </w:p>
    <w:p w14:paraId="231D1AD7" w14:textId="77777777" w:rsidR="005D0BA3" w:rsidRDefault="005D0BA3" w:rsidP="005D0BA3">
      <w:pPr>
        <w:spacing w:after="0" w:line="240" w:lineRule="auto"/>
      </w:pPr>
      <w:r>
        <w:t>And sure he is an honorable man.</w:t>
      </w:r>
    </w:p>
    <w:p w14:paraId="2E9B63E0" w14:textId="77777777" w:rsidR="005D0BA3" w:rsidRDefault="005D0BA3" w:rsidP="005D0BA3">
      <w:pPr>
        <w:spacing w:after="0" w:line="240" w:lineRule="auto"/>
      </w:pPr>
      <w:r>
        <w:t>I speak not to disprove what Brutus spoke,</w:t>
      </w:r>
    </w:p>
    <w:p w14:paraId="1A5363F1" w14:textId="77777777" w:rsidR="005D0BA3" w:rsidRDefault="005D0BA3" w:rsidP="005D0BA3">
      <w:pPr>
        <w:spacing w:after="0" w:line="240" w:lineRule="auto"/>
      </w:pPr>
      <w:r>
        <w:t>But here I am to speak what I do know.</w:t>
      </w:r>
    </w:p>
    <w:p w14:paraId="0C2DC6AE" w14:textId="77777777" w:rsidR="005D0BA3" w:rsidRDefault="005D0BA3" w:rsidP="005D0BA3">
      <w:pPr>
        <w:spacing w:after="0" w:line="240" w:lineRule="auto"/>
      </w:pPr>
      <w:r>
        <w:t>You all did love him once, not without cause.</w:t>
      </w:r>
    </w:p>
    <w:p w14:paraId="532BC88B" w14:textId="77777777" w:rsidR="005D0BA3" w:rsidRDefault="005D0BA3" w:rsidP="005D0BA3">
      <w:pPr>
        <w:spacing w:after="0" w:line="240" w:lineRule="auto"/>
      </w:pPr>
      <w:r>
        <w:t>What cause withholds you then to mourn for him?</w:t>
      </w:r>
    </w:p>
    <w:p w14:paraId="51B95356" w14:textId="77777777" w:rsidR="005D0BA3" w:rsidRDefault="005D0BA3" w:rsidP="005D0BA3">
      <w:pPr>
        <w:spacing w:after="0" w:line="240" w:lineRule="auto"/>
      </w:pPr>
      <w:r>
        <w:t>O judgment, thou art fled to brutish beasts,</w:t>
      </w:r>
    </w:p>
    <w:p w14:paraId="4DBEF816" w14:textId="77777777" w:rsidR="005D0BA3" w:rsidRDefault="005D0BA3" w:rsidP="005D0BA3">
      <w:pPr>
        <w:spacing w:after="0" w:line="240" w:lineRule="auto"/>
      </w:pPr>
      <w:r>
        <w:t>And men have lost their reason! Bear with me.</w:t>
      </w:r>
    </w:p>
    <w:p w14:paraId="324048C6" w14:textId="77777777" w:rsidR="005D0BA3" w:rsidRDefault="005D0BA3" w:rsidP="005D0BA3">
      <w:pPr>
        <w:spacing w:after="0" w:line="240" w:lineRule="auto"/>
      </w:pPr>
      <w:r>
        <w:t>My heart is in the coffin there with Caesar,</w:t>
      </w:r>
    </w:p>
    <w:p w14:paraId="6734932B" w14:textId="0E0F4CE2" w:rsidR="005D0BA3" w:rsidRDefault="005D0BA3" w:rsidP="005D0BA3">
      <w:pPr>
        <w:spacing w:after="0" w:line="240" w:lineRule="auto"/>
      </w:pPr>
      <w:r>
        <w:t>And I must pause till it come back to me.</w:t>
      </w:r>
    </w:p>
    <w:p w14:paraId="7C052A80" w14:textId="77777777" w:rsidR="004A466A" w:rsidRPr="004A466A" w:rsidRDefault="004A466A" w:rsidP="004A466A">
      <w:pPr>
        <w:pStyle w:val="BodyText"/>
      </w:pPr>
    </w:p>
    <w:p w14:paraId="55D1965D" w14:textId="1BFFE3A6" w:rsidR="005D0BA3" w:rsidRDefault="005D0BA3" w:rsidP="005D0BA3">
      <w:pPr>
        <w:spacing w:before="240" w:after="240"/>
        <w:rPr>
          <w:color w:val="000000"/>
          <w:highlight w:val="white"/>
        </w:rPr>
      </w:pPr>
      <w:r>
        <w:t>William Shakespeare, 1623</w:t>
      </w:r>
    </w:p>
    <w:p w14:paraId="64825077" w14:textId="77777777" w:rsidR="005D0BA3" w:rsidRDefault="005D0BA3" w:rsidP="005D0BA3">
      <w:pPr>
        <w:pStyle w:val="Citation"/>
      </w:pPr>
      <w:r>
        <w:t>Source: Theatre History. (n.d.). Julius Caesar: A monologue from Act III, Scene ii [Resource]. http://www.theatrehistory.com/plays/shakesmono024.html</w:t>
      </w:r>
    </w:p>
    <w:p w14:paraId="4EAD586B" w14:textId="1E5D4BB4" w:rsidR="005D0BA3" w:rsidRDefault="005D0BA3" w:rsidP="005D0BA3">
      <w:pPr>
        <w:pStyle w:val="Heading1"/>
      </w:pPr>
      <w:r>
        <w:lastRenderedPageBreak/>
        <w:t>S</w:t>
      </w:r>
      <w:r w:rsidR="004A466A">
        <w:t>ojourner Truth’s Speech at the 1851 Women’s Rights Convention</w:t>
      </w:r>
    </w:p>
    <w:p w14:paraId="6B25E74C" w14:textId="77777777" w:rsidR="005D0BA3" w:rsidRDefault="005D0BA3" w:rsidP="004A466A">
      <w:pPr>
        <w:shd w:val="clear" w:color="auto" w:fill="FFFFFF"/>
        <w:spacing w:after="240" w:line="240" w:lineRule="auto"/>
        <w:rPr>
          <w:color w:val="191919"/>
        </w:rPr>
      </w:pPr>
      <w:r>
        <w:rPr>
          <w:color w:val="191919"/>
        </w:rPr>
        <w:t>May I say a few words? I want to say a few words about this matter.</w:t>
      </w:r>
    </w:p>
    <w:p w14:paraId="28273410" w14:textId="77777777" w:rsidR="005D0BA3" w:rsidRDefault="005D0BA3" w:rsidP="004A466A">
      <w:pPr>
        <w:shd w:val="clear" w:color="auto" w:fill="FFFFFF"/>
        <w:spacing w:after="240" w:line="240" w:lineRule="auto"/>
        <w:rPr>
          <w:color w:val="191919"/>
        </w:rPr>
      </w:pPr>
      <w:r>
        <w:rPr>
          <w:color w:val="191919"/>
        </w:rPr>
        <w:t>I am a woman’s rights. I have as much muscle as any man, and can do as much work as any man. I have plowed and reaped and husked and chopped and mowed, and can any man do more than that?</w:t>
      </w:r>
    </w:p>
    <w:p w14:paraId="0305218F" w14:textId="77777777" w:rsidR="005D0BA3" w:rsidRDefault="005D0BA3" w:rsidP="004A466A">
      <w:pPr>
        <w:shd w:val="clear" w:color="auto" w:fill="FFFFFF"/>
        <w:spacing w:after="240" w:line="240" w:lineRule="auto"/>
        <w:rPr>
          <w:color w:val="191919"/>
        </w:rPr>
      </w:pPr>
      <w:r>
        <w:rPr>
          <w:color w:val="191919"/>
        </w:rPr>
        <w:t>I have heard much about the sexes being equal; I can carry as much as any man, and can eat as much too, if I can get it. I am as strong as any man that is now.</w:t>
      </w:r>
    </w:p>
    <w:p w14:paraId="76E512F5" w14:textId="77777777" w:rsidR="005D0BA3" w:rsidRDefault="005D0BA3" w:rsidP="004A466A">
      <w:pPr>
        <w:shd w:val="clear" w:color="auto" w:fill="FFFFFF"/>
        <w:spacing w:after="240" w:line="240" w:lineRule="auto"/>
        <w:rPr>
          <w:color w:val="191919"/>
        </w:rPr>
      </w:pPr>
      <w:r>
        <w:rPr>
          <w:color w:val="191919"/>
        </w:rPr>
        <w:t xml:space="preserve">As for intellect, all I can say is, if women have a pint and man a quart - why can’t she have her little pint full? You need not be afraid to give us our rights for fear we will take too much, for we can’t take more than our </w:t>
      </w:r>
      <w:proofErr w:type="spellStart"/>
      <w:r>
        <w:rPr>
          <w:color w:val="191919"/>
        </w:rPr>
        <w:t>pint’ll</w:t>
      </w:r>
      <w:proofErr w:type="spellEnd"/>
      <w:r>
        <w:rPr>
          <w:color w:val="191919"/>
        </w:rPr>
        <w:t xml:space="preserve"> hold.</w:t>
      </w:r>
    </w:p>
    <w:p w14:paraId="4D15410F" w14:textId="77777777" w:rsidR="005D0BA3" w:rsidRDefault="005D0BA3" w:rsidP="004A466A">
      <w:pPr>
        <w:shd w:val="clear" w:color="auto" w:fill="FFFFFF"/>
        <w:spacing w:after="240" w:line="240" w:lineRule="auto"/>
        <w:rPr>
          <w:color w:val="191919"/>
        </w:rPr>
      </w:pPr>
      <w:r>
        <w:rPr>
          <w:color w:val="191919"/>
        </w:rPr>
        <w:t>The poor men seem to be all in confusion, and don’t know what to do. Why children, if you have woman’s rights, give it to her and you will feel better. You will have your own rights, and they won’t be so much trouble.</w:t>
      </w:r>
    </w:p>
    <w:p w14:paraId="436DB730" w14:textId="77777777" w:rsidR="005D0BA3" w:rsidRDefault="005D0BA3" w:rsidP="004A466A">
      <w:pPr>
        <w:shd w:val="clear" w:color="auto" w:fill="FFFFFF"/>
        <w:spacing w:after="240" w:line="240" w:lineRule="auto"/>
        <w:rPr>
          <w:color w:val="191919"/>
        </w:rPr>
      </w:pPr>
      <w:r>
        <w:rPr>
          <w:color w:val="191919"/>
        </w:rPr>
        <w:t>I can’t read, but I can hear. I have heard the bible and have learned that Eve caused man to sin. Well if woman upset the world, do give her a chance to set it right side up again.</w:t>
      </w:r>
    </w:p>
    <w:p w14:paraId="63198500" w14:textId="77777777" w:rsidR="005D0BA3" w:rsidRDefault="005D0BA3" w:rsidP="004A466A">
      <w:pPr>
        <w:shd w:val="clear" w:color="auto" w:fill="FFFFFF"/>
        <w:spacing w:after="240" w:line="240" w:lineRule="auto"/>
        <w:rPr>
          <w:color w:val="191919"/>
        </w:rPr>
      </w:pPr>
      <w:r>
        <w:rPr>
          <w:color w:val="191919"/>
        </w:rPr>
        <w:t>The Lady has spoken about Jesus, how he never spurned woman from him, and she was right. When Lazarus died, Mary and Martha came to him with faith and love and besought him to raise their brother. And Jesus wept - and Lazarus came forth.</w:t>
      </w:r>
    </w:p>
    <w:p w14:paraId="651045A9" w14:textId="77777777" w:rsidR="005D0BA3" w:rsidRDefault="005D0BA3" w:rsidP="004A466A">
      <w:pPr>
        <w:shd w:val="clear" w:color="auto" w:fill="FFFFFF"/>
        <w:spacing w:after="240" w:line="240" w:lineRule="auto"/>
        <w:rPr>
          <w:color w:val="191919"/>
        </w:rPr>
      </w:pPr>
      <w:r>
        <w:rPr>
          <w:color w:val="191919"/>
        </w:rPr>
        <w:t>And how came Jesus into the world? Through God who created him and woman who bore him. Man, where is your part?</w:t>
      </w:r>
    </w:p>
    <w:p w14:paraId="3C4D5D7B" w14:textId="5A044F6F" w:rsidR="005D0BA3" w:rsidRDefault="005D0BA3" w:rsidP="004A466A">
      <w:pPr>
        <w:shd w:val="clear" w:color="auto" w:fill="FFFFFF"/>
        <w:spacing w:after="240" w:line="240" w:lineRule="auto"/>
        <w:rPr>
          <w:color w:val="191919"/>
        </w:rPr>
      </w:pPr>
      <w:r>
        <w:rPr>
          <w:color w:val="191919"/>
        </w:rPr>
        <w:t>But the women are coming up blessed be God and a few of the men are coming up with them.</w:t>
      </w:r>
    </w:p>
    <w:p w14:paraId="7F07FF89" w14:textId="47A1A84E" w:rsidR="005D0BA3" w:rsidRDefault="005D0BA3" w:rsidP="004A466A">
      <w:pPr>
        <w:shd w:val="clear" w:color="auto" w:fill="FFFFFF"/>
        <w:spacing w:after="240" w:line="240" w:lineRule="auto"/>
        <w:rPr>
          <w:color w:val="191919"/>
        </w:rPr>
      </w:pPr>
      <w:r>
        <w:rPr>
          <w:color w:val="191919"/>
        </w:rPr>
        <w:t>But man is in a tight place, the poor slave is on him, woman is coming on him, and he is surely between-a hawk and a buzzard.</w:t>
      </w:r>
    </w:p>
    <w:p w14:paraId="1FC29B65" w14:textId="77777777" w:rsidR="004A466A" w:rsidRPr="004A466A" w:rsidRDefault="004A466A" w:rsidP="004A466A">
      <w:pPr>
        <w:pStyle w:val="BodyText"/>
      </w:pPr>
    </w:p>
    <w:p w14:paraId="5710F779" w14:textId="7664E48A" w:rsidR="005D0BA3" w:rsidRDefault="005D0BA3" w:rsidP="005D0BA3">
      <w:pPr>
        <w:spacing w:before="240" w:after="240"/>
        <w:rPr>
          <w:color w:val="000000"/>
          <w:highlight w:val="white"/>
        </w:rPr>
      </w:pPr>
      <w:r>
        <w:t>Sojourner Truth (as transcribed by Marius Robinson), May 29, 1851</w:t>
      </w:r>
    </w:p>
    <w:p w14:paraId="40F2D25F" w14:textId="77777777" w:rsidR="005D0BA3" w:rsidRDefault="005D0BA3" w:rsidP="005D0BA3">
      <w:pPr>
        <w:pStyle w:val="Citation"/>
        <w:rPr>
          <w:color w:val="626262"/>
        </w:rPr>
      </w:pPr>
      <w:r>
        <w:rPr>
          <w:color w:val="626262"/>
        </w:rPr>
        <w:t xml:space="preserve">Source: </w:t>
      </w:r>
      <w:proofErr w:type="spellStart"/>
      <w:r>
        <w:rPr>
          <w:color w:val="626262"/>
        </w:rPr>
        <w:t>Podell</w:t>
      </w:r>
      <w:proofErr w:type="spellEnd"/>
      <w:r>
        <w:rPr>
          <w:color w:val="626262"/>
        </w:rPr>
        <w:t xml:space="preserve">, L. (n.d.). Compare the two speeches [Resource]. </w:t>
      </w:r>
      <w:hyperlink r:id="rId8">
        <w:r>
          <w:rPr>
            <w:color w:val="1155CC"/>
            <w:u w:val="single"/>
          </w:rPr>
          <w:t>https://www.thesojournertruthproject.com/compare-the-speeches</w:t>
        </w:r>
      </w:hyperlink>
    </w:p>
    <w:p w14:paraId="59805897" w14:textId="77777777" w:rsidR="00AA6002" w:rsidRDefault="00AA6002">
      <w:pPr>
        <w:spacing w:after="160" w:line="259" w:lineRule="auto"/>
        <w:rPr>
          <w:rFonts w:asciiTheme="majorHAnsi" w:eastAsiaTheme="majorEastAsia" w:hAnsiTheme="majorHAnsi" w:cstheme="majorBidi"/>
          <w:b/>
          <w:i/>
          <w:color w:val="910D28" w:themeColor="accent1"/>
          <w:szCs w:val="32"/>
          <w:shd w:val="clear" w:color="auto" w:fill="FFFFFF"/>
        </w:rPr>
      </w:pPr>
      <w:r>
        <w:br w:type="page"/>
      </w:r>
    </w:p>
    <w:p w14:paraId="680905C7" w14:textId="413CEDEC" w:rsidR="00AA6002" w:rsidRDefault="00AA6002" w:rsidP="00AA6002">
      <w:pPr>
        <w:pStyle w:val="Heading1"/>
      </w:pPr>
      <w:r>
        <w:lastRenderedPageBreak/>
        <w:t>Luckiest Man</w:t>
      </w:r>
    </w:p>
    <w:p w14:paraId="3D2F8DB1" w14:textId="77777777" w:rsidR="00AA6002" w:rsidRDefault="00AA6002" w:rsidP="00AA6002">
      <w:r>
        <w:t>"For the past two weeks you have been reading about a bad break. Yet today I consider myself the luckiest man on the face of the earth. I have been in ballparks for seventeen years and have never received anything but kindness and encouragement from you fans.</w:t>
      </w:r>
    </w:p>
    <w:p w14:paraId="645B9671" w14:textId="77777777" w:rsidR="00AA6002" w:rsidRDefault="00AA6002" w:rsidP="00AA6002">
      <w:r>
        <w:t>“When you look around, wouldn’t you consider it a privilege to associate yourself with such a fine looking men as they’re standing in uniform in this ballpark today? Sure, I'm lucky. Who wouldn't consider it an honor to have known Jacob Ruppert? Also, the builder of baseball's greatest empire, Ed Barrow? To have spent six years with that wonderful little fellow, Miller Huggins? Then to have spent the next nine years with that outstanding leader, that smart student of psychology, the best manager in baseball today, Joe McCarthy? Sure, I'm lucky.</w:t>
      </w:r>
    </w:p>
    <w:p w14:paraId="28A75068" w14:textId="77777777" w:rsidR="00AA6002" w:rsidRDefault="00AA6002" w:rsidP="00AA6002">
      <w:r>
        <w:t>"When the New York Giants, a team you would give your right arm to beat, and vice versa, sends you a gift - that's something. When everybody down to the groundskeepers and those boys in white coats remember you with trophies - that's something. When you have a wonderful mother-in-law who takes sides with you in squabbles with her own daughter - that's something. When you have a father and a mother who work all their lives so you can have an education and build your body - it's a blessing. When you have a wife who has been a tower of strength and shown more courage than you dreamed existed - that's the finest I know.</w:t>
      </w:r>
    </w:p>
    <w:p w14:paraId="35C47A14" w14:textId="77777777" w:rsidR="00AA6002" w:rsidRDefault="00AA6002" w:rsidP="00AA6002">
      <w:r>
        <w:t>"So I close in saying that I might have been given a bad break, but I’ve got an awful lot to live for. Thank you."</w:t>
      </w:r>
    </w:p>
    <w:p w14:paraId="4D8C1201" w14:textId="77777777" w:rsidR="00AA6002" w:rsidRDefault="00AA6002" w:rsidP="00AA6002"/>
    <w:p w14:paraId="16B5C2B4" w14:textId="23EEC76C" w:rsidR="00AA6002" w:rsidRDefault="00AA6002" w:rsidP="00AA6002">
      <w:r>
        <w:t>Lou Gehrig</w:t>
      </w:r>
      <w:r w:rsidR="004A466A">
        <w:t xml:space="preserve">, </w:t>
      </w:r>
      <w:r>
        <w:t>July 4, 1939</w:t>
      </w:r>
    </w:p>
    <w:p w14:paraId="21818821" w14:textId="16A4B839" w:rsidR="00AA6002" w:rsidRDefault="008C0D43" w:rsidP="00AA6002">
      <w:pPr>
        <w:pStyle w:val="Citation"/>
      </w:pPr>
      <w:r>
        <w:t xml:space="preserve">Gehrig, L. (n.d.). Farewell. </w:t>
      </w:r>
      <w:r w:rsidRPr="008C0D43">
        <w:t>https://www.lougehrig.com/farewell/</w:t>
      </w:r>
      <w:r>
        <w:t xml:space="preserve"> </w:t>
      </w:r>
    </w:p>
    <w:p w14:paraId="01502359" w14:textId="77777777" w:rsidR="00AA6002" w:rsidRDefault="00AA6002" w:rsidP="00AA6002">
      <w:pPr>
        <w:pBdr>
          <w:top w:val="nil"/>
          <w:left w:val="nil"/>
          <w:bottom w:val="nil"/>
          <w:right w:val="nil"/>
          <w:between w:val="nil"/>
        </w:pBdr>
        <w:spacing w:after="0" w:line="240" w:lineRule="auto"/>
        <w:rPr>
          <w:i/>
          <w:color w:val="626262"/>
          <w:sz w:val="18"/>
          <w:szCs w:val="18"/>
        </w:rPr>
      </w:pPr>
    </w:p>
    <w:p w14:paraId="7A68BA23" w14:textId="77777777" w:rsidR="00AA6002" w:rsidRDefault="00AA6002" w:rsidP="00AA6002"/>
    <w:p w14:paraId="3E7D5231" w14:textId="77777777" w:rsidR="005D0BA3" w:rsidRDefault="005D0BA3" w:rsidP="005D0BA3"/>
    <w:p w14:paraId="4DA14FDC" w14:textId="77777777" w:rsidR="005D0BA3" w:rsidRDefault="005D0BA3" w:rsidP="009D6E8D"/>
    <w:sectPr w:rsidR="005D0B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61EF" w14:textId="77777777" w:rsidR="0086422A" w:rsidRDefault="0086422A" w:rsidP="00293785">
      <w:pPr>
        <w:spacing w:after="0" w:line="240" w:lineRule="auto"/>
      </w:pPr>
      <w:r>
        <w:separator/>
      </w:r>
    </w:p>
  </w:endnote>
  <w:endnote w:type="continuationSeparator" w:id="0">
    <w:p w14:paraId="5901CA8C" w14:textId="77777777" w:rsidR="0086422A" w:rsidRDefault="0086422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CC91" w14:textId="77777777" w:rsidR="004751DC" w:rsidRDefault="00475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12E4"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4469AB6" wp14:editId="03AA26A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BC755A" w14:textId="2EAB275A" w:rsidR="00293785" w:rsidRDefault="00000000" w:rsidP="00D106FF">
                          <w:pPr>
                            <w:pStyle w:val="LessonFooter"/>
                          </w:pPr>
                          <w:sdt>
                            <w:sdtPr>
                              <w:alias w:val="Title"/>
                              <w:tag w:val=""/>
                              <w:id w:val="1281607793"/>
                              <w:placeholder>
                                <w:docPart w:val="F549668CEB344ABD8DD008206E034938"/>
                              </w:placeholder>
                              <w:dataBinding w:prefixMappings="xmlns:ns0='http://purl.org/dc/elements/1.1/' xmlns:ns1='http://schemas.openxmlformats.org/package/2006/metadata/core-properties' " w:xpath="/ns1:coreProperties[1]/ns0:title[1]" w:storeItemID="{6C3C8BC8-F283-45AE-878A-BAB7291924A1}"/>
                              <w:text/>
                            </w:sdtPr>
                            <w:sdtContent>
                              <w:r w:rsidR="00E609D8">
                                <w:t>Presenting with Confidence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69AB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1DBC755A" w14:textId="2EAB275A" w:rsidR="00293785" w:rsidRDefault="00F2002D" w:rsidP="00D106FF">
                    <w:pPr>
                      <w:pStyle w:val="LessonFooter"/>
                    </w:pPr>
                    <w:sdt>
                      <w:sdtPr>
                        <w:alias w:val="Title"/>
                        <w:tag w:val=""/>
                        <w:id w:val="1281607793"/>
                        <w:placeholder>
                          <w:docPart w:val="F549668CEB344ABD8DD008206E034938"/>
                        </w:placeholder>
                        <w:dataBinding w:prefixMappings="xmlns:ns0='http://purl.org/dc/elements/1.1/' xmlns:ns1='http://schemas.openxmlformats.org/package/2006/metadata/core-properties' " w:xpath="/ns1:coreProperties[1]/ns0:title[1]" w:storeItemID="{6C3C8BC8-F283-45AE-878A-BAB7291924A1}"/>
                        <w:text/>
                      </w:sdtPr>
                      <w:sdtEndPr/>
                      <w:sdtContent>
                        <w:r w:rsidR="00E609D8">
                          <w:t>Presenting with Confidence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19911FC" wp14:editId="5853B10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820C" w14:textId="77777777" w:rsidR="004751DC" w:rsidRDefault="0047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E5F0B" w14:textId="77777777" w:rsidR="0086422A" w:rsidRDefault="0086422A" w:rsidP="00293785">
      <w:pPr>
        <w:spacing w:after="0" w:line="240" w:lineRule="auto"/>
      </w:pPr>
      <w:r>
        <w:separator/>
      </w:r>
    </w:p>
  </w:footnote>
  <w:footnote w:type="continuationSeparator" w:id="0">
    <w:p w14:paraId="0E957D8D" w14:textId="77777777" w:rsidR="0086422A" w:rsidRDefault="0086422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2936" w14:textId="77777777" w:rsidR="004751DC" w:rsidRDefault="00475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870D" w14:textId="77777777" w:rsidR="004751DC" w:rsidRDefault="00475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3CF4" w14:textId="77777777" w:rsidR="004751DC" w:rsidRDefault="00475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888468">
    <w:abstractNumId w:val="6"/>
  </w:num>
  <w:num w:numId="2" w16cid:durableId="1450852267">
    <w:abstractNumId w:val="7"/>
  </w:num>
  <w:num w:numId="3" w16cid:durableId="1170365923">
    <w:abstractNumId w:val="0"/>
  </w:num>
  <w:num w:numId="4" w16cid:durableId="354425268">
    <w:abstractNumId w:val="2"/>
  </w:num>
  <w:num w:numId="5" w16cid:durableId="1507789750">
    <w:abstractNumId w:val="3"/>
  </w:num>
  <w:num w:numId="6" w16cid:durableId="1315186766">
    <w:abstractNumId w:val="5"/>
  </w:num>
  <w:num w:numId="7" w16cid:durableId="738552070">
    <w:abstractNumId w:val="4"/>
  </w:num>
  <w:num w:numId="8" w16cid:durableId="357046066">
    <w:abstractNumId w:val="8"/>
  </w:num>
  <w:num w:numId="9" w16cid:durableId="838278688">
    <w:abstractNumId w:val="9"/>
  </w:num>
  <w:num w:numId="10" w16cid:durableId="973946304">
    <w:abstractNumId w:val="10"/>
  </w:num>
  <w:num w:numId="11" w16cid:durableId="205681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A3"/>
    <w:rsid w:val="0004006F"/>
    <w:rsid w:val="00053775"/>
    <w:rsid w:val="0005619A"/>
    <w:rsid w:val="0008589D"/>
    <w:rsid w:val="0011259B"/>
    <w:rsid w:val="00116FDD"/>
    <w:rsid w:val="001245D5"/>
    <w:rsid w:val="00125621"/>
    <w:rsid w:val="00132398"/>
    <w:rsid w:val="001D0BBF"/>
    <w:rsid w:val="001E1F85"/>
    <w:rsid w:val="001F125D"/>
    <w:rsid w:val="002345CC"/>
    <w:rsid w:val="00293785"/>
    <w:rsid w:val="002C0879"/>
    <w:rsid w:val="002C37B4"/>
    <w:rsid w:val="0036040A"/>
    <w:rsid w:val="00397FA9"/>
    <w:rsid w:val="00446C13"/>
    <w:rsid w:val="004751DC"/>
    <w:rsid w:val="004A466A"/>
    <w:rsid w:val="005078B4"/>
    <w:rsid w:val="0053328A"/>
    <w:rsid w:val="00540FC6"/>
    <w:rsid w:val="005511B6"/>
    <w:rsid w:val="00553C98"/>
    <w:rsid w:val="005A7635"/>
    <w:rsid w:val="005D0BA3"/>
    <w:rsid w:val="00645D7F"/>
    <w:rsid w:val="00656940"/>
    <w:rsid w:val="00665274"/>
    <w:rsid w:val="00666C03"/>
    <w:rsid w:val="00686DAB"/>
    <w:rsid w:val="006B4CC2"/>
    <w:rsid w:val="006E1542"/>
    <w:rsid w:val="00721EA4"/>
    <w:rsid w:val="00797CB5"/>
    <w:rsid w:val="007B055F"/>
    <w:rsid w:val="007E6F1D"/>
    <w:rsid w:val="0086422A"/>
    <w:rsid w:val="00880013"/>
    <w:rsid w:val="008920A4"/>
    <w:rsid w:val="008C0D43"/>
    <w:rsid w:val="008F5386"/>
    <w:rsid w:val="00913172"/>
    <w:rsid w:val="00981E19"/>
    <w:rsid w:val="009B52E4"/>
    <w:rsid w:val="009D6E8D"/>
    <w:rsid w:val="00A101E8"/>
    <w:rsid w:val="00AA6002"/>
    <w:rsid w:val="00AC349E"/>
    <w:rsid w:val="00B92DBF"/>
    <w:rsid w:val="00BD119F"/>
    <w:rsid w:val="00C56C09"/>
    <w:rsid w:val="00C73EA1"/>
    <w:rsid w:val="00C8524A"/>
    <w:rsid w:val="00CC4F77"/>
    <w:rsid w:val="00CD3CF6"/>
    <w:rsid w:val="00CE336D"/>
    <w:rsid w:val="00D106FF"/>
    <w:rsid w:val="00D626EB"/>
    <w:rsid w:val="00DC7A6D"/>
    <w:rsid w:val="00E609D8"/>
    <w:rsid w:val="00ED24C8"/>
    <w:rsid w:val="00F2002D"/>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B048"/>
  <w15:docId w15:val="{163DAB5A-21F7-4DFE-A573-AF71C7BA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5D0BA3"/>
    <w:pPr>
      <w:keepNext/>
      <w:keepLines/>
      <w:spacing w:before="200"/>
      <w:outlineLvl w:val="0"/>
    </w:pPr>
    <w:rPr>
      <w:rFonts w:asciiTheme="majorHAnsi" w:eastAsiaTheme="majorEastAsia" w:hAnsiTheme="majorHAnsi" w:cstheme="majorBidi"/>
      <w:b/>
      <w:i/>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5D0BA3"/>
    <w:rPr>
      <w:rFonts w:asciiTheme="majorHAnsi" w:eastAsiaTheme="majorEastAsia" w:hAnsiTheme="majorHAnsi" w:cstheme="majorBidi"/>
      <w:b/>
      <w:i/>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6628513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64484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hesojournertruthproject.com/compare-the-speech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9668CEB344ABD8DD008206E034938"/>
        <w:category>
          <w:name w:val="General"/>
          <w:gallery w:val="placeholder"/>
        </w:category>
        <w:types>
          <w:type w:val="bbPlcHdr"/>
        </w:types>
        <w:behaviors>
          <w:behavior w:val="content"/>
        </w:behaviors>
        <w:guid w:val="{6D469F0A-BAA7-4EE5-93AE-0C67DBC22606}"/>
      </w:docPartPr>
      <w:docPartBody>
        <w:p w:rsidR="0048362E" w:rsidRDefault="003D5A94">
          <w:pPr>
            <w:pStyle w:val="F549668CEB344ABD8DD008206E03493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94"/>
    <w:rsid w:val="003D4C27"/>
    <w:rsid w:val="003D5A94"/>
    <w:rsid w:val="0048362E"/>
    <w:rsid w:val="00E65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49668CEB344ABD8DD008206E034938">
    <w:name w:val="F549668CEB344ABD8DD008206E034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0</TotalTime>
  <Pages>5</Pages>
  <Words>1518</Words>
  <Characters>6968</Characters>
  <Application>Microsoft Office Word</Application>
  <DocSecurity>0</DocSecurity>
  <Lines>158</Lines>
  <Paragraphs>122</Paragraphs>
  <ScaleCrop>false</ScaleCrop>
  <HeadingPairs>
    <vt:vector size="2" baseType="variant">
      <vt:variant>
        <vt:lpstr>Title</vt:lpstr>
      </vt:variant>
      <vt:variant>
        <vt:i4>1</vt:i4>
      </vt:variant>
    </vt:vector>
  </HeadingPairs>
  <TitlesOfParts>
    <vt:vector size="1" baseType="lpstr">
      <vt:lpstr>Presenting with Confidence</vt:lpstr>
    </vt:vector>
  </TitlesOfParts>
  <Manager/>
  <Company/>
  <LinksUpToDate>false</LinksUpToDate>
  <CharactersWithSpaces>8364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Presenting with Confidence</dc:title>
  <dc:subject/>
  <dc:creator>K20 Center</dc:creator>
  <cp:keywords/>
  <dc:description/>
  <cp:lastModifiedBy>Walker, Lena M.</cp:lastModifiedBy>
  <cp:revision>2</cp:revision>
  <cp:lastPrinted>2016-07-14T14:08:00Z</cp:lastPrinted>
  <dcterms:created xsi:type="dcterms:W3CDTF">2023-06-22T17:56:00Z</dcterms:created>
  <dcterms:modified xsi:type="dcterms:W3CDTF">2023-06-22T17:56:00Z</dcterms:modified>
  <cp:category/>
</cp:coreProperties>
</file>