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277C0C" w14:textId="36765252" w:rsidR="00446C13" w:rsidRPr="00DC7A6D" w:rsidRDefault="00C1415F" w:rsidP="00DC7A6D">
      <w:pPr>
        <w:pStyle w:val="Title"/>
      </w:pPr>
      <w:r>
        <w:rPr>
          <w:bCs/>
          <w:lang w:val="es"/>
        </w:rPr>
        <w:t>Es ÓPTIC-O</w:t>
      </w:r>
    </w:p>
    <w:p w14:paraId="3284FBB2" w14:textId="74D6DCB2" w:rsidR="00397479" w:rsidRDefault="00A91441" w:rsidP="008F5CF2">
      <w:pPr>
        <w:pStyle w:val="Heading1"/>
        <w:spacing w:after="200"/>
      </w:pPr>
      <w:bookmarkStart w:id="0" w:name="_Hlk67385644"/>
      <w:bookmarkStart w:id="1" w:name="_Hlk73962042"/>
      <w:r>
        <w:rPr>
          <w:bCs/>
          <w:lang w:val="es"/>
        </w:rPr>
        <w:t xml:space="preserve">O = Visión general: </w:t>
      </w:r>
      <w:bookmarkEnd w:id="0"/>
    </w:p>
    <w:p w14:paraId="0BCA6F1D" w14:textId="77777777" w:rsidR="00397479" w:rsidRPr="00397479" w:rsidRDefault="00397479" w:rsidP="008F5CF2">
      <w:pPr>
        <w:spacing w:after="200"/>
      </w:pPr>
    </w:p>
    <w:p w14:paraId="4E8A2DCD" w14:textId="71DD90B2" w:rsidR="00397479" w:rsidRDefault="00E73345" w:rsidP="008F5CF2">
      <w:pPr>
        <w:pStyle w:val="Heading1"/>
        <w:spacing w:after="200"/>
      </w:pPr>
      <w:r>
        <w:rPr>
          <w:bCs/>
          <w:lang w:val="es"/>
        </w:rPr>
        <w:t xml:space="preserve">P = Partes: </w:t>
      </w:r>
    </w:p>
    <w:p w14:paraId="00B992F2" w14:textId="77777777" w:rsidR="00397479" w:rsidRPr="00397479" w:rsidRDefault="00397479" w:rsidP="008F5CF2">
      <w:pPr>
        <w:spacing w:after="200"/>
      </w:pPr>
    </w:p>
    <w:p w14:paraId="49D4F8CF" w14:textId="5C04FC91" w:rsidR="00397479" w:rsidRDefault="000B34C2" w:rsidP="008F5CF2">
      <w:pPr>
        <w:pStyle w:val="Heading1"/>
        <w:spacing w:after="200"/>
      </w:pPr>
      <w:r>
        <w:rPr>
          <w:bCs/>
          <w:lang w:val="es"/>
        </w:rPr>
        <w:t xml:space="preserve">T = Título/texto: </w:t>
      </w:r>
    </w:p>
    <w:p w14:paraId="3F4CBF2D" w14:textId="77777777" w:rsidR="00397479" w:rsidRPr="00397479" w:rsidRDefault="00397479" w:rsidP="008F5CF2">
      <w:pPr>
        <w:spacing w:after="200"/>
      </w:pPr>
    </w:p>
    <w:p w14:paraId="6FA558DD" w14:textId="465A22EA" w:rsidR="00397479" w:rsidRDefault="000B34C2" w:rsidP="008F5CF2">
      <w:pPr>
        <w:pStyle w:val="Heading1"/>
        <w:spacing w:after="200"/>
      </w:pPr>
      <w:r>
        <w:rPr>
          <w:bCs/>
          <w:lang w:val="es"/>
        </w:rPr>
        <w:t xml:space="preserve">I = Interrelaciones: </w:t>
      </w:r>
    </w:p>
    <w:p w14:paraId="37494F23" w14:textId="77777777" w:rsidR="00397479" w:rsidRPr="00397479" w:rsidRDefault="00397479" w:rsidP="008F5CF2">
      <w:pPr>
        <w:spacing w:after="200"/>
      </w:pPr>
    </w:p>
    <w:p w14:paraId="1C36D38E" w14:textId="0AFA357D" w:rsidR="00D94DDF" w:rsidRDefault="000B34C2" w:rsidP="008F5CF2">
      <w:pPr>
        <w:pStyle w:val="Heading1"/>
      </w:pPr>
      <w:r>
        <w:rPr>
          <w:bCs/>
          <w:lang w:val="es"/>
        </w:rPr>
        <w:t xml:space="preserve">C = Conclusiones: </w:t>
      </w:r>
    </w:p>
    <w:bookmarkEnd w:id="1"/>
    <w:p w14:paraId="5CA2D240" w14:textId="0E6682D8" w:rsidR="00D94DDF" w:rsidRDefault="00D94DDF" w:rsidP="009D6E8D">
      <w:pPr>
        <w:pStyle w:val="BodyText"/>
      </w:pPr>
    </w:p>
    <w:p w14:paraId="6936E37D" w14:textId="7FCC5FE7" w:rsidR="00D94DDF" w:rsidRDefault="000F3FAB" w:rsidP="0086618D">
      <w:pPr>
        <w:pStyle w:val="BodyText"/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80CF7" wp14:editId="31F3215C">
                <wp:simplePos x="0" y="0"/>
                <wp:positionH relativeFrom="column">
                  <wp:posOffset>1028700</wp:posOffset>
                </wp:positionH>
                <wp:positionV relativeFrom="paragraph">
                  <wp:posOffset>188429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422BF" w14:textId="4BF6F847" w:rsidR="009E12A9" w:rsidRDefault="002B4869" w:rsidP="009E12A9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944994721"/>
                                  <w:placeholder>
                                    <w:docPart w:val="12752C99F8224E22832EBEF92F0BA4C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FD584D">
                                    <w:rPr>
                                      <w:bCs/>
                                      <w:lang w:val="es"/>
                                    </w:rPr>
                                    <w:t>Ad Nauseam</w:t>
                                  </w:r>
                                </w:sdtContent>
                              </w:sdt>
                            </w:p>
                            <w:p w14:paraId="18FC79A5" w14:textId="77777777" w:rsidR="009E12A9" w:rsidRDefault="009E12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0CF7" id="Group 11" o:spid="_x0000_s1026" style="position:absolute;margin-left:81pt;margin-top:14.85pt;width:5in;height:28.7pt;z-index:251660288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476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15422BF" w14:textId="4BF6F847" w:rsidR="009E12A9" w:rsidRDefault="002B4869" w:rsidP="009E12A9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944994721"/>
                            <w:placeholder>
                              <w:docPart w:val="12752C99F8224E22832EBEF92F0BA4C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FD584D">
                              <w:rPr>
                                <w:bCs/>
                                <w:lang w:val="es"/>
                              </w:rPr>
                              <w:t>Ad Nauseam</w:t>
                            </w:r>
                          </w:sdtContent>
                        </w:sdt>
                      </w:p>
                      <w:p w14:paraId="18FC79A5" w14:textId="77777777" w:rsidR="009E12A9" w:rsidRDefault="009E12A9"/>
                    </w:txbxContent>
                  </v:textbox>
                </v:shape>
              </v:group>
            </w:pict>
          </mc:Fallback>
        </mc:AlternateContent>
      </w:r>
    </w:p>
    <w:p w14:paraId="326BB203" w14:textId="030A2661" w:rsidR="00FA64F2" w:rsidRDefault="00FA64F2" w:rsidP="0086618D">
      <w:pPr>
        <w:pStyle w:val="BodyText"/>
      </w:pPr>
    </w:p>
    <w:p w14:paraId="60195A82" w14:textId="04CDE588" w:rsidR="00301B09" w:rsidRDefault="00301B09" w:rsidP="0086618D">
      <w:pPr>
        <w:pStyle w:val="BodyText"/>
      </w:pPr>
    </w:p>
    <w:p w14:paraId="541FCD27" w14:textId="6C729310" w:rsidR="00404F69" w:rsidRPr="00DC7A6D" w:rsidRDefault="00C1415F" w:rsidP="00404F69">
      <w:pPr>
        <w:pStyle w:val="Title"/>
      </w:pPr>
      <w:r>
        <w:rPr>
          <w:bCs/>
          <w:lang w:val="es"/>
        </w:rPr>
        <w:t>Es ÓPTIC-O</w:t>
      </w:r>
    </w:p>
    <w:p w14:paraId="316A86E4" w14:textId="610BE9C5" w:rsidR="0048700F" w:rsidRDefault="0048700F" w:rsidP="00654491">
      <w:pPr>
        <w:pStyle w:val="Heading1"/>
        <w:spacing w:after="200"/>
      </w:pPr>
      <w:r>
        <w:rPr>
          <w:bCs/>
          <w:lang w:val="es"/>
        </w:rPr>
        <w:t xml:space="preserve">O = Visión general: </w:t>
      </w:r>
    </w:p>
    <w:p w14:paraId="5EC5A747" w14:textId="77777777" w:rsidR="0048700F" w:rsidRPr="00397479" w:rsidRDefault="0048700F" w:rsidP="00654491">
      <w:pPr>
        <w:spacing w:after="200"/>
      </w:pPr>
    </w:p>
    <w:p w14:paraId="5FAF2F73" w14:textId="5D70E4AE" w:rsidR="0048700F" w:rsidRDefault="0048700F" w:rsidP="00654491">
      <w:pPr>
        <w:pStyle w:val="Heading1"/>
        <w:spacing w:after="200"/>
      </w:pPr>
      <w:r>
        <w:rPr>
          <w:bCs/>
          <w:lang w:val="es"/>
        </w:rPr>
        <w:t xml:space="preserve">P = Partes: </w:t>
      </w:r>
    </w:p>
    <w:p w14:paraId="5EBC34C1" w14:textId="77777777" w:rsidR="0048700F" w:rsidRPr="00397479" w:rsidRDefault="0048700F" w:rsidP="00654491">
      <w:pPr>
        <w:spacing w:after="200"/>
      </w:pPr>
    </w:p>
    <w:p w14:paraId="7540B21E" w14:textId="4F01D0A2" w:rsidR="0048700F" w:rsidRDefault="0048700F" w:rsidP="00654491">
      <w:pPr>
        <w:pStyle w:val="Heading1"/>
        <w:spacing w:after="200"/>
      </w:pPr>
      <w:r>
        <w:rPr>
          <w:bCs/>
          <w:lang w:val="es"/>
        </w:rPr>
        <w:t xml:space="preserve">T = Título/texto: </w:t>
      </w:r>
    </w:p>
    <w:p w14:paraId="4DFE1937" w14:textId="77777777" w:rsidR="0048700F" w:rsidRPr="00397479" w:rsidRDefault="0048700F" w:rsidP="00654491">
      <w:pPr>
        <w:spacing w:after="200"/>
      </w:pPr>
    </w:p>
    <w:p w14:paraId="281A379C" w14:textId="13ADC67F" w:rsidR="0048700F" w:rsidRDefault="0048700F" w:rsidP="00654491">
      <w:pPr>
        <w:pStyle w:val="Heading1"/>
        <w:spacing w:after="200"/>
      </w:pPr>
      <w:r>
        <w:rPr>
          <w:bCs/>
          <w:lang w:val="es"/>
        </w:rPr>
        <w:t xml:space="preserve">I = Interrelaciones: </w:t>
      </w:r>
    </w:p>
    <w:p w14:paraId="10D43357" w14:textId="77777777" w:rsidR="0048700F" w:rsidRPr="00397479" w:rsidRDefault="0048700F" w:rsidP="00654491">
      <w:pPr>
        <w:spacing w:after="200"/>
      </w:pPr>
    </w:p>
    <w:p w14:paraId="37C25803" w14:textId="0CA4C258" w:rsidR="0048700F" w:rsidRDefault="0048700F" w:rsidP="008F5CF2">
      <w:pPr>
        <w:pStyle w:val="Heading1"/>
      </w:pPr>
      <w:r>
        <w:rPr>
          <w:bCs/>
          <w:lang w:val="es"/>
        </w:rPr>
        <w:t xml:space="preserve">C = Conclusiones: </w:t>
      </w:r>
    </w:p>
    <w:p w14:paraId="61B75FC3" w14:textId="77777777" w:rsidR="00404F69" w:rsidRPr="009D6E8D" w:rsidRDefault="00404F69" w:rsidP="009D6E8D">
      <w:pPr>
        <w:pStyle w:val="BodyText"/>
      </w:pPr>
    </w:p>
    <w:sectPr w:rsidR="00404F69" w:rsidRPr="009D6E8D" w:rsidSect="006C6217">
      <w:footerReference w:type="default" r:id="rId10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294D" w14:textId="77777777" w:rsidR="00CC04B5" w:rsidRDefault="00CC04B5" w:rsidP="00293785">
      <w:pPr>
        <w:spacing w:after="0" w:line="240" w:lineRule="auto"/>
      </w:pPr>
      <w:r>
        <w:separator/>
      </w:r>
    </w:p>
  </w:endnote>
  <w:endnote w:type="continuationSeparator" w:id="0">
    <w:p w14:paraId="4601FBBD" w14:textId="77777777" w:rsidR="00CC04B5" w:rsidRDefault="00CC04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08C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1011F0" wp14:editId="298D04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A5A5E" w14:textId="72F125DD" w:rsidR="00293785" w:rsidRDefault="002B486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CC87820E944E7EBF66BB26DF456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D584D">
                                <w:rPr>
                                  <w:bCs/>
                                  <w:lang w:val="es"/>
                                </w:rPr>
                                <w:t>Ad Nauseam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1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E9A5A5E" w14:textId="72F125DD" w:rsidR="00293785" w:rsidRDefault="002B486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CC87820E944E7EBF66BB26DF456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D584D">
                          <w:rPr>
                            <w:bCs/>
                            <w:lang w:val="es"/>
                          </w:rPr>
                          <w:t>Ad Nauseam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1E5D99D" wp14:editId="09DA16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3B9" w14:textId="77777777" w:rsidR="00CC04B5" w:rsidRDefault="00CC04B5" w:rsidP="00293785">
      <w:pPr>
        <w:spacing w:after="0" w:line="240" w:lineRule="auto"/>
      </w:pPr>
      <w:r>
        <w:separator/>
      </w:r>
    </w:p>
  </w:footnote>
  <w:footnote w:type="continuationSeparator" w:id="0">
    <w:p w14:paraId="21A6EBBF" w14:textId="77777777" w:rsidR="00CC04B5" w:rsidRDefault="00CC04B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09318">
    <w:abstractNumId w:val="6"/>
  </w:num>
  <w:num w:numId="2" w16cid:durableId="555819579">
    <w:abstractNumId w:val="7"/>
  </w:num>
  <w:num w:numId="3" w16cid:durableId="1833836555">
    <w:abstractNumId w:val="0"/>
  </w:num>
  <w:num w:numId="4" w16cid:durableId="1038434720">
    <w:abstractNumId w:val="2"/>
  </w:num>
  <w:num w:numId="5" w16cid:durableId="638073410">
    <w:abstractNumId w:val="3"/>
  </w:num>
  <w:num w:numId="6" w16cid:durableId="311717252">
    <w:abstractNumId w:val="5"/>
  </w:num>
  <w:num w:numId="7" w16cid:durableId="106969815">
    <w:abstractNumId w:val="4"/>
  </w:num>
  <w:num w:numId="8" w16cid:durableId="216626753">
    <w:abstractNumId w:val="8"/>
  </w:num>
  <w:num w:numId="9" w16cid:durableId="1082987957">
    <w:abstractNumId w:val="9"/>
  </w:num>
  <w:num w:numId="10" w16cid:durableId="1596668428">
    <w:abstractNumId w:val="10"/>
  </w:num>
  <w:num w:numId="11" w16cid:durableId="171993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B"/>
    <w:rsid w:val="0004006F"/>
    <w:rsid w:val="00053775"/>
    <w:rsid w:val="0005619A"/>
    <w:rsid w:val="0008589D"/>
    <w:rsid w:val="000B34C2"/>
    <w:rsid w:val="000F3FAB"/>
    <w:rsid w:val="0010448B"/>
    <w:rsid w:val="00105BEC"/>
    <w:rsid w:val="0011259B"/>
    <w:rsid w:val="00116FDD"/>
    <w:rsid w:val="00125621"/>
    <w:rsid w:val="001B17F5"/>
    <w:rsid w:val="001B3EC9"/>
    <w:rsid w:val="001D0BBF"/>
    <w:rsid w:val="001E1F85"/>
    <w:rsid w:val="001E599D"/>
    <w:rsid w:val="001F125D"/>
    <w:rsid w:val="002315DE"/>
    <w:rsid w:val="002345CC"/>
    <w:rsid w:val="0023725B"/>
    <w:rsid w:val="002479BC"/>
    <w:rsid w:val="00293785"/>
    <w:rsid w:val="002C0879"/>
    <w:rsid w:val="002C37B4"/>
    <w:rsid w:val="002E255B"/>
    <w:rsid w:val="00301B09"/>
    <w:rsid w:val="00314A1F"/>
    <w:rsid w:val="00337CC7"/>
    <w:rsid w:val="0036040A"/>
    <w:rsid w:val="00390FE7"/>
    <w:rsid w:val="00397479"/>
    <w:rsid w:val="00397FA9"/>
    <w:rsid w:val="003A4C99"/>
    <w:rsid w:val="00404F69"/>
    <w:rsid w:val="00436D81"/>
    <w:rsid w:val="004411FA"/>
    <w:rsid w:val="00441E77"/>
    <w:rsid w:val="00446C13"/>
    <w:rsid w:val="00452024"/>
    <w:rsid w:val="0048700F"/>
    <w:rsid w:val="004F5654"/>
    <w:rsid w:val="005058CB"/>
    <w:rsid w:val="005078B4"/>
    <w:rsid w:val="0053328A"/>
    <w:rsid w:val="00537D00"/>
    <w:rsid w:val="00540FC6"/>
    <w:rsid w:val="005511B6"/>
    <w:rsid w:val="00553C98"/>
    <w:rsid w:val="005A7635"/>
    <w:rsid w:val="00645D7F"/>
    <w:rsid w:val="00654491"/>
    <w:rsid w:val="00656940"/>
    <w:rsid w:val="00665274"/>
    <w:rsid w:val="00666C03"/>
    <w:rsid w:val="00686DAB"/>
    <w:rsid w:val="006975F1"/>
    <w:rsid w:val="006B4CC2"/>
    <w:rsid w:val="006C6217"/>
    <w:rsid w:val="006E1542"/>
    <w:rsid w:val="00721EA4"/>
    <w:rsid w:val="00734257"/>
    <w:rsid w:val="00790F64"/>
    <w:rsid w:val="00797CB5"/>
    <w:rsid w:val="007B055F"/>
    <w:rsid w:val="007D26B0"/>
    <w:rsid w:val="007D3880"/>
    <w:rsid w:val="007E6F1D"/>
    <w:rsid w:val="00813F47"/>
    <w:rsid w:val="0086618D"/>
    <w:rsid w:val="00880013"/>
    <w:rsid w:val="008920A4"/>
    <w:rsid w:val="008B6CC4"/>
    <w:rsid w:val="008F493F"/>
    <w:rsid w:val="008F5386"/>
    <w:rsid w:val="008F5CF2"/>
    <w:rsid w:val="00913172"/>
    <w:rsid w:val="00916FBB"/>
    <w:rsid w:val="00981E19"/>
    <w:rsid w:val="009B52E4"/>
    <w:rsid w:val="009D6E8D"/>
    <w:rsid w:val="009E12A9"/>
    <w:rsid w:val="00A10125"/>
    <w:rsid w:val="00A101E8"/>
    <w:rsid w:val="00A143A8"/>
    <w:rsid w:val="00A520E1"/>
    <w:rsid w:val="00A5311A"/>
    <w:rsid w:val="00A71C75"/>
    <w:rsid w:val="00A91441"/>
    <w:rsid w:val="00AC349E"/>
    <w:rsid w:val="00B3475F"/>
    <w:rsid w:val="00B836D2"/>
    <w:rsid w:val="00B92DBF"/>
    <w:rsid w:val="00BA1255"/>
    <w:rsid w:val="00BD119F"/>
    <w:rsid w:val="00C1415F"/>
    <w:rsid w:val="00C73EA1"/>
    <w:rsid w:val="00C8524A"/>
    <w:rsid w:val="00CA668A"/>
    <w:rsid w:val="00CC04B5"/>
    <w:rsid w:val="00CC4F77"/>
    <w:rsid w:val="00CD3CF6"/>
    <w:rsid w:val="00CE336D"/>
    <w:rsid w:val="00D106FF"/>
    <w:rsid w:val="00D626EB"/>
    <w:rsid w:val="00D94DDF"/>
    <w:rsid w:val="00DC7A6D"/>
    <w:rsid w:val="00DE5897"/>
    <w:rsid w:val="00DE6F7D"/>
    <w:rsid w:val="00DF1A51"/>
    <w:rsid w:val="00E30A08"/>
    <w:rsid w:val="00E31D62"/>
    <w:rsid w:val="00E543AE"/>
    <w:rsid w:val="00E73345"/>
    <w:rsid w:val="00E76BCF"/>
    <w:rsid w:val="00ED24C8"/>
    <w:rsid w:val="00EF275F"/>
    <w:rsid w:val="00F336CD"/>
    <w:rsid w:val="00F3759E"/>
    <w:rsid w:val="00F377E2"/>
    <w:rsid w:val="00F50748"/>
    <w:rsid w:val="00F72D02"/>
    <w:rsid w:val="00FA64F2"/>
    <w:rsid w:val="00FC7D9B"/>
    <w:rsid w:val="00FD584D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6A90BF"/>
  <w15:docId w15:val="{E6CE3480-C354-41E0-91AA-A362F75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5CF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5CF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C87820E944E7EBF66BB26DF45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7EC-8D10-483C-BC73-A465A4FD9E1B}"/>
      </w:docPartPr>
      <w:docPartBody>
        <w:p w:rsidR="00042689" w:rsidRDefault="00886CF5">
          <w:pPr>
            <w:pStyle w:val="26CC87820E944E7EBF66BB26DF456768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12752C99F8224E22832EBEF92F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E49-8A01-4A89-9153-2F42B83B93A8}"/>
      </w:docPartPr>
      <w:docPartBody>
        <w:p w:rsidR="00042689" w:rsidRDefault="00EA7485" w:rsidP="00EA7485">
          <w:pPr>
            <w:pStyle w:val="12752C99F8224E22832EBEF92F0BA4CC"/>
          </w:pPr>
          <w:r w:rsidRPr="00163A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5"/>
    <w:rsid w:val="00042689"/>
    <w:rsid w:val="00886CF5"/>
    <w:rsid w:val="00E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485"/>
    <w:rPr>
      <w:color w:val="808080"/>
    </w:rPr>
  </w:style>
  <w:style w:type="paragraph" w:customStyle="1" w:styleId="26CC87820E944E7EBF66BB26DF456768">
    <w:name w:val="26CC87820E944E7EBF66BB26DF456768"/>
  </w:style>
  <w:style w:type="paragraph" w:customStyle="1" w:styleId="12752C99F8224E22832EBEF92F0BA4CC">
    <w:name w:val="12752C99F8224E22832EBEF92F0BA4CC"/>
    <w:rsid w:val="00EA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Journey of the Isolated Variable, Part 3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Nauseam</dc:title>
  <dc:creator>k20center@ou.edu</dc:creator>
  <cp:lastModifiedBy>Catalina Otalora</cp:lastModifiedBy>
  <cp:revision>40</cp:revision>
  <cp:lastPrinted>2022-06-16T22:32:00Z</cp:lastPrinted>
  <dcterms:created xsi:type="dcterms:W3CDTF">2021-06-07T17:26:00Z</dcterms:created>
  <dcterms:modified xsi:type="dcterms:W3CDTF">2022-06-16T22:32:00Z</dcterms:modified>
</cp:coreProperties>
</file>