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6A8493" w14:textId="1A8E4528" w:rsidR="00446C13" w:rsidRPr="00ED2259" w:rsidRDefault="00975386" w:rsidP="00DC7A6D">
      <w:pPr>
        <w:pStyle w:val="Title"/>
        <w:rPr>
          <w:lang w:val="es-CO"/>
        </w:rPr>
      </w:pPr>
      <w:r w:rsidRPr="00ED2259">
        <w:rPr>
          <w:bCs/>
          <w:lang w:val="es-CO"/>
        </w:rPr>
        <w:t>Modismos de diferentes partes del mundo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66"/>
        <w:gridCol w:w="1549"/>
        <w:gridCol w:w="4025"/>
      </w:tblGrid>
      <w:tr w:rsidR="0036040A" w:rsidRPr="00ED2259" w14:paraId="1EFB95F4" w14:textId="77777777" w:rsidTr="00F810FF">
        <w:trPr>
          <w:cantSplit/>
          <w:tblHeader/>
        </w:trPr>
        <w:tc>
          <w:tcPr>
            <w:tcW w:w="3860" w:type="dxa"/>
            <w:shd w:val="clear" w:color="auto" w:fill="3E5C61" w:themeFill="accent2"/>
          </w:tcPr>
          <w:p w14:paraId="6A33DCEC" w14:textId="2E0F7367" w:rsidR="0036040A" w:rsidRPr="00ED2259" w:rsidRDefault="00975386" w:rsidP="0053328A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Modismo</w:t>
            </w:r>
          </w:p>
        </w:tc>
        <w:tc>
          <w:tcPr>
            <w:tcW w:w="1350" w:type="dxa"/>
            <w:shd w:val="clear" w:color="auto" w:fill="3E5C61" w:themeFill="accent2"/>
          </w:tcPr>
          <w:p w14:paraId="62AF48D0" w14:textId="0629C7B0" w:rsidR="0036040A" w:rsidRPr="00ED2259" w:rsidRDefault="00975386" w:rsidP="0053328A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Origen</w:t>
            </w:r>
          </w:p>
        </w:tc>
        <w:tc>
          <w:tcPr>
            <w:tcW w:w="4130" w:type="dxa"/>
            <w:shd w:val="clear" w:color="auto" w:fill="3E5C61" w:themeFill="accent2"/>
          </w:tcPr>
          <w:p w14:paraId="79892FCC" w14:textId="4CDD517B" w:rsidR="0036040A" w:rsidRPr="00ED2259" w:rsidRDefault="00975386" w:rsidP="0053328A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Significado</w:t>
            </w:r>
          </w:p>
        </w:tc>
      </w:tr>
      <w:tr w:rsidR="0036040A" w:rsidRPr="00ED2259" w14:paraId="35159EC6" w14:textId="77777777" w:rsidTr="00F810FF">
        <w:tc>
          <w:tcPr>
            <w:tcW w:w="3860" w:type="dxa"/>
          </w:tcPr>
          <w:p w14:paraId="34B47A66" w14:textId="2E3E81AD" w:rsidR="0036040A" w:rsidRPr="00ED2259" w:rsidRDefault="00ED2259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Néctar</w:t>
            </w:r>
            <w:r w:rsidR="00975386" w:rsidRPr="00ED2259">
              <w:rPr>
                <w:bCs/>
                <w:sz w:val="21"/>
                <w:szCs w:val="21"/>
                <w:lang w:val="es-CO"/>
              </w:rPr>
              <w:t xml:space="preserve"> para los oídos.</w:t>
            </w:r>
          </w:p>
        </w:tc>
        <w:tc>
          <w:tcPr>
            <w:tcW w:w="1350" w:type="dxa"/>
          </w:tcPr>
          <w:p w14:paraId="0AC85CD8" w14:textId="7D3DDCAE" w:rsidR="0036040A" w:rsidRPr="00ED2259" w:rsidRDefault="00975386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Indio</w:t>
            </w:r>
          </w:p>
        </w:tc>
        <w:tc>
          <w:tcPr>
            <w:tcW w:w="4130" w:type="dxa"/>
          </w:tcPr>
          <w:p w14:paraId="439E9061" w14:textId="6EA05C3B" w:rsidR="0036040A" w:rsidRPr="00ED2259" w:rsidRDefault="00975386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Un ruido o sonido dulce.</w:t>
            </w:r>
          </w:p>
        </w:tc>
      </w:tr>
      <w:tr w:rsidR="0036040A" w:rsidRPr="00ED2259" w14:paraId="71AC6AAE" w14:textId="77777777" w:rsidTr="00F810FF">
        <w:tc>
          <w:tcPr>
            <w:tcW w:w="3860" w:type="dxa"/>
          </w:tcPr>
          <w:p w14:paraId="194C9AE1" w14:textId="6F1D3B2A" w:rsidR="0036040A" w:rsidRPr="00ED2259" w:rsidRDefault="00975386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No te pongas la ropa en los dientes.</w:t>
            </w:r>
          </w:p>
        </w:tc>
        <w:tc>
          <w:tcPr>
            <w:tcW w:w="1350" w:type="dxa"/>
          </w:tcPr>
          <w:p w14:paraId="2ADE5B6B" w14:textId="418FB8EE" w:rsidR="0036040A" w:rsidRPr="00ED2259" w:rsidRDefault="00975386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Japonés</w:t>
            </w:r>
          </w:p>
        </w:tc>
        <w:tc>
          <w:tcPr>
            <w:tcW w:w="4130" w:type="dxa"/>
          </w:tcPr>
          <w:p w14:paraId="2F65DBC2" w14:textId="584178F4" w:rsidR="0036040A" w:rsidRPr="00ED2259" w:rsidRDefault="00975386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Decir las cosas como son.</w:t>
            </w:r>
          </w:p>
        </w:tc>
      </w:tr>
      <w:tr w:rsidR="00975386" w:rsidRPr="00ED2259" w14:paraId="2A0EA335" w14:textId="77777777" w:rsidTr="00F810FF">
        <w:tc>
          <w:tcPr>
            <w:tcW w:w="3860" w:type="dxa"/>
          </w:tcPr>
          <w:p w14:paraId="252F8B02" w14:textId="77B3A097" w:rsidR="00975386" w:rsidRPr="00ED2259" w:rsidRDefault="00975386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Ir a la piña.</w:t>
            </w:r>
          </w:p>
        </w:tc>
        <w:tc>
          <w:tcPr>
            <w:tcW w:w="1350" w:type="dxa"/>
          </w:tcPr>
          <w:p w14:paraId="2BF4A27F" w14:textId="3B423A81" w:rsidR="00975386" w:rsidRPr="00ED2259" w:rsidRDefault="00975386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Dominicano</w:t>
            </w:r>
          </w:p>
        </w:tc>
        <w:tc>
          <w:tcPr>
            <w:tcW w:w="4130" w:type="dxa"/>
          </w:tcPr>
          <w:p w14:paraId="630AA2A6" w14:textId="276E2F8A" w:rsidR="00975386" w:rsidRPr="00ED2259" w:rsidRDefault="00975386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Luchar.</w:t>
            </w:r>
          </w:p>
        </w:tc>
      </w:tr>
      <w:tr w:rsidR="00975386" w:rsidRPr="00ED2259" w14:paraId="0E596CF9" w14:textId="77777777" w:rsidTr="00F810FF">
        <w:tc>
          <w:tcPr>
            <w:tcW w:w="3860" w:type="dxa"/>
          </w:tcPr>
          <w:p w14:paraId="11EC38A0" w14:textId="41B89534" w:rsidR="00975386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Crece como una cebolla con la cabeza en la tierra.</w:t>
            </w:r>
          </w:p>
        </w:tc>
        <w:tc>
          <w:tcPr>
            <w:tcW w:w="1350" w:type="dxa"/>
          </w:tcPr>
          <w:p w14:paraId="2E44FA83" w14:textId="195C1F24" w:rsidR="00975386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Yidis</w:t>
            </w:r>
          </w:p>
        </w:tc>
        <w:tc>
          <w:tcPr>
            <w:tcW w:w="4130" w:type="dxa"/>
          </w:tcPr>
          <w:p w14:paraId="274B49C2" w14:textId="347716BF" w:rsidR="00975386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Lárgate.</w:t>
            </w:r>
          </w:p>
        </w:tc>
      </w:tr>
      <w:tr w:rsidR="00677C65" w:rsidRPr="00ED2259" w14:paraId="1D8721F9" w14:textId="77777777" w:rsidTr="00F810FF">
        <w:tc>
          <w:tcPr>
            <w:tcW w:w="3860" w:type="dxa"/>
          </w:tcPr>
          <w:p w14:paraId="51B3C75D" w14:textId="0D80CBB3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Como un cocodrilo en una fábrica de carteras.</w:t>
            </w:r>
          </w:p>
        </w:tc>
        <w:tc>
          <w:tcPr>
            <w:tcW w:w="1350" w:type="dxa"/>
          </w:tcPr>
          <w:p w14:paraId="78F41A77" w14:textId="02FF0062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Puertorriqueño</w:t>
            </w:r>
          </w:p>
        </w:tc>
        <w:tc>
          <w:tcPr>
            <w:tcW w:w="4130" w:type="dxa"/>
          </w:tcPr>
          <w:p w14:paraId="47A845B6" w14:textId="24546155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Estar muy nervioso.</w:t>
            </w:r>
          </w:p>
        </w:tc>
      </w:tr>
      <w:tr w:rsidR="00677C65" w:rsidRPr="00ED2259" w14:paraId="6AD99F9A" w14:textId="77777777" w:rsidTr="00F810FF">
        <w:tc>
          <w:tcPr>
            <w:tcW w:w="3860" w:type="dxa"/>
          </w:tcPr>
          <w:p w14:paraId="792E9FD0" w14:textId="73D4A726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Como cejas en llamas.</w:t>
            </w:r>
          </w:p>
        </w:tc>
        <w:tc>
          <w:tcPr>
            <w:tcW w:w="1350" w:type="dxa"/>
          </w:tcPr>
          <w:p w14:paraId="0CB5F237" w14:textId="1BA0549E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Chino</w:t>
            </w:r>
          </w:p>
        </w:tc>
        <w:tc>
          <w:tcPr>
            <w:tcW w:w="4130" w:type="dxa"/>
          </w:tcPr>
          <w:p w14:paraId="3B19E100" w14:textId="13AF042E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Urgente.</w:t>
            </w:r>
          </w:p>
        </w:tc>
      </w:tr>
      <w:tr w:rsidR="00677C65" w:rsidRPr="00ED2259" w14:paraId="0CE523A6" w14:textId="77777777" w:rsidTr="00F810FF">
        <w:tc>
          <w:tcPr>
            <w:tcW w:w="3860" w:type="dxa"/>
          </w:tcPr>
          <w:p w14:paraId="17A1EBA4" w14:textId="071D639D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Más limpio que el sobaco de una rana.</w:t>
            </w:r>
          </w:p>
        </w:tc>
        <w:tc>
          <w:tcPr>
            <w:tcW w:w="1350" w:type="dxa"/>
          </w:tcPr>
          <w:p w14:paraId="39D9A9DF" w14:textId="3179ABB5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Español</w:t>
            </w:r>
          </w:p>
        </w:tc>
        <w:tc>
          <w:tcPr>
            <w:tcW w:w="4130" w:type="dxa"/>
          </w:tcPr>
          <w:p w14:paraId="6E56A42C" w14:textId="67FACF8F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Estar sin dinero.</w:t>
            </w:r>
          </w:p>
        </w:tc>
      </w:tr>
      <w:tr w:rsidR="00677C65" w:rsidRPr="00ED2259" w14:paraId="5F468D56" w14:textId="77777777" w:rsidTr="00F810FF">
        <w:tc>
          <w:tcPr>
            <w:tcW w:w="3860" w:type="dxa"/>
          </w:tcPr>
          <w:p w14:paraId="7E19D86D" w14:textId="74F1864E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Deja de subirte a mi cabeza.</w:t>
            </w:r>
          </w:p>
        </w:tc>
        <w:tc>
          <w:tcPr>
            <w:tcW w:w="1350" w:type="dxa"/>
          </w:tcPr>
          <w:p w14:paraId="4090BDB1" w14:textId="383B49BE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Árabe</w:t>
            </w:r>
          </w:p>
        </w:tc>
        <w:tc>
          <w:tcPr>
            <w:tcW w:w="4130" w:type="dxa"/>
          </w:tcPr>
          <w:p w14:paraId="0BC9FEF4" w14:textId="5D4C8855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Deja de molestarme.</w:t>
            </w:r>
          </w:p>
        </w:tc>
      </w:tr>
      <w:tr w:rsidR="00677C65" w:rsidRPr="00ED2259" w14:paraId="43B1F03F" w14:textId="77777777" w:rsidTr="00F810FF">
        <w:tc>
          <w:tcPr>
            <w:tcW w:w="3860" w:type="dxa"/>
          </w:tcPr>
          <w:p w14:paraId="24AD1F81" w14:textId="29D9A8FD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No estoy colgando fideos en tus orejas.</w:t>
            </w:r>
          </w:p>
        </w:tc>
        <w:tc>
          <w:tcPr>
            <w:tcW w:w="1350" w:type="dxa"/>
          </w:tcPr>
          <w:p w14:paraId="209E6A23" w14:textId="00432F8E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Ruso</w:t>
            </w:r>
          </w:p>
        </w:tc>
        <w:tc>
          <w:tcPr>
            <w:tcW w:w="4130" w:type="dxa"/>
          </w:tcPr>
          <w:p w14:paraId="785A851F" w14:textId="6936E67A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No te estoy tomando el pelo; lo digo en serio.</w:t>
            </w:r>
          </w:p>
        </w:tc>
      </w:tr>
      <w:tr w:rsidR="00677C65" w:rsidRPr="00ED2259" w14:paraId="4DAA32DE" w14:textId="77777777" w:rsidTr="00F810FF">
        <w:tc>
          <w:tcPr>
            <w:tcW w:w="3860" w:type="dxa"/>
          </w:tcPr>
          <w:p w14:paraId="39260718" w14:textId="0D18E0ED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No hay ninguna vaca en el hielo.</w:t>
            </w:r>
          </w:p>
        </w:tc>
        <w:tc>
          <w:tcPr>
            <w:tcW w:w="1350" w:type="dxa"/>
          </w:tcPr>
          <w:p w14:paraId="02EAF16C" w14:textId="053EABC1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Sueco</w:t>
            </w:r>
          </w:p>
        </w:tc>
        <w:tc>
          <w:tcPr>
            <w:tcW w:w="4130" w:type="dxa"/>
          </w:tcPr>
          <w:p w14:paraId="0A3C7D93" w14:textId="42FD10AB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No hay que preocuparse.</w:t>
            </w:r>
          </w:p>
        </w:tc>
      </w:tr>
      <w:tr w:rsidR="00677C65" w:rsidRPr="00ED2259" w14:paraId="01F906CD" w14:textId="77777777" w:rsidTr="00F810FF">
        <w:tc>
          <w:tcPr>
            <w:tcW w:w="3860" w:type="dxa"/>
          </w:tcPr>
          <w:p w14:paraId="2FBB0BC4" w14:textId="4A3DBC6B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¡Las zanahorias están cocidas!</w:t>
            </w:r>
          </w:p>
        </w:tc>
        <w:tc>
          <w:tcPr>
            <w:tcW w:w="1350" w:type="dxa"/>
          </w:tcPr>
          <w:p w14:paraId="35BF2400" w14:textId="7655C38B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Francés</w:t>
            </w:r>
          </w:p>
        </w:tc>
        <w:tc>
          <w:tcPr>
            <w:tcW w:w="4130" w:type="dxa"/>
          </w:tcPr>
          <w:p w14:paraId="00D4E244" w14:textId="0EB39ED8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La situación no se puede cambiar.</w:t>
            </w:r>
          </w:p>
        </w:tc>
      </w:tr>
      <w:tr w:rsidR="00677C65" w:rsidRPr="00ED2259" w14:paraId="03E3DCB8" w14:textId="77777777" w:rsidTr="00F810FF">
        <w:tc>
          <w:tcPr>
            <w:tcW w:w="3860" w:type="dxa"/>
          </w:tcPr>
          <w:p w14:paraId="0D93407E" w14:textId="45C214C1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El ladrón tiene un sombrero en llamas.</w:t>
            </w:r>
          </w:p>
        </w:tc>
        <w:tc>
          <w:tcPr>
            <w:tcW w:w="1350" w:type="dxa"/>
          </w:tcPr>
          <w:p w14:paraId="651DD21A" w14:textId="3B6A2054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Ruso</w:t>
            </w:r>
          </w:p>
        </w:tc>
        <w:tc>
          <w:tcPr>
            <w:tcW w:w="4130" w:type="dxa"/>
          </w:tcPr>
          <w:p w14:paraId="44120F5B" w14:textId="447D8D6B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 xml:space="preserve">Ser traicionado por una conciencia intranquila. </w:t>
            </w:r>
          </w:p>
        </w:tc>
      </w:tr>
      <w:tr w:rsidR="00677C65" w:rsidRPr="00ED2259" w14:paraId="00BA90AB" w14:textId="77777777" w:rsidTr="00F810FF">
        <w:tc>
          <w:tcPr>
            <w:tcW w:w="3860" w:type="dxa"/>
          </w:tcPr>
          <w:p w14:paraId="593FE5EF" w14:textId="42751CC3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El que no tiene perro caza con gato.</w:t>
            </w:r>
          </w:p>
        </w:tc>
        <w:tc>
          <w:tcPr>
            <w:tcW w:w="1350" w:type="dxa"/>
          </w:tcPr>
          <w:p w14:paraId="0364DAC5" w14:textId="68D491DC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Portugués</w:t>
            </w:r>
          </w:p>
        </w:tc>
        <w:tc>
          <w:tcPr>
            <w:tcW w:w="4130" w:type="dxa"/>
          </w:tcPr>
          <w:p w14:paraId="4F295BFB" w14:textId="514837B6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Aprovechar al máximo lo que tienes.</w:t>
            </w:r>
          </w:p>
        </w:tc>
      </w:tr>
      <w:tr w:rsidR="00677C65" w:rsidRPr="00ED2259" w14:paraId="40D5BDE1" w14:textId="77777777" w:rsidTr="00F810FF">
        <w:tc>
          <w:tcPr>
            <w:tcW w:w="3860" w:type="dxa"/>
          </w:tcPr>
          <w:p w14:paraId="2319AF41" w14:textId="315891C9" w:rsidR="00677C65" w:rsidRPr="00ED2259" w:rsidRDefault="00677C65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Albóndigas en lugar de flores.</w:t>
            </w:r>
          </w:p>
        </w:tc>
        <w:tc>
          <w:tcPr>
            <w:tcW w:w="1350" w:type="dxa"/>
          </w:tcPr>
          <w:p w14:paraId="2B651493" w14:textId="1F428023" w:rsidR="00677C65" w:rsidRPr="00ED2259" w:rsidRDefault="00677C65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Japonés</w:t>
            </w:r>
          </w:p>
        </w:tc>
        <w:tc>
          <w:tcPr>
            <w:tcW w:w="4130" w:type="dxa"/>
          </w:tcPr>
          <w:p w14:paraId="5FD31B93" w14:textId="62AD7500" w:rsidR="00677C65" w:rsidRPr="00ED2259" w:rsidRDefault="00A93EDB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Elegir algo útil en lugar de algo bonito.</w:t>
            </w:r>
          </w:p>
        </w:tc>
      </w:tr>
      <w:tr w:rsidR="00A93EDB" w:rsidRPr="00ED2259" w14:paraId="79CF5A8F" w14:textId="77777777" w:rsidTr="00F810FF">
        <w:tc>
          <w:tcPr>
            <w:tcW w:w="3860" w:type="dxa"/>
          </w:tcPr>
          <w:p w14:paraId="46C48E0F" w14:textId="26F9DA1E" w:rsidR="00A93EDB" w:rsidRPr="00ED2259" w:rsidRDefault="00A93EDB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Montar un elefante para atrapar un saltamontes.</w:t>
            </w:r>
          </w:p>
        </w:tc>
        <w:tc>
          <w:tcPr>
            <w:tcW w:w="1350" w:type="dxa"/>
          </w:tcPr>
          <w:p w14:paraId="7D8AA3F8" w14:textId="4B3E45D8" w:rsidR="00A93EDB" w:rsidRPr="00ED2259" w:rsidRDefault="00A93EDB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Tailandés</w:t>
            </w:r>
          </w:p>
        </w:tc>
        <w:tc>
          <w:tcPr>
            <w:tcW w:w="4130" w:type="dxa"/>
          </w:tcPr>
          <w:p w14:paraId="4AC16F15" w14:textId="0DE26C7A" w:rsidR="00A93EDB" w:rsidRPr="00ED2259" w:rsidRDefault="00A93EDB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Trabajar mucho a cambio de poco.</w:t>
            </w:r>
          </w:p>
        </w:tc>
      </w:tr>
      <w:tr w:rsidR="00F810FF" w:rsidRPr="00ED2259" w14:paraId="08340178" w14:textId="77777777" w:rsidTr="00F810FF">
        <w:tc>
          <w:tcPr>
            <w:tcW w:w="3860" w:type="dxa"/>
          </w:tcPr>
          <w:p w14:paraId="00C0222E" w14:textId="46C65952" w:rsidR="00F810FF" w:rsidRPr="00ED2259" w:rsidRDefault="00F810FF" w:rsidP="006B4CC2">
            <w:pPr>
              <w:pStyle w:val="RowHeader"/>
              <w:rPr>
                <w:sz w:val="21"/>
                <w:szCs w:val="21"/>
                <w:lang w:val="es-CO"/>
              </w:rPr>
            </w:pPr>
            <w:r w:rsidRPr="00ED2259">
              <w:rPr>
                <w:bCs/>
                <w:sz w:val="21"/>
                <w:szCs w:val="21"/>
                <w:lang w:val="es-CO"/>
              </w:rPr>
              <w:t>No puedes arrancarle las plumas a un pollo calvo.</w:t>
            </w:r>
          </w:p>
        </w:tc>
        <w:tc>
          <w:tcPr>
            <w:tcW w:w="1350" w:type="dxa"/>
          </w:tcPr>
          <w:p w14:paraId="65EBF6AE" w14:textId="3FAC22DD" w:rsidR="00F810FF" w:rsidRPr="00ED2259" w:rsidRDefault="00F810FF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Holandés</w:t>
            </w:r>
          </w:p>
        </w:tc>
        <w:tc>
          <w:tcPr>
            <w:tcW w:w="4130" w:type="dxa"/>
          </w:tcPr>
          <w:p w14:paraId="2863655A" w14:textId="095212D0" w:rsidR="00F810FF" w:rsidRPr="00ED2259" w:rsidRDefault="00F810FF" w:rsidP="006B4CC2">
            <w:pPr>
              <w:pStyle w:val="TableData"/>
              <w:rPr>
                <w:sz w:val="21"/>
                <w:szCs w:val="21"/>
                <w:lang w:val="es-CO"/>
              </w:rPr>
            </w:pPr>
            <w:r w:rsidRPr="00ED2259">
              <w:rPr>
                <w:sz w:val="21"/>
                <w:szCs w:val="21"/>
                <w:lang w:val="es-CO"/>
              </w:rPr>
              <w:t>No va a suceder.</w:t>
            </w:r>
          </w:p>
        </w:tc>
      </w:tr>
    </w:tbl>
    <w:p w14:paraId="7E8580CE" w14:textId="54CBC051" w:rsidR="00D106FF" w:rsidRPr="00ED2259" w:rsidRDefault="00A93EDB" w:rsidP="00A93EDB">
      <w:pPr>
        <w:pStyle w:val="Heading2"/>
        <w:rPr>
          <w:lang w:val="es-CO"/>
        </w:rPr>
      </w:pPr>
      <w:r w:rsidRPr="00ED2259">
        <w:rPr>
          <w:iCs/>
          <w:lang w:val="es-CO"/>
        </w:rPr>
        <w:t>Fuentes:</w:t>
      </w:r>
    </w:p>
    <w:p w14:paraId="265B21FB" w14:textId="1017E871" w:rsidR="00A93EDB" w:rsidRPr="00ED2259" w:rsidRDefault="00A93EDB" w:rsidP="00055C69">
      <w:pPr>
        <w:pStyle w:val="Citation"/>
        <w:rPr>
          <w:lang w:val="es-CO"/>
        </w:rPr>
      </w:pPr>
      <w:bookmarkStart w:id="0" w:name="_Hlk42703120"/>
      <w:r w:rsidRPr="00ED2259">
        <w:rPr>
          <w:iCs/>
          <w:lang w:val="es-CO"/>
        </w:rPr>
        <w:t>Batt, H. y May, K. T. (20 de enero de 2015). 40 brilliant idioms that simply can’t be translated literally [Entrada de blog]. TED Blog. https://blog.ted.com/40-idioms-that-cant-be-translated-literally/</w:t>
      </w:r>
    </w:p>
    <w:p w14:paraId="003CEE94" w14:textId="30E8195D" w:rsidR="00055C69" w:rsidRPr="00ED2259" w:rsidRDefault="00055C69" w:rsidP="00055C69">
      <w:pPr>
        <w:pStyle w:val="Citation"/>
        <w:rPr>
          <w:lang w:val="es-CO"/>
        </w:rPr>
      </w:pPr>
      <w:r w:rsidRPr="00ED2259">
        <w:rPr>
          <w:iCs/>
          <w:lang w:val="es-CO"/>
        </w:rPr>
        <w:t>Flanagin, J. (19 de mayo de 2015). The best idioms from around the world, ranked. Quartz. https://qz.com/402739/the-best-idioms-from-around-the-world-ranked/</w:t>
      </w:r>
    </w:p>
    <w:p w14:paraId="55AA8C3E" w14:textId="24CA6E4C" w:rsidR="00F810FF" w:rsidRPr="00ED2259" w:rsidRDefault="00F810FF" w:rsidP="00F810FF">
      <w:pPr>
        <w:pStyle w:val="Citation"/>
        <w:rPr>
          <w:lang w:val="es-CO"/>
        </w:rPr>
      </w:pPr>
      <w:r w:rsidRPr="00ED2259">
        <w:rPr>
          <w:iCs/>
          <w:lang w:val="es-CO"/>
        </w:rPr>
        <w:t>Niels. (sin fecha). 18 quirky idioms from diverse languages around the world [Entrada de blog]. FluentU. https://www.fluentu.com/blog/idioms-from-around-the-world/#</w:t>
      </w:r>
      <w:bookmarkEnd w:id="0"/>
    </w:p>
    <w:sectPr w:rsidR="00F810FF" w:rsidRPr="00ED2259" w:rsidSect="00ED2259">
      <w:footerReference w:type="default" r:id="rId8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5EDAE" w14:textId="77777777" w:rsidR="0018192F" w:rsidRDefault="0018192F" w:rsidP="00293785">
      <w:pPr>
        <w:spacing w:after="0" w:line="240" w:lineRule="auto"/>
      </w:pPr>
      <w:r>
        <w:separator/>
      </w:r>
    </w:p>
  </w:endnote>
  <w:endnote w:type="continuationSeparator" w:id="0">
    <w:p w14:paraId="11EF6CB5" w14:textId="77777777" w:rsidR="0018192F" w:rsidRDefault="001819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39C3" w14:textId="77777777" w:rsidR="006106C9" w:rsidRDefault="006106C9">
    <w:pPr>
      <w:pStyle w:val="Footer"/>
      <w:rPr>
        <w:b/>
        <w:bCs/>
        <w:caps/>
        <w:color w:val="2D2D2D"/>
        <w:lang w:val="es"/>
      </w:rPr>
    </w:pPr>
  </w:p>
  <w:p w14:paraId="43BAAFD2" w14:textId="2A592FC4" w:rsidR="00293785" w:rsidRDefault="006106C9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716F6F5" wp14:editId="5B6AC6CB">
          <wp:simplePos x="0" y="0"/>
          <wp:positionH relativeFrom="column">
            <wp:posOffset>1371600</wp:posOffset>
          </wp:positionH>
          <wp:positionV relativeFrom="paragraph">
            <wp:posOffset>-141605</wp:posOffset>
          </wp:positionV>
          <wp:extent cx="4572000" cy="31686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8A991D" wp14:editId="0566FFAA">
              <wp:simplePos x="0" y="0"/>
              <wp:positionH relativeFrom="column">
                <wp:posOffset>1499870</wp:posOffset>
              </wp:positionH>
              <wp:positionV relativeFrom="paragraph">
                <wp:posOffset>-137478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7A421" w14:textId="3B3C79E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4E74F26388244C5A58E915789A428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55FBE">
                                <w:rPr>
                                  <w:bCs/>
                                  <w:lang w:val="es"/>
                                </w:rPr>
                                <w:t>It's Raining Whats and Whats?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A99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1pt;margin-top:-10.8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C47XN0AAAAKAQAADwAAAGRycy9kb3ducmV2Lnht&#10;bEyPwU7DMAyG70i8Q2QkbpuzDsooTacJxBXENpC4ZY3XVmucqsnW8vakJzja/6ffn/P1aFtxod43&#10;jhUs5hIEcelMw5WC/e51tgLhg2ajW8ek4Ic8rIvrq1xnxg38QZdtqEQsYZ9pBXUIXYboy5qs9nPX&#10;Ecfs6HqrQxz7Ck2vh1huW0ykTNHqhuOFWnf0XFN52p6tgs+34/fXnXyvXux9N7hRIttHVOr2Ztw8&#10;gQg0hj8YJv2oDkV0OrgzGy9aBckyTSKqYJYsHkBEYpVOm8MULQGLHP+/UPwC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QC47XN0AAAAKAQAADwAAAAAAAAAAAAAAAAC6BAAAZHJzL2Rv&#10;d25yZXYueG1sUEsFBgAAAAAEAAQA8wAAAMQFAAAAAA==&#10;" filled="f" stroked="f">
              <v:textbox>
                <w:txbxContent>
                  <w:p w14:paraId="3927A421" w14:textId="3B3C79E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4E74F26388244C5A58E915789A428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55FBE">
                          <w:rPr>
                            <w:bCs/>
                            <w:lang w:val="es"/>
                          </w:rPr>
                          <w:t>It's Raining Whats and Whats?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1D4DB" w14:textId="77777777" w:rsidR="0018192F" w:rsidRDefault="0018192F" w:rsidP="00293785">
      <w:pPr>
        <w:spacing w:after="0" w:line="240" w:lineRule="auto"/>
      </w:pPr>
      <w:r>
        <w:separator/>
      </w:r>
    </w:p>
  </w:footnote>
  <w:footnote w:type="continuationSeparator" w:id="0">
    <w:p w14:paraId="6253A046" w14:textId="77777777" w:rsidR="0018192F" w:rsidRDefault="001819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17866">
    <w:abstractNumId w:val="6"/>
  </w:num>
  <w:num w:numId="2" w16cid:durableId="1999381999">
    <w:abstractNumId w:val="7"/>
  </w:num>
  <w:num w:numId="3" w16cid:durableId="417560220">
    <w:abstractNumId w:val="0"/>
  </w:num>
  <w:num w:numId="4" w16cid:durableId="940798301">
    <w:abstractNumId w:val="2"/>
  </w:num>
  <w:num w:numId="5" w16cid:durableId="810947535">
    <w:abstractNumId w:val="3"/>
  </w:num>
  <w:num w:numId="6" w16cid:durableId="1241521982">
    <w:abstractNumId w:val="5"/>
  </w:num>
  <w:num w:numId="7" w16cid:durableId="1200431960">
    <w:abstractNumId w:val="4"/>
  </w:num>
  <w:num w:numId="8" w16cid:durableId="1017149443">
    <w:abstractNumId w:val="8"/>
  </w:num>
  <w:num w:numId="9" w16cid:durableId="1535652625">
    <w:abstractNumId w:val="9"/>
  </w:num>
  <w:num w:numId="10" w16cid:durableId="1789472070">
    <w:abstractNumId w:val="10"/>
  </w:num>
  <w:num w:numId="11" w16cid:durableId="126950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86"/>
    <w:rsid w:val="0004006F"/>
    <w:rsid w:val="00053775"/>
    <w:rsid w:val="00055C69"/>
    <w:rsid w:val="00055FBE"/>
    <w:rsid w:val="0005619A"/>
    <w:rsid w:val="0008589D"/>
    <w:rsid w:val="0011259B"/>
    <w:rsid w:val="00116FDD"/>
    <w:rsid w:val="00125621"/>
    <w:rsid w:val="0018192F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A0BA1"/>
    <w:rsid w:val="003B402B"/>
    <w:rsid w:val="00433EEB"/>
    <w:rsid w:val="00446C13"/>
    <w:rsid w:val="005078B4"/>
    <w:rsid w:val="0053328A"/>
    <w:rsid w:val="00540FC6"/>
    <w:rsid w:val="005511B6"/>
    <w:rsid w:val="00553C98"/>
    <w:rsid w:val="005A7635"/>
    <w:rsid w:val="006106C9"/>
    <w:rsid w:val="00645D7F"/>
    <w:rsid w:val="00656940"/>
    <w:rsid w:val="00665274"/>
    <w:rsid w:val="00666C03"/>
    <w:rsid w:val="00677C65"/>
    <w:rsid w:val="00686DAB"/>
    <w:rsid w:val="006B4CC2"/>
    <w:rsid w:val="006E1542"/>
    <w:rsid w:val="00721EA4"/>
    <w:rsid w:val="00797CB5"/>
    <w:rsid w:val="007B055F"/>
    <w:rsid w:val="007E6F1D"/>
    <w:rsid w:val="0082675B"/>
    <w:rsid w:val="00880013"/>
    <w:rsid w:val="008845D0"/>
    <w:rsid w:val="008920A4"/>
    <w:rsid w:val="008F5386"/>
    <w:rsid w:val="00913172"/>
    <w:rsid w:val="00940C48"/>
    <w:rsid w:val="00975386"/>
    <w:rsid w:val="00981E19"/>
    <w:rsid w:val="009B52E4"/>
    <w:rsid w:val="009D6E8D"/>
    <w:rsid w:val="00A101E8"/>
    <w:rsid w:val="00A93EDB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259"/>
    <w:rsid w:val="00ED24C8"/>
    <w:rsid w:val="00ED4AE7"/>
    <w:rsid w:val="00F377E2"/>
    <w:rsid w:val="00F50748"/>
    <w:rsid w:val="00F72D02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A6F5F"/>
  <w15:docId w15:val="{304EBD9C-CA97-4B1E-A385-5ABF8B98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E74F26388244C5A58E915789A4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209D-01F6-4039-8D18-443E72D6BF8D}"/>
      </w:docPartPr>
      <w:docPartBody>
        <w:p w:rsidR="00A83D0C" w:rsidRDefault="00357E82">
          <w:pPr>
            <w:pStyle w:val="E4E74F26388244C5A58E915789A4289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2"/>
    <w:rsid w:val="00357E82"/>
    <w:rsid w:val="0063500A"/>
    <w:rsid w:val="00851211"/>
    <w:rsid w:val="008E74ED"/>
    <w:rsid w:val="00A83D0C"/>
    <w:rsid w:val="00E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E74F26388244C5A58E915789A42893">
    <w:name w:val="E4E74F26388244C5A58E915789A42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8CA2-F238-4D05-A8CB-E8A5C97E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Raining Whats and Whats?</vt:lpstr>
    </vt:vector>
  </TitlesOfParts>
  <Manager/>
  <Company/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Whats and Whats?</dc:title>
  <dc:subject/>
  <dc:creator>K20 Center</dc:creator>
  <cp:keywords/>
  <dc:description/>
  <cp:lastModifiedBy>camryn agnello</cp:lastModifiedBy>
  <cp:revision>3</cp:revision>
  <cp:lastPrinted>2016-07-14T14:08:00Z</cp:lastPrinted>
  <dcterms:created xsi:type="dcterms:W3CDTF">2023-06-20T16:16:00Z</dcterms:created>
  <dcterms:modified xsi:type="dcterms:W3CDTF">2024-10-01T18:27:00Z</dcterms:modified>
  <cp:category/>
</cp:coreProperties>
</file>