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71B803" w14:textId="77777777" w:rsidR="00ED1755" w:rsidRPr="00567673" w:rsidRDefault="00ED1755" w:rsidP="00ED1755">
      <w:pPr>
        <w:jc w:val="center"/>
        <w:rPr>
          <w:b/>
          <w:bCs/>
          <w:color w:val="7030A0"/>
          <w:sz w:val="100"/>
          <w:szCs w:val="100"/>
        </w:rPr>
      </w:pPr>
    </w:p>
    <w:p w14:paraId="55AD2FB8" w14:textId="77777777" w:rsidR="00ED1755" w:rsidRPr="00B36899" w:rsidRDefault="00ED1755" w:rsidP="00ED1755">
      <w:pPr>
        <w:jc w:val="center"/>
        <w:rPr>
          <w:b/>
          <w:bCs/>
          <w:color w:val="7030A0"/>
          <w:sz w:val="144"/>
          <w:szCs w:val="144"/>
          <w:lang w:val="es-US"/>
        </w:rPr>
      </w:pPr>
      <w:r>
        <w:rPr>
          <w:b/>
          <w:bCs/>
          <w:color w:val="7030A0"/>
          <w:sz w:val="144"/>
          <w:szCs w:val="144"/>
          <w:lang w:val="es"/>
        </w:rPr>
        <w:t xml:space="preserve">Los seres humanos son </w:t>
      </w:r>
    </w:p>
    <w:p w14:paraId="700C7D95" w14:textId="77777777" w:rsidR="00ED1755" w:rsidRPr="00B36899" w:rsidRDefault="00ED1755" w:rsidP="00ED1755">
      <w:pPr>
        <w:jc w:val="center"/>
        <w:rPr>
          <w:b/>
          <w:bCs/>
          <w:color w:val="7030A0"/>
          <w:sz w:val="144"/>
          <w:szCs w:val="144"/>
          <w:lang w:val="es-US"/>
        </w:rPr>
      </w:pPr>
      <w:r>
        <w:rPr>
          <w:b/>
          <w:bCs/>
          <w:color w:val="7030A0"/>
          <w:sz w:val="144"/>
          <w:szCs w:val="144"/>
          <w:lang w:val="es"/>
        </w:rPr>
        <w:t>básicamente buenos.</w:t>
      </w:r>
    </w:p>
    <w:p w14:paraId="5F166C15" w14:textId="77777777" w:rsidR="00ED1755" w:rsidRPr="00B36899" w:rsidRDefault="00ED1755" w:rsidP="00ED1755">
      <w:pPr>
        <w:jc w:val="center"/>
        <w:rPr>
          <w:rFonts w:ascii="Arial" w:hAnsi="Arial" w:cs="Arial"/>
          <w:b/>
          <w:bCs/>
          <w:color w:val="FF0000"/>
          <w:sz w:val="144"/>
          <w:szCs w:val="144"/>
          <w:lang w:val="es-US"/>
        </w:rPr>
      </w:pPr>
      <w:r>
        <w:rPr>
          <w:rFonts w:ascii="Arial" w:hAnsi="Arial" w:cs="Arial"/>
          <w:b/>
          <w:bCs/>
          <w:color w:val="FF0000"/>
          <w:sz w:val="144"/>
          <w:szCs w:val="144"/>
          <w:lang w:val="es"/>
        </w:rPr>
        <w:lastRenderedPageBreak/>
        <w:t>Los seres humanos tienen una capacidad de gran maldad y violencia.</w:t>
      </w:r>
    </w:p>
    <w:p w14:paraId="7515789E" w14:textId="77777777" w:rsidR="00E43C4D" w:rsidRPr="00B36899" w:rsidRDefault="00E43C4D" w:rsidP="0083204B">
      <w:pPr>
        <w:rPr>
          <w:rFonts w:ascii="Times New Roman" w:hAnsi="Times New Roman" w:cs="Times New Roman"/>
          <w:b/>
          <w:bCs/>
          <w:color w:val="2E4448" w:themeColor="accent6" w:themeShade="BF"/>
          <w:sz w:val="144"/>
          <w:szCs w:val="144"/>
          <w:lang w:val="es-US"/>
        </w:rPr>
      </w:pPr>
    </w:p>
    <w:p w14:paraId="25B15AC0" w14:textId="17C82A8F" w:rsidR="00ED1755" w:rsidRPr="00B36899" w:rsidRDefault="00ED1755" w:rsidP="00ED1755">
      <w:pPr>
        <w:jc w:val="center"/>
        <w:rPr>
          <w:rFonts w:ascii="Times New Roman" w:hAnsi="Times New Roman" w:cs="Times New Roman"/>
          <w:b/>
          <w:bCs/>
          <w:color w:val="2E4448" w:themeColor="accent6" w:themeShade="BF"/>
          <w:sz w:val="144"/>
          <w:szCs w:val="144"/>
          <w:lang w:val="es-US"/>
        </w:rPr>
      </w:pPr>
      <w:r>
        <w:rPr>
          <w:rFonts w:ascii="Times New Roman" w:hAnsi="Times New Roman" w:cs="Times New Roman"/>
          <w:b/>
          <w:bCs/>
          <w:color w:val="2E4448" w:themeColor="accent6" w:themeShade="BF"/>
          <w:sz w:val="144"/>
          <w:szCs w:val="144"/>
          <w:lang w:val="es"/>
        </w:rPr>
        <w:t>Los celos pueden hacer que la gente actúe con crueldad.</w:t>
      </w:r>
    </w:p>
    <w:p w14:paraId="06B6397D" w14:textId="77777777" w:rsidR="00E43C4D" w:rsidRPr="00B36899" w:rsidRDefault="00E43C4D" w:rsidP="00ED1755">
      <w:pPr>
        <w:jc w:val="center"/>
        <w:rPr>
          <w:rFonts w:ascii="Lucida Handwriting" w:hAnsi="Lucida Handwriting" w:cs="Arial"/>
          <w:color w:val="C00000"/>
          <w:sz w:val="144"/>
          <w:szCs w:val="144"/>
          <w:lang w:val="es-US"/>
        </w:rPr>
      </w:pPr>
    </w:p>
    <w:p w14:paraId="30E291A9" w14:textId="021F52C0" w:rsidR="00ED1755" w:rsidRPr="00B36899" w:rsidRDefault="00ED1755" w:rsidP="00ED1755">
      <w:pPr>
        <w:jc w:val="center"/>
        <w:rPr>
          <w:rFonts w:ascii="Lucida Handwriting" w:hAnsi="Lucida Handwriting" w:cs="Arial"/>
          <w:color w:val="C00000"/>
          <w:sz w:val="144"/>
          <w:szCs w:val="144"/>
          <w:lang w:val="es-US"/>
        </w:rPr>
      </w:pPr>
      <w:r>
        <w:rPr>
          <w:rFonts w:ascii="Lucida Handwriting" w:hAnsi="Lucida Handwriting" w:cs="Arial"/>
          <w:color w:val="C00000"/>
          <w:sz w:val="144"/>
          <w:szCs w:val="144"/>
          <w:lang w:val="es"/>
        </w:rPr>
        <w:t>El verdadero amor no es egoísta.</w:t>
      </w:r>
    </w:p>
    <w:p w14:paraId="77F208B5" w14:textId="77777777" w:rsidR="00ED1755" w:rsidRPr="00B36899" w:rsidRDefault="00ED1755" w:rsidP="00ED1755">
      <w:pPr>
        <w:jc w:val="center"/>
        <w:rPr>
          <w:rFonts w:ascii="Gill Sans Nova Cond XBd" w:hAnsi="Gill Sans Nova Cond XBd" w:cs="Arial"/>
          <w:color w:val="0070C0"/>
          <w:sz w:val="144"/>
          <w:szCs w:val="144"/>
          <w:lang w:val="es-US"/>
        </w:rPr>
      </w:pPr>
      <w:r>
        <w:rPr>
          <w:rFonts w:ascii="Gill Sans Nova Cond XBd" w:hAnsi="Gill Sans Nova Cond XBd" w:cs="Arial"/>
          <w:color w:val="0070C0"/>
          <w:sz w:val="144"/>
          <w:szCs w:val="144"/>
          <w:lang w:val="es"/>
        </w:rPr>
        <w:lastRenderedPageBreak/>
        <w:t>En situaciones extremas, es imposible tomar buenas decisiones.</w:t>
      </w:r>
    </w:p>
    <w:p w14:paraId="425A933C" w14:textId="77777777" w:rsidR="00ED1755" w:rsidRPr="00B36899" w:rsidRDefault="00ED1755" w:rsidP="00ED1755">
      <w:pPr>
        <w:jc w:val="center"/>
        <w:rPr>
          <w:rFonts w:ascii="Georgia" w:hAnsi="Georgia" w:cs="Arial"/>
          <w:sz w:val="144"/>
          <w:szCs w:val="144"/>
          <w:lang w:val="es-US"/>
        </w:rPr>
      </w:pPr>
      <w:r>
        <w:rPr>
          <w:rFonts w:ascii="Georgia" w:hAnsi="Georgia" w:cs="Arial"/>
          <w:sz w:val="144"/>
          <w:szCs w:val="144"/>
          <w:lang w:val="es"/>
        </w:rPr>
        <w:lastRenderedPageBreak/>
        <w:t>Los lazos familiares son más fuertes que cualquier otra relación.</w:t>
      </w:r>
    </w:p>
    <w:p w14:paraId="02228DED" w14:textId="77777777" w:rsidR="00895E9E" w:rsidRPr="00B36899" w:rsidRDefault="00895E9E" w:rsidP="00ED1755">
      <w:pPr>
        <w:rPr>
          <w:lang w:val="es-US"/>
        </w:rPr>
      </w:pPr>
    </w:p>
    <w:sectPr w:rsidR="00895E9E" w:rsidRPr="00B36899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1EA1" w14:textId="77777777" w:rsidR="0094133B" w:rsidRDefault="0094133B" w:rsidP="00293785">
      <w:pPr>
        <w:spacing w:after="0" w:line="240" w:lineRule="auto"/>
      </w:pPr>
      <w:r>
        <w:separator/>
      </w:r>
    </w:p>
  </w:endnote>
  <w:endnote w:type="continuationSeparator" w:id="0">
    <w:p w14:paraId="0F269239" w14:textId="77777777" w:rsidR="0094133B" w:rsidRDefault="0094133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Gill Sans Nova Cond XBd">
    <w:panose1 w:val="020B0A06020104020203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422E" w14:textId="77777777" w:rsidR="00E43C4D" w:rsidRDefault="00E43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A433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9AD342" wp14:editId="3FA7527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FBA02" w14:textId="43F46C0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81B9ED610224C0FA57802CEA491FC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732D9">
                                <w:t>The Lady or the Tiger?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AD3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176FBA02" w14:textId="43F46C0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81B9ED610224C0FA57802CEA491FC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732D9">
                          <w:t>The Lady or the Tiger?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1133749" wp14:editId="293CAAC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0A4" w14:textId="77777777" w:rsidR="00E43C4D" w:rsidRDefault="00E4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19AE" w14:textId="77777777" w:rsidR="0094133B" w:rsidRDefault="0094133B" w:rsidP="00293785">
      <w:pPr>
        <w:spacing w:after="0" w:line="240" w:lineRule="auto"/>
      </w:pPr>
      <w:r>
        <w:separator/>
      </w:r>
    </w:p>
  </w:footnote>
  <w:footnote w:type="continuationSeparator" w:id="0">
    <w:p w14:paraId="586EDFB4" w14:textId="77777777" w:rsidR="0094133B" w:rsidRDefault="0094133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942" w14:textId="77777777" w:rsidR="00E43C4D" w:rsidRDefault="00E43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3A82" w14:textId="77777777" w:rsidR="00E43C4D" w:rsidRDefault="00E43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3390" w14:textId="77777777" w:rsidR="00E43C4D" w:rsidRDefault="00E43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9888">
    <w:abstractNumId w:val="6"/>
  </w:num>
  <w:num w:numId="2" w16cid:durableId="26876698">
    <w:abstractNumId w:val="7"/>
  </w:num>
  <w:num w:numId="3" w16cid:durableId="2048220022">
    <w:abstractNumId w:val="0"/>
  </w:num>
  <w:num w:numId="4" w16cid:durableId="2033141233">
    <w:abstractNumId w:val="2"/>
  </w:num>
  <w:num w:numId="5" w16cid:durableId="1425801564">
    <w:abstractNumId w:val="3"/>
  </w:num>
  <w:num w:numId="6" w16cid:durableId="1269238542">
    <w:abstractNumId w:val="5"/>
  </w:num>
  <w:num w:numId="7" w16cid:durableId="1908220178">
    <w:abstractNumId w:val="4"/>
  </w:num>
  <w:num w:numId="8" w16cid:durableId="1797025573">
    <w:abstractNumId w:val="8"/>
  </w:num>
  <w:num w:numId="9" w16cid:durableId="760952352">
    <w:abstractNumId w:val="9"/>
  </w:num>
  <w:num w:numId="10" w16cid:durableId="297733973">
    <w:abstractNumId w:val="10"/>
  </w:num>
  <w:num w:numId="11" w16cid:durableId="169857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55"/>
    <w:rsid w:val="0004006F"/>
    <w:rsid w:val="00053775"/>
    <w:rsid w:val="0005619A"/>
    <w:rsid w:val="000716BE"/>
    <w:rsid w:val="000B64E9"/>
    <w:rsid w:val="0011259B"/>
    <w:rsid w:val="00116FDD"/>
    <w:rsid w:val="0012376E"/>
    <w:rsid w:val="00125621"/>
    <w:rsid w:val="001872E7"/>
    <w:rsid w:val="001B59B7"/>
    <w:rsid w:val="001C12AA"/>
    <w:rsid w:val="001D0BBF"/>
    <w:rsid w:val="001E1F85"/>
    <w:rsid w:val="001E236D"/>
    <w:rsid w:val="001F125D"/>
    <w:rsid w:val="002345CC"/>
    <w:rsid w:val="00270B5D"/>
    <w:rsid w:val="00293785"/>
    <w:rsid w:val="002C0879"/>
    <w:rsid w:val="002C37B4"/>
    <w:rsid w:val="0036040A"/>
    <w:rsid w:val="00446C13"/>
    <w:rsid w:val="00480109"/>
    <w:rsid w:val="005078B4"/>
    <w:rsid w:val="0053328A"/>
    <w:rsid w:val="00540FC6"/>
    <w:rsid w:val="006208D1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3204B"/>
    <w:rsid w:val="008732D9"/>
    <w:rsid w:val="00880013"/>
    <w:rsid w:val="00895E9E"/>
    <w:rsid w:val="008E4D00"/>
    <w:rsid w:val="008F5386"/>
    <w:rsid w:val="00913172"/>
    <w:rsid w:val="0094133B"/>
    <w:rsid w:val="00981E19"/>
    <w:rsid w:val="009B52E4"/>
    <w:rsid w:val="009D6E8D"/>
    <w:rsid w:val="00A101E8"/>
    <w:rsid w:val="00A471FD"/>
    <w:rsid w:val="00AC349E"/>
    <w:rsid w:val="00AC75FD"/>
    <w:rsid w:val="00B36899"/>
    <w:rsid w:val="00B56309"/>
    <w:rsid w:val="00B84FC2"/>
    <w:rsid w:val="00B92DBF"/>
    <w:rsid w:val="00BC6C3D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43C4D"/>
    <w:rsid w:val="00ED1755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77364"/>
  <w15:docId w15:val="{F7925060-030A-423F-B419-D4491D7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1B9ED610224C0FA57802CEA491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634DA-41C8-46BF-9064-E96BA9F56858}"/>
      </w:docPartPr>
      <w:docPartBody>
        <w:p w:rsidR="00BC7062" w:rsidRDefault="00C76F98" w:rsidP="00C76F98">
          <w:pPr>
            <w:pStyle w:val="881B9ED610224C0FA57802CEA491FC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Gill Sans Nova Cond XBd">
    <w:panose1 w:val="020B0A06020104020203"/>
    <w:charset w:val="00"/>
    <w:family w:val="swiss"/>
    <w:pitch w:val="variable"/>
    <w:sig w:usb0="8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98"/>
    <w:rsid w:val="00480109"/>
    <w:rsid w:val="005E2F01"/>
    <w:rsid w:val="007D7342"/>
    <w:rsid w:val="009B2AC6"/>
    <w:rsid w:val="00A775EC"/>
    <w:rsid w:val="00BC7062"/>
    <w:rsid w:val="00C66238"/>
    <w:rsid w:val="00C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F98"/>
    <w:rPr>
      <w:color w:val="808080"/>
    </w:rPr>
  </w:style>
  <w:style w:type="paragraph" w:customStyle="1" w:styleId="881B9ED610224C0FA57802CEA491FC3C">
    <w:name w:val="881B9ED610224C0FA57802CEA491FC3C"/>
    <w:rsid w:val="00C76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6</Pages>
  <Words>51</Words>
  <Characters>276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Lady or the Tiger</vt:lpstr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Tiger?</dc:title>
  <dc:subject/>
  <dc:creator>K20 Center</dc:creator>
  <cp:keywords/>
  <dc:description/>
  <cp:lastModifiedBy>Gracia, Ann M.</cp:lastModifiedBy>
  <cp:revision>3</cp:revision>
  <cp:lastPrinted>2025-06-04T15:04:00Z</cp:lastPrinted>
  <dcterms:created xsi:type="dcterms:W3CDTF">2025-06-04T15:04:00Z</dcterms:created>
  <dcterms:modified xsi:type="dcterms:W3CDTF">2025-06-04T15:04:00Z</dcterms:modified>
  <cp:category/>
</cp:coreProperties>
</file>