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518FFF" w14:textId="38630B07" w:rsidR="009D6E8D" w:rsidRPr="00BC0136" w:rsidRDefault="00523D20" w:rsidP="00A63A4E">
      <w:pPr>
        <w:pStyle w:val="Title"/>
        <w:rPr>
          <w:lang w:val="es-US"/>
        </w:rPr>
      </w:pPr>
      <w:r>
        <w:rPr>
          <w:bCs/>
          <w:lang w:val="es"/>
        </w:rPr>
        <w:t xml:space="preserve">Extracto de </w:t>
      </w:r>
      <w:r>
        <w:rPr>
          <w:bCs/>
          <w:i/>
          <w:iCs/>
          <w:lang w:val="es"/>
        </w:rPr>
        <w:t>La Odisea</w:t>
      </w:r>
    </w:p>
    <w:p w14:paraId="3B0DEB6D" w14:textId="1CDC0B38" w:rsidR="00446C13" w:rsidRPr="00BC0136" w:rsidRDefault="0057494C" w:rsidP="008F6657">
      <w:pPr>
        <w:pStyle w:val="Heading1"/>
        <w:rPr>
          <w:lang w:val="es-US"/>
        </w:rPr>
      </w:pPr>
      <w:r>
        <w:rPr>
          <w:bCs/>
          <w:lang w:val="es"/>
        </w:rPr>
        <w:t xml:space="preserve">Los lotófagos </w:t>
      </w:r>
    </w:p>
    <w:p w14:paraId="200D7A82" w14:textId="4FCB196A" w:rsidR="00446C13" w:rsidRPr="00BC0136" w:rsidRDefault="00A63A4E" w:rsidP="006C49B4">
      <w:pPr>
        <w:ind w:right="4320"/>
        <w:rPr>
          <w:lang w:val="es-US"/>
        </w:rPr>
      </w:pPr>
      <w:r>
        <w:rPr>
          <w:lang w:val="es"/>
        </w:rPr>
        <w:t xml:space="preserve">Desde entonces, los terribles vientos me condujeron durante nueve días por el mar, pero al décimo día llegamos a la tierra de los lotófagos, que se alimentan del fruto de una especie de flor. Aquí desembarcamos para tomar agua fresca, y nuestras tripulaciones tuvieron su comida de mediodía en la orilla, cerca de las naves. Cuando hubieron comido y bebido, envié a dos de mi grupo a ver qué clase de hombres podía ser la gente del lugar, junto con un tercer hombre a su cargo. Enseguida se pusieron en marcha y anduvieron entre los lotófagos, que no les hicieron ningún daño, sino que les dieron de comer loto, que era tan delicioso que los que lo comieron dejaron de preocuparse por su casa, y ni siquiera quisieron volver para contar lo que les había pasado, sino que se quedaron a mascar loto con los lotófagos sin pensar más en su regreso. Sin embargo, aunque lloraron amargamente, los obligué a volver a las naves y los amarré bajo los bancos. Entonces le dije al resto que subiera a bordo de inmediato, no fuera que alguno probara el loto y dejara de querer volver a casa, así que tomaron sus puestos y golpearon el mar gris con sus remos. </w:t>
      </w:r>
    </w:p>
    <w:p w14:paraId="5847D022" w14:textId="56088723" w:rsidR="00A63A4E" w:rsidRPr="00BC0136" w:rsidRDefault="00A63A4E" w:rsidP="00A63A4E">
      <w:pPr>
        <w:pStyle w:val="BodyText"/>
        <w:rPr>
          <w:lang w:val="es-US"/>
        </w:rPr>
      </w:pPr>
    </w:p>
    <w:p w14:paraId="1E1DBBF1" w14:textId="75BFD60D" w:rsidR="00A63A4E" w:rsidRPr="00BC0136" w:rsidRDefault="00A63A4E" w:rsidP="00A63A4E">
      <w:pPr>
        <w:pStyle w:val="BodyText"/>
        <w:rPr>
          <w:lang w:val="es-US"/>
        </w:rPr>
      </w:pPr>
    </w:p>
    <w:p w14:paraId="5B83B831" w14:textId="673E1939" w:rsidR="00A63A4E" w:rsidRPr="00BC0136" w:rsidRDefault="00A63A4E" w:rsidP="00A63A4E">
      <w:pPr>
        <w:pStyle w:val="BodyText"/>
        <w:rPr>
          <w:lang w:val="es-US"/>
        </w:rPr>
      </w:pPr>
    </w:p>
    <w:p w14:paraId="545A8F59" w14:textId="313A3BE6" w:rsidR="00A63A4E" w:rsidRPr="00BC0136" w:rsidRDefault="00A63A4E" w:rsidP="00A63A4E">
      <w:pPr>
        <w:pStyle w:val="BodyText"/>
        <w:rPr>
          <w:lang w:val="es-US"/>
        </w:rPr>
      </w:pPr>
    </w:p>
    <w:p w14:paraId="056DAE60" w14:textId="5BC75963" w:rsidR="00A63A4E" w:rsidRPr="00BC0136" w:rsidRDefault="00A63A4E" w:rsidP="00A63A4E">
      <w:pPr>
        <w:pStyle w:val="BodyText"/>
        <w:rPr>
          <w:lang w:val="es-US"/>
        </w:rPr>
      </w:pPr>
    </w:p>
    <w:p w14:paraId="38C48CA4" w14:textId="7F2EFD8D" w:rsidR="00A63A4E" w:rsidRPr="00BC0136" w:rsidRDefault="00A63A4E" w:rsidP="00BB5E06">
      <w:pPr>
        <w:pStyle w:val="CaptionCutline"/>
        <w:spacing w:after="120"/>
        <w:rPr>
          <w:lang w:val="es-US"/>
        </w:rPr>
      </w:pPr>
    </w:p>
    <w:p w14:paraId="48C217FD" w14:textId="77777777" w:rsidR="008A09B4" w:rsidRPr="00BC0136" w:rsidRDefault="008A09B4" w:rsidP="00BB5E06">
      <w:pPr>
        <w:pStyle w:val="CaptionCutline"/>
        <w:spacing w:after="120"/>
        <w:rPr>
          <w:lang w:val="es-US"/>
        </w:rPr>
      </w:pPr>
    </w:p>
    <w:p w14:paraId="3AC688F4" w14:textId="2C7FFDC3" w:rsidR="00BB5E06" w:rsidRPr="00E2571A" w:rsidRDefault="00D26DF9" w:rsidP="00E2571A">
      <w:pPr>
        <w:pStyle w:val="Citation"/>
      </w:pPr>
      <w:r w:rsidRPr="00BC0136">
        <w:rPr>
          <w:iCs/>
        </w:rPr>
        <w:t>Fuente: Homero. (2016). Book IX. In The Odyssey (pág. 95). Nueva York, NY: Sterling Publishing Company.</w:t>
      </w:r>
    </w:p>
    <w:sectPr w:rsidR="00BB5E06" w:rsidRPr="00E257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443AE" w14:textId="77777777" w:rsidR="009B70DB" w:rsidRDefault="009B70DB" w:rsidP="00293785">
      <w:pPr>
        <w:spacing w:after="0" w:line="240" w:lineRule="auto"/>
      </w:pPr>
      <w:r>
        <w:separator/>
      </w:r>
    </w:p>
  </w:endnote>
  <w:endnote w:type="continuationSeparator" w:id="0">
    <w:p w14:paraId="2F7D32DA" w14:textId="77777777" w:rsidR="009B70DB" w:rsidRDefault="009B70DB"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76B5" w14:textId="77777777" w:rsidR="005018DC" w:rsidRDefault="00501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9C1D"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6C57CD18" wp14:editId="7F64112B">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 xmlns:mo="http://schemas.microsoft.com/office/mac/office/2008/main" xmlns:mv="urn:schemas-microsoft-com:mac:v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F41CF2" w14:textId="6C892345" w:rsidR="00293785" w:rsidRDefault="00000000" w:rsidP="00D106FF">
                          <w:pPr>
                            <w:pStyle w:val="LessonFooter"/>
                          </w:pPr>
                          <w:sdt>
                            <w:sdtPr>
                              <w:alias w:val="Title"/>
                              <w:tag w:val=""/>
                              <w:id w:val="1281607793"/>
                              <w:placeholder>
                                <w:docPart w:val="E6E9966831C747C68F1DC09E2B230DCF"/>
                              </w:placeholder>
                              <w:dataBinding w:prefixMappings="xmlns:ns0='http://purl.org/dc/elements/1.1/' xmlns:ns1='http://schemas.openxmlformats.org/package/2006/metadata/core-properties' " w:xpath="/ns1:coreProperties[1]/ns0:title[1]" w:storeItemID="{6C3C8BC8-F283-45AE-878A-BAB7291924A1}"/>
                              <w:text/>
                            </w:sdtPr>
                            <w:sdtContent>
                              <w:r w:rsidR="00920076">
                                <w:rPr>
                                  <w:bCs/>
                                  <w:lang w:val="es"/>
                                </w:rPr>
                                <w:t>Just Say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7CD18"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23F41CF2" w14:textId="6C892345" w:rsidR="00293785" w:rsidRDefault="00396F6E" w:rsidP="00D106FF">
                    <w:pPr>
                      <w:pStyle w:val="LessonFooter"/>
                      <w:bidi w:val="0"/>
                    </w:pPr>
                    <w:sdt>
                      <w:sdtPr>
                        <w:alias w:val="Title"/>
                        <w:tag w:val=""/>
                        <w:id w:val="1281607793"/>
                        <w:placeholder>
                          <w:docPart w:val="E6E9966831C747C68F1DC09E2B230DCF"/>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Just Say No!</w:t>
                        </w:r>
                      </w:sdtContent>
                    </w:sdt>
                  </w:p>
                </w:txbxContent>
              </v:textbox>
            </v:shape>
          </w:pict>
        </mc:Fallback>
      </mc:AlternateContent>
    </w:r>
    <w:r>
      <w:rPr>
        <w:noProof/>
        <w:lang w:val="es"/>
      </w:rPr>
      <w:drawing>
        <wp:anchor distT="0" distB="0" distL="114300" distR="114300" simplePos="0" relativeHeight="251648000" behindDoc="1" locked="0" layoutInCell="1" allowOverlap="1" wp14:anchorId="3CF39DC6" wp14:editId="68F89835">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F26A" w14:textId="77777777" w:rsidR="005018DC" w:rsidRDefault="00501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B1433" w14:textId="77777777" w:rsidR="009B70DB" w:rsidRDefault="009B70DB" w:rsidP="00293785">
      <w:pPr>
        <w:spacing w:after="0" w:line="240" w:lineRule="auto"/>
      </w:pPr>
      <w:r>
        <w:separator/>
      </w:r>
    </w:p>
  </w:footnote>
  <w:footnote w:type="continuationSeparator" w:id="0">
    <w:p w14:paraId="65E03131" w14:textId="77777777" w:rsidR="009B70DB" w:rsidRDefault="009B70DB"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09E8" w14:textId="77777777" w:rsidR="005018DC" w:rsidRDefault="00501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0D15" w14:textId="77777777" w:rsidR="005018DC" w:rsidRDefault="00501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5EF0" w14:textId="77777777" w:rsidR="005018DC" w:rsidRDefault="00501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575709">
    <w:abstractNumId w:val="6"/>
  </w:num>
  <w:num w:numId="2" w16cid:durableId="645360068">
    <w:abstractNumId w:val="7"/>
  </w:num>
  <w:num w:numId="3" w16cid:durableId="1744639949">
    <w:abstractNumId w:val="0"/>
  </w:num>
  <w:num w:numId="4" w16cid:durableId="656416422">
    <w:abstractNumId w:val="2"/>
  </w:num>
  <w:num w:numId="5" w16cid:durableId="606084058">
    <w:abstractNumId w:val="3"/>
  </w:num>
  <w:num w:numId="6" w16cid:durableId="525097879">
    <w:abstractNumId w:val="5"/>
  </w:num>
  <w:num w:numId="7" w16cid:durableId="1750228239">
    <w:abstractNumId w:val="4"/>
  </w:num>
  <w:num w:numId="8" w16cid:durableId="189143913">
    <w:abstractNumId w:val="8"/>
  </w:num>
  <w:num w:numId="9" w16cid:durableId="1574315674">
    <w:abstractNumId w:val="9"/>
  </w:num>
  <w:num w:numId="10" w16cid:durableId="595946062">
    <w:abstractNumId w:val="10"/>
  </w:num>
  <w:num w:numId="11" w16cid:durableId="1814981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4E"/>
    <w:rsid w:val="00014F1E"/>
    <w:rsid w:val="0004006F"/>
    <w:rsid w:val="00044BF4"/>
    <w:rsid w:val="000522DD"/>
    <w:rsid w:val="00053775"/>
    <w:rsid w:val="0005619A"/>
    <w:rsid w:val="0008589D"/>
    <w:rsid w:val="0011259B"/>
    <w:rsid w:val="00116FDD"/>
    <w:rsid w:val="00125621"/>
    <w:rsid w:val="001D0BBF"/>
    <w:rsid w:val="001E1F85"/>
    <w:rsid w:val="001F125D"/>
    <w:rsid w:val="002315DE"/>
    <w:rsid w:val="002345CC"/>
    <w:rsid w:val="00252447"/>
    <w:rsid w:val="00293785"/>
    <w:rsid w:val="002C0879"/>
    <w:rsid w:val="002C37B4"/>
    <w:rsid w:val="0036040A"/>
    <w:rsid w:val="00394233"/>
    <w:rsid w:val="00396F6E"/>
    <w:rsid w:val="00397FA9"/>
    <w:rsid w:val="003C428F"/>
    <w:rsid w:val="003E7C62"/>
    <w:rsid w:val="00446C13"/>
    <w:rsid w:val="005018DC"/>
    <w:rsid w:val="005078B4"/>
    <w:rsid w:val="00523D20"/>
    <w:rsid w:val="0053328A"/>
    <w:rsid w:val="00540FC6"/>
    <w:rsid w:val="005511B6"/>
    <w:rsid w:val="00553C98"/>
    <w:rsid w:val="0057494C"/>
    <w:rsid w:val="005A7635"/>
    <w:rsid w:val="005A7EB0"/>
    <w:rsid w:val="00645D7F"/>
    <w:rsid w:val="00656940"/>
    <w:rsid w:val="00665274"/>
    <w:rsid w:val="00666C03"/>
    <w:rsid w:val="00686DAB"/>
    <w:rsid w:val="006B4CC2"/>
    <w:rsid w:val="006C49B4"/>
    <w:rsid w:val="006E1542"/>
    <w:rsid w:val="007035A4"/>
    <w:rsid w:val="00721EA4"/>
    <w:rsid w:val="00797CB5"/>
    <w:rsid w:val="007B055F"/>
    <w:rsid w:val="007E6F1D"/>
    <w:rsid w:val="00855EF9"/>
    <w:rsid w:val="00880013"/>
    <w:rsid w:val="008920A4"/>
    <w:rsid w:val="008A09B4"/>
    <w:rsid w:val="008F0B45"/>
    <w:rsid w:val="008F5386"/>
    <w:rsid w:val="008F6657"/>
    <w:rsid w:val="00913172"/>
    <w:rsid w:val="00920076"/>
    <w:rsid w:val="00964A3E"/>
    <w:rsid w:val="00981E19"/>
    <w:rsid w:val="009B52E4"/>
    <w:rsid w:val="009B70DB"/>
    <w:rsid w:val="009C54DC"/>
    <w:rsid w:val="009D6E8D"/>
    <w:rsid w:val="009D7786"/>
    <w:rsid w:val="009F7B94"/>
    <w:rsid w:val="00A101E8"/>
    <w:rsid w:val="00A63A4E"/>
    <w:rsid w:val="00AC349E"/>
    <w:rsid w:val="00AC44FA"/>
    <w:rsid w:val="00B3475F"/>
    <w:rsid w:val="00B904DE"/>
    <w:rsid w:val="00B92DBF"/>
    <w:rsid w:val="00BB5E06"/>
    <w:rsid w:val="00BC0136"/>
    <w:rsid w:val="00BD119F"/>
    <w:rsid w:val="00C53FF8"/>
    <w:rsid w:val="00C73EA1"/>
    <w:rsid w:val="00C8524A"/>
    <w:rsid w:val="00CC4F77"/>
    <w:rsid w:val="00CD3CF6"/>
    <w:rsid w:val="00CE336D"/>
    <w:rsid w:val="00D106FF"/>
    <w:rsid w:val="00D26DF9"/>
    <w:rsid w:val="00D626EB"/>
    <w:rsid w:val="00DB7FBD"/>
    <w:rsid w:val="00DC317E"/>
    <w:rsid w:val="00DC7A6D"/>
    <w:rsid w:val="00E205EB"/>
    <w:rsid w:val="00E2571A"/>
    <w:rsid w:val="00E51048"/>
    <w:rsid w:val="00ED24C8"/>
    <w:rsid w:val="00EE03AB"/>
    <w:rsid w:val="00F26277"/>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BBB98"/>
  <w15:docId w15:val="{C1997948-C84B-4422-A5DD-B8054B52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8F6657"/>
    <w:pPr>
      <w:keepNext/>
      <w:keepLines/>
      <w:spacing w:before="200" w:after="24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8F6657"/>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Peters\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E9966831C747C68F1DC09E2B230DCF"/>
        <w:category>
          <w:name w:val="General"/>
          <w:gallery w:val="placeholder"/>
        </w:category>
        <w:types>
          <w:type w:val="bbPlcHdr"/>
        </w:types>
        <w:behaviors>
          <w:behavior w:val="content"/>
        </w:behaviors>
        <w:guid w:val="{732AA73B-CED8-447E-86EF-E6AA348236F7}"/>
      </w:docPartPr>
      <w:docPartBody>
        <w:p w:rsidR="00A10395" w:rsidRDefault="002849E3">
          <w:pPr>
            <w:pStyle w:val="E6E9966831C747C68F1DC09E2B230DCF"/>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E3"/>
    <w:rsid w:val="002849E3"/>
    <w:rsid w:val="00A10395"/>
    <w:rsid w:val="00DC559F"/>
    <w:rsid w:val="00FC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6E9966831C747C68F1DC09E2B230DCF">
    <w:name w:val="E6E9966831C747C68F1DC09E2B230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C:\Users\Daniella Peters\OneDrive - University of Oklahoma\Documents\Custom Office Templates\TEMPLATE Vertical LEARN Attachment with Instructions.dotx</Template>
  <TotalTime>1</TotalTime>
  <Pages>1</Pages>
  <Words>230</Words>
  <Characters>1057</Characters>
  <Application>Microsoft Office Word</Application>
  <DocSecurity>0</DocSecurity>
  <Lines>34</Lines>
  <Paragraphs>4</Paragraphs>
  <ScaleCrop>false</ScaleCrop>
  <HeadingPairs>
    <vt:vector size="2" baseType="variant">
      <vt:variant>
        <vt:lpstr>Title</vt:lpstr>
      </vt:variant>
      <vt:variant>
        <vt:i4>1</vt:i4>
      </vt:variant>
    </vt:vector>
  </HeadingPairs>
  <TitlesOfParts>
    <vt:vector size="1" baseType="lpstr">
      <vt:lpstr>Just Say No!</vt:lpstr>
    </vt:vector>
  </TitlesOfParts>
  <Manager/>
  <Company/>
  <LinksUpToDate>false</LinksUpToDate>
  <CharactersWithSpaces>1285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 Say No!</dc:title>
  <dc:subject/>
  <dc:creator>K20 Center</dc:creator>
  <cp:keywords/>
  <dc:description/>
  <cp:lastModifiedBy>Walker, Helena M.</cp:lastModifiedBy>
  <cp:revision>2</cp:revision>
  <cp:lastPrinted>2016-07-14T14:08:00Z</cp:lastPrinted>
  <dcterms:created xsi:type="dcterms:W3CDTF">2023-06-20T16:28:00Z</dcterms:created>
  <dcterms:modified xsi:type="dcterms:W3CDTF">2023-06-20T16:28:00Z</dcterms:modified>
  <cp:category/>
</cp:coreProperties>
</file>