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555"/>
      </w:tblGrid>
      <w:tr w:rsidR="0058715E" w14:paraId="6C9D80E1" w14:textId="77777777" w:rsidTr="0058715E">
        <w:tc>
          <w:tcPr>
            <w:tcW w:w="1795" w:type="dxa"/>
            <w:shd w:val="clear" w:color="auto" w:fill="548DD4" w:themeFill="text2" w:themeFillTint="99"/>
          </w:tcPr>
          <w:p w14:paraId="7559BFE6" w14:textId="656F1335" w:rsidR="0058715E" w:rsidRPr="006E7A8C" w:rsidRDefault="0058715E" w:rsidP="0058715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E7A8C">
              <w:rPr>
                <w:b/>
                <w:bCs/>
                <w:color w:val="FFFFFF" w:themeColor="background1"/>
                <w:sz w:val="28"/>
                <w:szCs w:val="28"/>
              </w:rPr>
              <w:t>What?</w:t>
            </w:r>
          </w:p>
        </w:tc>
        <w:tc>
          <w:tcPr>
            <w:tcW w:w="7555" w:type="dxa"/>
          </w:tcPr>
          <w:p w14:paraId="6A4C89B9" w14:textId="77777777" w:rsidR="0058715E" w:rsidRDefault="00B11318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  <w:r w:rsidRPr="00B11318">
              <w:rPr>
                <w:i/>
                <w:iCs/>
                <w:color w:val="C00000"/>
                <w:sz w:val="18"/>
                <w:szCs w:val="18"/>
              </w:rPr>
              <w:t>What technology or digital tool did you explore?</w:t>
            </w:r>
          </w:p>
          <w:p w14:paraId="2E0E2832" w14:textId="77777777" w:rsidR="00762E0B" w:rsidRDefault="00762E0B" w:rsidP="0058715E">
            <w:pPr>
              <w:rPr>
                <w:color w:val="C00000"/>
                <w:sz w:val="18"/>
                <w:szCs w:val="18"/>
              </w:rPr>
            </w:pPr>
          </w:p>
          <w:p w14:paraId="683DD987" w14:textId="77777777" w:rsidR="00762E0B" w:rsidRDefault="00762E0B" w:rsidP="0058715E">
            <w:pPr>
              <w:rPr>
                <w:color w:val="C00000"/>
                <w:sz w:val="18"/>
                <w:szCs w:val="18"/>
              </w:rPr>
            </w:pPr>
          </w:p>
          <w:p w14:paraId="4C9B1EF9" w14:textId="77777777" w:rsidR="00762E0B" w:rsidRDefault="00762E0B" w:rsidP="0058715E">
            <w:pPr>
              <w:rPr>
                <w:color w:val="C00000"/>
                <w:sz w:val="18"/>
                <w:szCs w:val="18"/>
              </w:rPr>
            </w:pPr>
          </w:p>
          <w:p w14:paraId="7D38B15D" w14:textId="77777777" w:rsidR="00762E0B" w:rsidRDefault="00762E0B" w:rsidP="0058715E">
            <w:pPr>
              <w:rPr>
                <w:color w:val="C00000"/>
                <w:sz w:val="18"/>
                <w:szCs w:val="18"/>
              </w:rPr>
            </w:pPr>
          </w:p>
          <w:p w14:paraId="2B752C63" w14:textId="77777777" w:rsidR="00762E0B" w:rsidRDefault="00762E0B" w:rsidP="0058715E">
            <w:pPr>
              <w:rPr>
                <w:color w:val="C00000"/>
                <w:sz w:val="18"/>
                <w:szCs w:val="18"/>
              </w:rPr>
            </w:pPr>
          </w:p>
          <w:p w14:paraId="3249A273" w14:textId="77777777" w:rsidR="00762E0B" w:rsidRDefault="00762E0B" w:rsidP="0058715E">
            <w:pPr>
              <w:rPr>
                <w:color w:val="C00000"/>
                <w:sz w:val="18"/>
                <w:szCs w:val="18"/>
              </w:rPr>
            </w:pPr>
          </w:p>
          <w:p w14:paraId="0449084E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525DD7B5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45583939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7F98301E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600BCE9B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3B4F5391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23B0F13C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737AF0D0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0617CDEC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6AC9BA6B" w14:textId="77777777" w:rsidR="006E7A8C" w:rsidRDefault="006E7A8C" w:rsidP="0058715E">
            <w:pPr>
              <w:rPr>
                <w:color w:val="C00000"/>
                <w:sz w:val="18"/>
                <w:szCs w:val="18"/>
              </w:rPr>
            </w:pPr>
          </w:p>
          <w:p w14:paraId="0F23D48B" w14:textId="26D0AF75" w:rsidR="006E7A8C" w:rsidRPr="00762E0B" w:rsidRDefault="006E7A8C" w:rsidP="0058715E">
            <w:pPr>
              <w:rPr>
                <w:color w:val="C00000"/>
                <w:sz w:val="18"/>
                <w:szCs w:val="18"/>
              </w:rPr>
            </w:pPr>
          </w:p>
        </w:tc>
      </w:tr>
      <w:tr w:rsidR="0058715E" w14:paraId="2CBDE146" w14:textId="77777777" w:rsidTr="0058715E">
        <w:tc>
          <w:tcPr>
            <w:tcW w:w="1795" w:type="dxa"/>
            <w:shd w:val="clear" w:color="auto" w:fill="548DD4" w:themeFill="text2" w:themeFillTint="99"/>
          </w:tcPr>
          <w:p w14:paraId="71663444" w14:textId="4DFBAB3C" w:rsidR="0058715E" w:rsidRPr="006E7A8C" w:rsidRDefault="0058715E" w:rsidP="0058715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E7A8C">
              <w:rPr>
                <w:b/>
                <w:bCs/>
                <w:color w:val="FFFFFF" w:themeColor="background1"/>
                <w:sz w:val="28"/>
                <w:szCs w:val="28"/>
              </w:rPr>
              <w:t>So What?</w:t>
            </w:r>
          </w:p>
        </w:tc>
        <w:tc>
          <w:tcPr>
            <w:tcW w:w="7555" w:type="dxa"/>
          </w:tcPr>
          <w:p w14:paraId="1EAF1F35" w14:textId="77777777" w:rsidR="0058715E" w:rsidRDefault="00B11318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  <w:r w:rsidRPr="00B11318">
              <w:rPr>
                <w:i/>
                <w:iCs/>
                <w:color w:val="C00000"/>
                <w:sz w:val="18"/>
                <w:szCs w:val="18"/>
              </w:rPr>
              <w:t xml:space="preserve">Which ISTE standard or 4C does this tool support? Why is it important for </w:t>
            </w:r>
            <w:proofErr w:type="gramStart"/>
            <w:r w:rsidRPr="00B11318">
              <w:rPr>
                <w:i/>
                <w:iCs/>
                <w:color w:val="C00000"/>
                <w:sz w:val="18"/>
                <w:szCs w:val="18"/>
              </w:rPr>
              <w:t>student learning</w:t>
            </w:r>
            <w:proofErr w:type="gramEnd"/>
            <w:r w:rsidRPr="00B11318">
              <w:rPr>
                <w:i/>
                <w:iCs/>
                <w:color w:val="C00000"/>
                <w:sz w:val="18"/>
                <w:szCs w:val="18"/>
              </w:rPr>
              <w:t xml:space="preserve">? </w:t>
            </w:r>
          </w:p>
          <w:p w14:paraId="072302ED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12E19BEF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37B3D934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6D4542C6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253AA583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66E96D95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279701EA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6570A61A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2A4C3162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0A9476DB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793283BC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3C775341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4AB18574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5F88619D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450E41E8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78F010B5" w14:textId="3413D82E" w:rsidR="006E7A8C" w:rsidRPr="00B11318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</w:tc>
      </w:tr>
      <w:tr w:rsidR="0058715E" w14:paraId="44225589" w14:textId="77777777" w:rsidTr="0058715E">
        <w:tc>
          <w:tcPr>
            <w:tcW w:w="1795" w:type="dxa"/>
            <w:shd w:val="clear" w:color="auto" w:fill="548DD4" w:themeFill="text2" w:themeFillTint="99"/>
          </w:tcPr>
          <w:p w14:paraId="0B77F51A" w14:textId="5B02CDCC" w:rsidR="0058715E" w:rsidRPr="006E7A8C" w:rsidRDefault="0058715E" w:rsidP="0058715E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E7A8C">
              <w:rPr>
                <w:b/>
                <w:bCs/>
                <w:color w:val="FFFFFF" w:themeColor="background1"/>
                <w:sz w:val="28"/>
                <w:szCs w:val="28"/>
              </w:rPr>
              <w:t>Now What?</w:t>
            </w:r>
          </w:p>
        </w:tc>
        <w:tc>
          <w:tcPr>
            <w:tcW w:w="7555" w:type="dxa"/>
          </w:tcPr>
          <w:p w14:paraId="49730C45" w14:textId="77777777" w:rsidR="0058715E" w:rsidRDefault="00B11318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  <w:r w:rsidRPr="00B11318">
              <w:rPr>
                <w:i/>
                <w:iCs/>
                <w:color w:val="C00000"/>
                <w:sz w:val="18"/>
                <w:szCs w:val="18"/>
              </w:rPr>
              <w:t xml:space="preserve">How might you integrate this tool in your classroom? What might students create, produce, or collaborate on using this tool? </w:t>
            </w:r>
          </w:p>
          <w:p w14:paraId="745F4144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1543A671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597F527F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18C38175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7C30DE60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3952E01E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567EEABE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4FF21ADE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26912642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19F26B99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2DC53BCF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0B8049F8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1664B273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245C9C96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6E77EE67" w14:textId="77777777" w:rsidR="006E7A8C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  <w:p w14:paraId="1402A28A" w14:textId="3D14E00A" w:rsidR="006E7A8C" w:rsidRPr="00B11318" w:rsidRDefault="006E7A8C" w:rsidP="0058715E">
            <w:pPr>
              <w:rPr>
                <w:i/>
                <w:iCs/>
                <w:color w:val="C00000"/>
                <w:sz w:val="18"/>
                <w:szCs w:val="18"/>
              </w:rPr>
            </w:pPr>
          </w:p>
        </w:tc>
      </w:tr>
    </w:tbl>
    <w:p w14:paraId="7151A503" w14:textId="1CCF8723" w:rsidR="00EB2F20" w:rsidRPr="0058715E" w:rsidRDefault="00EB2F20" w:rsidP="0058715E"/>
    <w:sectPr w:rsidR="00EB2F20" w:rsidRPr="0058715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39F65" w14:textId="77777777" w:rsidR="008440E0" w:rsidRDefault="008440E0">
      <w:pPr>
        <w:spacing w:after="0" w:line="240" w:lineRule="auto"/>
      </w:pPr>
      <w:r>
        <w:separator/>
      </w:r>
    </w:p>
  </w:endnote>
  <w:endnote w:type="continuationSeparator" w:id="0">
    <w:p w14:paraId="0539422A" w14:textId="77777777" w:rsidR="008440E0" w:rsidRDefault="00844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990734-DA2C-4B32-934B-C83EDA63E9BB}"/>
    <w:embedBold r:id="rId2" w:fontKey="{4BE821AE-6DDE-46DF-B358-E588967D62FF}"/>
    <w:embedItalic r:id="rId3" w:fontKey="{84414D98-B097-4F0B-AF89-5D40E460FB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8216140-22BF-426D-BADD-CA2E1668E6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580D11-7855-416D-8BDC-076A00D6F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5AB75" w14:textId="77777777" w:rsidR="00EB2F20" w:rsidRDefault="008440E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E67770" wp14:editId="1B80F79B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DA7A8B6" wp14:editId="640018D2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43896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E61CE0" w14:textId="77777777" w:rsidR="00EB2F20" w:rsidRDefault="008440E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FUTURE-READY CLASSROOMS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A7A8B6" id="Rectangle 1" o:spid="_x0000_s1026" style="position:absolute;left:0;text-align:left;margin-left:105.25pt;margin-top:-19.3pt;width:294.85pt;height:145.2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Lip1KLdAAAACwEAAA8AAABkcnMvZG93&#10;bnJldi54bWxMjzFPwzAQhXck/oN1SGytnUCiKMSpEIKhI2kHRjc+kgj7HNlOm/77mgnG0/v03nfN&#10;brWGndGHyZGEbCuAIfVOTzRIOB4+NhWwEBVpZRyhhCsG2LX3d42qtbvQJ567OLBUQqFWEsYY55rz&#10;0I9oVdi6GSll385bFdPpB669uqRya3guRMmtmigtjGrGtxH7n26xEmY0ejHPnfjq+bunrNwf+LWQ&#10;8vFhfX0BFnGNfzD86id1aJPTyS2kAzMS8kwUCZWweapKYImohMiBnVJUZBXwtuH/f2hvAAAA//8D&#10;AFBLAQItABQABgAIAAAAIQC2gziS/gAAAOEBAAATAAAAAAAAAAAAAAAAAAAAAABbQ29udGVudF9U&#10;eXBlc10ueG1sUEsBAi0AFAAGAAgAAAAhADj9If/WAAAAlAEAAAsAAAAAAAAAAAAAAAAALwEAAF9y&#10;ZWxzLy5yZWxzUEsBAi0AFAAGAAgAAAAhAHT26ae8AQAAWwMAAA4AAAAAAAAAAAAAAAAALgIAAGRy&#10;cy9lMm9Eb2MueG1sUEsBAi0AFAAGAAgAAAAhALip1KLdAAAACwEAAA8AAAAAAAAAAAAAAAAAFgQA&#10;AGRycy9kb3ducmV2LnhtbFBLBQYAAAAABAAEAPMAAAAgBQAAAAA=&#10;" filled="f" stroked="f">
              <v:textbox inset="2.53958mm,1.2694mm,2.53958mm,1.2694mm">
                <w:txbxContent>
                  <w:p w14:paraId="62E61CE0" w14:textId="77777777" w:rsidR="00EB2F20" w:rsidRDefault="008440E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000000"/>
                        <w:sz w:val="28"/>
                      </w:rPr>
                      <w:t>FUTURE-READY CLASSROOMS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87654" w14:textId="77777777" w:rsidR="008440E0" w:rsidRDefault="008440E0">
      <w:pPr>
        <w:spacing w:after="0" w:line="240" w:lineRule="auto"/>
      </w:pPr>
      <w:r>
        <w:separator/>
      </w:r>
    </w:p>
  </w:footnote>
  <w:footnote w:type="continuationSeparator" w:id="0">
    <w:p w14:paraId="1C8E1C94" w14:textId="77777777" w:rsidR="008440E0" w:rsidRDefault="00844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7D7AB" w14:textId="1D9B0008" w:rsidR="00012EC1" w:rsidRPr="00012EC1" w:rsidRDefault="00012EC1">
    <w:pPr>
      <w:pStyle w:val="Header"/>
      <w:rPr>
        <w:b/>
        <w:bCs/>
      </w:rPr>
    </w:pPr>
    <w:r w:rsidRPr="00012EC1">
      <w:rPr>
        <w:b/>
        <w:bCs/>
      </w:rPr>
      <w:t>WHAT? SO WHAT? NOW WHAT?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F20"/>
    <w:rsid w:val="00012EC1"/>
    <w:rsid w:val="00224B93"/>
    <w:rsid w:val="0058715E"/>
    <w:rsid w:val="006E7A8C"/>
    <w:rsid w:val="00762E0B"/>
    <w:rsid w:val="008440E0"/>
    <w:rsid w:val="00B11318"/>
    <w:rsid w:val="00B7682C"/>
    <w:rsid w:val="00CE4B63"/>
    <w:rsid w:val="00EB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E7239"/>
  <w15:docId w15:val="{EF9136DD-9BF7-4422-BB11-1B45882D7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160" w:line="278" w:lineRule="auto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160" w:line="278" w:lineRule="auto"/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160" w:line="278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587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2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EC1"/>
  </w:style>
  <w:style w:type="paragraph" w:styleId="Footer">
    <w:name w:val="footer"/>
    <w:basedOn w:val="Normal"/>
    <w:link w:val="FooterChar"/>
    <w:uiPriority w:val="99"/>
    <w:unhideWhenUsed/>
    <w:rsid w:val="00012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arxpUK7R3P8sc/WLQmjw85Ex4Q==">CgMxLjAyCGguZ2pkZ3hzOAByITFqNnltMDVDYk5hcTN5VkdoU3FKZm9sZ0xZX1lPOEMwZw==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Analysis</dc:title>
  <dc:subject>Use of Technology</dc:subject>
  <dc:creator>McLeod Porter, Delma</dc:creator>
  <cp:lastModifiedBy>McLeod Porter, Delma</cp:lastModifiedBy>
  <cp:revision>2</cp:revision>
  <dcterms:created xsi:type="dcterms:W3CDTF">2026-05-27T18:16:00Z</dcterms:created>
  <dcterms:modified xsi:type="dcterms:W3CDTF">2026-05-27T18:16:00Z</dcterms:modified>
</cp:coreProperties>
</file>