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03BD" w14:textId="44D1662A" w:rsidR="00BF0155" w:rsidRDefault="00BF0155" w:rsidP="00BF0155">
      <w:pPr>
        <w:pStyle w:val="Title"/>
      </w:pPr>
      <w:r>
        <w:rPr>
          <w:rFonts w:eastAsia="Calibri"/>
          <w:smallCaps/>
        </w:rPr>
        <w:t xml:space="preserve">NOTE CATCHER: FORMATIVE ASSESSMENT INSTITUTE </w:t>
      </w:r>
      <w:r>
        <w:rPr>
          <w:rFonts w:eastAsia="Calibri"/>
          <w:smallCaps/>
        </w:rPr>
        <w:t>–</w:t>
      </w:r>
      <w:r>
        <w:rPr>
          <w:rFonts w:eastAsia="Calibri"/>
          <w:smallCaps/>
        </w:rPr>
        <w:t xml:space="preserve"> </w:t>
      </w:r>
      <w:r>
        <w:t>SCIENCE</w:t>
      </w:r>
    </w:p>
    <w:p w14:paraId="55490167" w14:textId="77777777" w:rsidR="00BF0155" w:rsidRPr="00BF0155" w:rsidRDefault="00BF0155" w:rsidP="00BF0155"/>
    <w:tbl>
      <w:tblPr>
        <w:tblW w:w="130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80"/>
        <w:gridCol w:w="4230"/>
        <w:gridCol w:w="6930"/>
      </w:tblGrid>
      <w:tr w:rsidR="00BF0155" w14:paraId="2EBE605D" w14:textId="77777777" w:rsidTr="00BF0155">
        <w:tc>
          <w:tcPr>
            <w:tcW w:w="18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215A0995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LEARN Strategy</w:t>
            </w: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162E5B25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Was It Used?</w:t>
            </w:r>
          </w:p>
        </w:tc>
        <w:tc>
          <w:tcPr>
            <w:tcW w:w="69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0B6B4EE5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Can I Use It?</w:t>
            </w:r>
          </w:p>
        </w:tc>
      </w:tr>
      <w:tr w:rsidR="00BF0155" w14:paraId="0AD7115A" w14:textId="77777777" w:rsidTr="00BF0155">
        <w:trPr>
          <w:trHeight w:val="1107"/>
        </w:trPr>
        <w:tc>
          <w:tcPr>
            <w:tcW w:w="18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88399F7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Justified List</w:t>
            </w: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BB66BD3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9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053685A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F0155" w14:paraId="664C2A79" w14:textId="77777777" w:rsidTr="00BF0155">
        <w:trPr>
          <w:trHeight w:val="1188"/>
        </w:trPr>
        <w:tc>
          <w:tcPr>
            <w:tcW w:w="18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7C15633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Using Phenomena </w:t>
            </w:r>
            <w:proofErr w:type="gramStart"/>
            <w:r>
              <w:rPr>
                <w:b/>
                <w:color w:val="910D28"/>
              </w:rPr>
              <w:t>To</w:t>
            </w:r>
            <w:proofErr w:type="gramEnd"/>
            <w:r>
              <w:rPr>
                <w:b/>
                <w:color w:val="910D28"/>
              </w:rPr>
              <w:t xml:space="preserve"> Drive Science Instruction</w:t>
            </w: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F14DEAF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9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EAFB8A9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F0155" w14:paraId="7E41D725" w14:textId="77777777" w:rsidTr="00BF0155">
        <w:trPr>
          <w:trHeight w:val="1467"/>
        </w:trPr>
        <w:tc>
          <w:tcPr>
            <w:tcW w:w="18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3064032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Triangle of Power</w:t>
            </w: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1D988A4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9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15BEA8C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F0155" w14:paraId="511BA80C" w14:textId="77777777" w:rsidTr="00BF0155">
        <w:trPr>
          <w:trHeight w:val="1377"/>
        </w:trPr>
        <w:tc>
          <w:tcPr>
            <w:tcW w:w="18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EE7A1EC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Sticky Bars</w:t>
            </w: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73BC1C2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9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A852651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F0155" w14:paraId="460235C9" w14:textId="77777777" w:rsidTr="00BF0155">
        <w:trPr>
          <w:trHeight w:val="1287"/>
        </w:trPr>
        <w:tc>
          <w:tcPr>
            <w:tcW w:w="18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D0ABE29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Claim, Evidence, Reasoning (CER)</w:t>
            </w: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02DF0A8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9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D7614A1" w14:textId="77777777" w:rsidR="00BF0155" w:rsidRDefault="00BF0155" w:rsidP="0002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DD63CEE" w14:textId="77777777" w:rsidR="00BF0155" w:rsidRDefault="00BF0155" w:rsidP="00BF015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152F3D" w14:textId="77777777" w:rsidR="001B5BA6" w:rsidRPr="00BF0155" w:rsidRDefault="001B5BA6" w:rsidP="00BF0155"/>
    <w:sectPr w:rsidR="001B5BA6" w:rsidRPr="00BF0155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8BCE" w14:textId="77777777" w:rsidR="0054383E" w:rsidRDefault="0054383E" w:rsidP="009A4615">
      <w:pPr>
        <w:spacing w:after="0" w:line="240" w:lineRule="auto"/>
      </w:pPr>
      <w:r>
        <w:separator/>
      </w:r>
    </w:p>
  </w:endnote>
  <w:endnote w:type="continuationSeparator" w:id="0">
    <w:p w14:paraId="4D879429" w14:textId="77777777" w:rsidR="0054383E" w:rsidRDefault="0054383E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C03B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9FE750" w14:textId="590D2CDF" w:rsidR="00D04F53" w:rsidRPr="00C76450" w:rsidRDefault="00BF0155" w:rsidP="00C76450">
                          <w:pPr>
                            <w:pStyle w:val="Footer"/>
                          </w:pPr>
                          <w:r>
                            <w:t>formative assessment in the classroom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0E9FE750" w14:textId="590D2CDF" w:rsidR="00D04F53" w:rsidRPr="00C76450" w:rsidRDefault="00BF0155" w:rsidP="00C76450">
                    <w:pPr>
                      <w:pStyle w:val="Footer"/>
                    </w:pPr>
                    <w:r>
                      <w:t>formative assessment in the classroom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18AD" w14:textId="77777777" w:rsidR="0054383E" w:rsidRDefault="0054383E" w:rsidP="009A4615">
      <w:pPr>
        <w:spacing w:after="0" w:line="240" w:lineRule="auto"/>
      </w:pPr>
      <w:r>
        <w:separator/>
      </w:r>
    </w:p>
  </w:footnote>
  <w:footnote w:type="continuationSeparator" w:id="0">
    <w:p w14:paraId="64C52A79" w14:textId="77777777" w:rsidR="0054383E" w:rsidRDefault="0054383E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55"/>
    <w:rsid w:val="000550DC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383E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A4615"/>
    <w:rsid w:val="00A71218"/>
    <w:rsid w:val="00AB30CE"/>
    <w:rsid w:val="00AD0F89"/>
    <w:rsid w:val="00BE33F2"/>
    <w:rsid w:val="00BE5865"/>
    <w:rsid w:val="00BF015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388BE"/>
  <w15:chartTrackingRefBased/>
  <w15:docId w15:val="{E58AE656-BC80-47B2-AA68-512AA4C9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BF0155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971D20" w:themeColor="accent3"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eastAsiaTheme="majorEastAsia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E6792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1E6792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155"/>
  </w:style>
  <w:style w:type="character" w:customStyle="1" w:styleId="BodyTextChar">
    <w:name w:val="Body Text Char"/>
    <w:basedOn w:val="DefaultParagraphFont"/>
    <w:link w:val="BodyText"/>
    <w:uiPriority w:val="99"/>
    <w:semiHidden/>
    <w:rsid w:val="00BF015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Formative Assessment in the Science Classroom</dc:title>
  <dc:subject/>
  <dc:creator>k20center@ou.edu</dc:creator>
  <cp:keywords/>
  <dc:description/>
  <cp:lastModifiedBy>Lieu, Mary</cp:lastModifiedBy>
  <cp:revision>1</cp:revision>
  <dcterms:created xsi:type="dcterms:W3CDTF">2026-04-28T22:02:00Z</dcterms:created>
  <dcterms:modified xsi:type="dcterms:W3CDTF">2026-04-28T22:04:00Z</dcterms:modified>
  <cp:category/>
</cp:coreProperties>
</file>