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59AFB" w14:textId="77777777" w:rsidR="00540F1B" w:rsidRDefault="00F668CF">
      <w:pPr>
        <w:pStyle w:val="Title"/>
        <w:rPr>
          <w:rFonts w:ascii="Calibri" w:eastAsia="Calibri" w:hAnsi="Calibri" w:cs="Calibri"/>
          <w:b w:val="0"/>
          <w:smallCaps/>
        </w:rPr>
      </w:pPr>
      <w:r>
        <w:rPr>
          <w:rFonts w:ascii="Calibri" w:eastAsia="Calibri" w:hAnsi="Calibri" w:cs="Calibri"/>
          <w:smallCaps/>
        </w:rPr>
        <w:t xml:space="preserve">NOTE CATCHER: FORMATIVE ASSESSMENT INSTITUTE - </w:t>
      </w:r>
      <w:r>
        <w:t>SCIENCE</w:t>
      </w:r>
    </w:p>
    <w:tbl>
      <w:tblPr>
        <w:tblStyle w:val="a0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4230"/>
        <w:gridCol w:w="6930"/>
      </w:tblGrid>
      <w:tr w:rsidR="00540F1B" w14:paraId="29DDA61A" w14:textId="77777777">
        <w:tc>
          <w:tcPr>
            <w:tcW w:w="1880" w:type="dxa"/>
            <w:shd w:val="clear" w:color="auto" w:fill="3E5C61"/>
          </w:tcPr>
          <w:p w14:paraId="5E676DF7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 Strategy</w:t>
            </w:r>
          </w:p>
        </w:tc>
        <w:tc>
          <w:tcPr>
            <w:tcW w:w="4230" w:type="dxa"/>
            <w:shd w:val="clear" w:color="auto" w:fill="3E5C61"/>
          </w:tcPr>
          <w:p w14:paraId="40F29451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6930" w:type="dxa"/>
            <w:shd w:val="clear" w:color="auto" w:fill="3E5C61"/>
          </w:tcPr>
          <w:p w14:paraId="3530BD5F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Use It?</w:t>
            </w:r>
          </w:p>
        </w:tc>
      </w:tr>
      <w:tr w:rsidR="00540F1B" w14:paraId="54DF39D2" w14:textId="77777777">
        <w:trPr>
          <w:trHeight w:val="1107"/>
        </w:trPr>
        <w:tc>
          <w:tcPr>
            <w:tcW w:w="1880" w:type="dxa"/>
          </w:tcPr>
          <w:p w14:paraId="3739FCF3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Justified List</w:t>
            </w:r>
          </w:p>
        </w:tc>
        <w:tc>
          <w:tcPr>
            <w:tcW w:w="4230" w:type="dxa"/>
          </w:tcPr>
          <w:p w14:paraId="46A9D762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930" w:type="dxa"/>
          </w:tcPr>
          <w:p w14:paraId="7CB8B406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40F1B" w14:paraId="3C8C2A90" w14:textId="77777777">
        <w:trPr>
          <w:trHeight w:val="1188"/>
        </w:trPr>
        <w:tc>
          <w:tcPr>
            <w:tcW w:w="1880" w:type="dxa"/>
          </w:tcPr>
          <w:p w14:paraId="12BA2002" w14:textId="13489D22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Using Phenomena </w:t>
            </w:r>
            <w:r w:rsidR="00EF48EC">
              <w:rPr>
                <w:b/>
                <w:color w:val="910D28"/>
              </w:rPr>
              <w:t>T</w:t>
            </w:r>
            <w:r>
              <w:rPr>
                <w:b/>
                <w:color w:val="910D28"/>
              </w:rPr>
              <w:t>o Drive Science Instruction</w:t>
            </w:r>
          </w:p>
        </w:tc>
        <w:tc>
          <w:tcPr>
            <w:tcW w:w="4230" w:type="dxa"/>
          </w:tcPr>
          <w:p w14:paraId="096AA3BA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930" w:type="dxa"/>
          </w:tcPr>
          <w:p w14:paraId="5B17D67C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40F1B" w14:paraId="7D3A34A8" w14:textId="77777777">
        <w:trPr>
          <w:trHeight w:val="1467"/>
        </w:trPr>
        <w:tc>
          <w:tcPr>
            <w:tcW w:w="1880" w:type="dxa"/>
          </w:tcPr>
          <w:p w14:paraId="6849B625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Triangle of Power</w:t>
            </w:r>
          </w:p>
        </w:tc>
        <w:tc>
          <w:tcPr>
            <w:tcW w:w="4230" w:type="dxa"/>
          </w:tcPr>
          <w:p w14:paraId="6EDD8F7E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930" w:type="dxa"/>
          </w:tcPr>
          <w:p w14:paraId="44D6BDBF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40F1B" w14:paraId="735E8AD2" w14:textId="77777777">
        <w:trPr>
          <w:trHeight w:val="1377"/>
        </w:trPr>
        <w:tc>
          <w:tcPr>
            <w:tcW w:w="1880" w:type="dxa"/>
          </w:tcPr>
          <w:p w14:paraId="3D02FCEE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Sticky Bars</w:t>
            </w:r>
          </w:p>
        </w:tc>
        <w:tc>
          <w:tcPr>
            <w:tcW w:w="4230" w:type="dxa"/>
          </w:tcPr>
          <w:p w14:paraId="36ADFF84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930" w:type="dxa"/>
          </w:tcPr>
          <w:p w14:paraId="4C30489D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40F1B" w14:paraId="11EA0D2B" w14:textId="77777777">
        <w:trPr>
          <w:trHeight w:val="1287"/>
        </w:trPr>
        <w:tc>
          <w:tcPr>
            <w:tcW w:w="1880" w:type="dxa"/>
          </w:tcPr>
          <w:p w14:paraId="0D0087B0" w14:textId="77777777" w:rsidR="00540F1B" w:rsidRDefault="00F6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Claim, Evidence, Reasoning (CER)</w:t>
            </w:r>
          </w:p>
        </w:tc>
        <w:tc>
          <w:tcPr>
            <w:tcW w:w="4230" w:type="dxa"/>
          </w:tcPr>
          <w:p w14:paraId="686225E7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930" w:type="dxa"/>
          </w:tcPr>
          <w:p w14:paraId="18550D40" w14:textId="77777777" w:rsidR="00540F1B" w:rsidRDefault="0054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B07F7F2" w14:textId="77777777" w:rsidR="00540F1B" w:rsidRDefault="00540F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40F1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99E7" w14:textId="77777777" w:rsidR="00F668CF" w:rsidRDefault="00F668CF">
      <w:pPr>
        <w:spacing w:after="0" w:line="240" w:lineRule="auto"/>
      </w:pPr>
      <w:r>
        <w:separator/>
      </w:r>
    </w:p>
  </w:endnote>
  <w:endnote w:type="continuationSeparator" w:id="0">
    <w:p w14:paraId="70AF050F" w14:textId="77777777" w:rsidR="00F668CF" w:rsidRDefault="00F6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492D" w14:textId="77777777" w:rsidR="00540F1B" w:rsidRDefault="00F66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701878" wp14:editId="1F6763F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735C8B" wp14:editId="50B23409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6457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6014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31A8E" w14:textId="77777777" w:rsidR="00540F1B" w:rsidRDefault="00F668C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F48E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FORMATIVE ASSESSMENT IN THE SCIENCE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735C8B" id="Rectangle 9" o:spid="_x0000_s1026" style="position:absolute;margin-left:291pt;margin-top:-20pt;width:315.75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" filled="f" stroked="f">
              <v:textbox inset="2.53958mm,1.2694mm,2.53958mm,1.2694mm">
                <w:txbxContent>
                  <w:p w14:paraId="5F831A8E" w14:textId="77777777" w:rsidR="00540F1B" w:rsidRDefault="00F668CF">
                    <w:pPr>
                      <w:spacing w:after="0" w:line="240" w:lineRule="auto"/>
                      <w:jc w:val="right"/>
                      <w:textDirection w:val="btLr"/>
                    </w:pPr>
                    <w:r w:rsidRPr="00EF48E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FORMATIVE ASSESSMENT IN THE SCIENCE CLASSROOM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4CC4" w14:textId="77777777" w:rsidR="00F668CF" w:rsidRDefault="00F668CF">
      <w:pPr>
        <w:spacing w:after="0" w:line="240" w:lineRule="auto"/>
      </w:pPr>
      <w:r>
        <w:separator/>
      </w:r>
    </w:p>
  </w:footnote>
  <w:footnote w:type="continuationSeparator" w:id="0">
    <w:p w14:paraId="40174359" w14:textId="77777777" w:rsidR="00F668CF" w:rsidRDefault="00F6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1B"/>
    <w:rsid w:val="00540F1B"/>
    <w:rsid w:val="00EF48EC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D2389"/>
  <w15:docId w15:val="{73DED8C6-0448-4C7F-9CFB-F1F2190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YXHAkx6X/jd/lrD502jBkYDfw==">AMUW2mXgwtWkyZsyabHwQjgFhyGhrkSnNoUCY68jkfzLJBeJhCsri6p/uQxM1Yq7a2cffUGi8MsDY/A1WEO2Iz/cz63Z5XAncK7WRXslFyLNBJb5/Ajvvc0=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</dc:creator>
  <cp:lastModifiedBy>K20 Center</cp:lastModifiedBy>
  <cp:revision>2</cp:revision>
  <dcterms:created xsi:type="dcterms:W3CDTF">2021-10-19T23:06:00Z</dcterms:created>
  <dcterms:modified xsi:type="dcterms:W3CDTF">2021-10-19T23:06:00Z</dcterms:modified>
</cp:coreProperties>
</file>