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8FBD" w14:textId="193B5DA4" w:rsidR="00471259" w:rsidRPr="00471259" w:rsidRDefault="00471259" w:rsidP="00471259">
      <w:pPr>
        <w:pStyle w:val="Title"/>
      </w:pPr>
      <w:r>
        <w:t>Tinkercad scavenger hunt</w:t>
      </w:r>
    </w:p>
    <w:tbl>
      <w:tblPr>
        <w:tblW w:w="9300" w:type="dxa"/>
        <w:tblBorders>
          <w:top w:val="single" w:sz="6" w:space="0" w:color="288AC3" w:themeColor="accent1"/>
          <w:left w:val="single" w:sz="6" w:space="0" w:color="288AC3" w:themeColor="accent1"/>
          <w:bottom w:val="single" w:sz="6" w:space="0" w:color="288AC3" w:themeColor="accent1"/>
          <w:right w:val="single" w:sz="6" w:space="0" w:color="288AC3" w:themeColor="accent1"/>
          <w:insideH w:val="single" w:sz="6" w:space="0" w:color="288AC3" w:themeColor="accent1"/>
          <w:insideV w:val="single" w:sz="6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7905"/>
        <w:gridCol w:w="1395"/>
      </w:tblGrid>
      <w:tr w:rsidR="00471259" w14:paraId="52677CF1" w14:textId="77777777" w:rsidTr="00471259">
        <w:tc>
          <w:tcPr>
            <w:tcW w:w="7905" w:type="dxa"/>
            <w:shd w:val="clear" w:color="auto" w:fill="285781" w:themeFill="accent2"/>
          </w:tcPr>
          <w:p w14:paraId="7ADFF769" w14:textId="234B7DD7" w:rsidR="00471259" w:rsidRDefault="00471259" w:rsidP="0047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85781" w:themeFill="accent2"/>
              <w:tabs>
                <w:tab w:val="center" w:pos="3844"/>
                <w:tab w:val="right" w:pos="7689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Task</w:t>
            </w:r>
            <w:r>
              <w:rPr>
                <w:b/>
                <w:color w:val="FFFFFF"/>
              </w:rPr>
              <w:tab/>
            </w:r>
          </w:p>
        </w:tc>
        <w:tc>
          <w:tcPr>
            <w:tcW w:w="1395" w:type="dxa"/>
            <w:shd w:val="clear" w:color="auto" w:fill="285781" w:themeFill="accent2"/>
          </w:tcPr>
          <w:p w14:paraId="7D23685C" w14:textId="77777777" w:rsidR="00471259" w:rsidRDefault="00471259" w:rsidP="00471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85781" w:themeFill="accent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Complete?</w:t>
            </w:r>
          </w:p>
        </w:tc>
      </w:tr>
      <w:tr w:rsidR="00471259" w14:paraId="42D805A7" w14:textId="77777777" w:rsidTr="00471259">
        <w:tc>
          <w:tcPr>
            <w:tcW w:w="7905" w:type="dxa"/>
          </w:tcPr>
          <w:p w14:paraId="67311C90" w14:textId="77777777" w:rsidR="00471259" w:rsidRDefault="00471259" w:rsidP="00E03945">
            <w:r>
              <w:t xml:space="preserve">Open the website, </w:t>
            </w:r>
            <w:r w:rsidRPr="00471259">
              <w:rPr>
                <w:color w:val="288AC3" w:themeColor="accent1"/>
              </w:rPr>
              <w:t>www.tinkercad.com</w:t>
            </w:r>
          </w:p>
        </w:tc>
        <w:tc>
          <w:tcPr>
            <w:tcW w:w="1395" w:type="dxa"/>
          </w:tcPr>
          <w:p w14:paraId="6221B98B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1C695939" w14:textId="77777777" w:rsidTr="00471259">
        <w:tc>
          <w:tcPr>
            <w:tcW w:w="7905" w:type="dxa"/>
          </w:tcPr>
          <w:p w14:paraId="745DB0AE" w14:textId="77777777" w:rsidR="00471259" w:rsidRDefault="00471259" w:rsidP="00E03945">
            <w:r>
              <w:t>At the top of the screen select “Learn.”</w:t>
            </w:r>
          </w:p>
        </w:tc>
        <w:tc>
          <w:tcPr>
            <w:tcW w:w="1395" w:type="dxa"/>
          </w:tcPr>
          <w:p w14:paraId="494FFB52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75B83296" w14:textId="77777777" w:rsidTr="00471259">
        <w:tc>
          <w:tcPr>
            <w:tcW w:w="7905" w:type="dxa"/>
          </w:tcPr>
          <w:p w14:paraId="1090B0C8" w14:textId="77777777" w:rsidR="00471259" w:rsidRDefault="00471259" w:rsidP="00E03945">
            <w:r>
              <w:t>Complete each of the following Direct Starters:</w:t>
            </w:r>
          </w:p>
        </w:tc>
        <w:tc>
          <w:tcPr>
            <w:tcW w:w="1395" w:type="dxa"/>
          </w:tcPr>
          <w:p w14:paraId="19DAB0AA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0E08D76F" w14:textId="77777777" w:rsidTr="00471259">
        <w:tc>
          <w:tcPr>
            <w:tcW w:w="7905" w:type="dxa"/>
          </w:tcPr>
          <w:p w14:paraId="3679939D" w14:textId="77777777" w:rsidR="00471259" w:rsidRDefault="00471259" w:rsidP="00471259">
            <w:pPr>
              <w:numPr>
                <w:ilvl w:val="0"/>
                <w:numId w:val="5"/>
              </w:numPr>
              <w:spacing w:after="0" w:line="240" w:lineRule="auto"/>
            </w:pPr>
            <w:r>
              <w:t>Place It</w:t>
            </w:r>
            <w:r>
              <w:tab/>
              <w:t>!</w:t>
            </w:r>
            <w:r>
              <w:tab/>
            </w:r>
          </w:p>
        </w:tc>
        <w:tc>
          <w:tcPr>
            <w:tcW w:w="1395" w:type="dxa"/>
          </w:tcPr>
          <w:p w14:paraId="7120AFE5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2C023A47" w14:textId="77777777" w:rsidTr="00471259">
        <w:tc>
          <w:tcPr>
            <w:tcW w:w="7905" w:type="dxa"/>
          </w:tcPr>
          <w:p w14:paraId="043D7EE4" w14:textId="77777777" w:rsidR="00471259" w:rsidRDefault="00471259" w:rsidP="00471259">
            <w:pPr>
              <w:numPr>
                <w:ilvl w:val="0"/>
                <w:numId w:val="6"/>
              </w:numPr>
              <w:spacing w:after="0" w:line="240" w:lineRule="auto"/>
            </w:pPr>
            <w:r>
              <w:t>View It!</w:t>
            </w:r>
          </w:p>
        </w:tc>
        <w:tc>
          <w:tcPr>
            <w:tcW w:w="1395" w:type="dxa"/>
          </w:tcPr>
          <w:p w14:paraId="4639A1D5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4C831146" w14:textId="77777777" w:rsidTr="00471259">
        <w:tc>
          <w:tcPr>
            <w:tcW w:w="7905" w:type="dxa"/>
          </w:tcPr>
          <w:p w14:paraId="6C827DB9" w14:textId="77777777" w:rsidR="00471259" w:rsidRDefault="00471259" w:rsidP="00471259">
            <w:pPr>
              <w:numPr>
                <w:ilvl w:val="0"/>
                <w:numId w:val="4"/>
              </w:numPr>
              <w:spacing w:after="0" w:line="240" w:lineRule="auto"/>
            </w:pPr>
            <w:r>
              <w:t>Move It!</w:t>
            </w:r>
          </w:p>
        </w:tc>
        <w:tc>
          <w:tcPr>
            <w:tcW w:w="1395" w:type="dxa"/>
          </w:tcPr>
          <w:p w14:paraId="651E0A6E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61A5BF8B" w14:textId="77777777" w:rsidTr="00471259">
        <w:trPr>
          <w:trHeight w:val="25"/>
        </w:trPr>
        <w:tc>
          <w:tcPr>
            <w:tcW w:w="7905" w:type="dxa"/>
          </w:tcPr>
          <w:p w14:paraId="5B3A992C" w14:textId="77777777" w:rsidR="00471259" w:rsidRDefault="00471259" w:rsidP="00471259">
            <w:pPr>
              <w:numPr>
                <w:ilvl w:val="0"/>
                <w:numId w:val="9"/>
              </w:numPr>
              <w:spacing w:after="0" w:line="240" w:lineRule="auto"/>
            </w:pPr>
            <w:r>
              <w:t>Rotate It!</w:t>
            </w:r>
          </w:p>
        </w:tc>
        <w:tc>
          <w:tcPr>
            <w:tcW w:w="1395" w:type="dxa"/>
          </w:tcPr>
          <w:p w14:paraId="721318A7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1F03FFC8" w14:textId="77777777" w:rsidTr="00471259">
        <w:tc>
          <w:tcPr>
            <w:tcW w:w="7905" w:type="dxa"/>
          </w:tcPr>
          <w:p w14:paraId="2EB22185" w14:textId="77777777" w:rsidR="00471259" w:rsidRDefault="00471259" w:rsidP="00471259">
            <w:pPr>
              <w:numPr>
                <w:ilvl w:val="0"/>
                <w:numId w:val="7"/>
              </w:numPr>
              <w:spacing w:after="0" w:line="240" w:lineRule="auto"/>
            </w:pPr>
            <w:r>
              <w:t>Size It Up!</w:t>
            </w:r>
          </w:p>
        </w:tc>
        <w:tc>
          <w:tcPr>
            <w:tcW w:w="1395" w:type="dxa"/>
          </w:tcPr>
          <w:p w14:paraId="02BCC5FC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152015DD" w14:textId="77777777" w:rsidTr="00471259">
        <w:tc>
          <w:tcPr>
            <w:tcW w:w="7905" w:type="dxa"/>
          </w:tcPr>
          <w:p w14:paraId="77786E14" w14:textId="77777777" w:rsidR="00471259" w:rsidRDefault="00471259" w:rsidP="00471259">
            <w:pPr>
              <w:numPr>
                <w:ilvl w:val="0"/>
                <w:numId w:val="10"/>
              </w:numPr>
              <w:spacing w:after="0" w:line="240" w:lineRule="auto"/>
            </w:pPr>
            <w:r>
              <w:t>Group It!</w:t>
            </w:r>
          </w:p>
        </w:tc>
        <w:tc>
          <w:tcPr>
            <w:tcW w:w="1395" w:type="dxa"/>
          </w:tcPr>
          <w:p w14:paraId="6223DE9D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036B0688" w14:textId="77777777" w:rsidTr="00471259">
        <w:tc>
          <w:tcPr>
            <w:tcW w:w="7905" w:type="dxa"/>
          </w:tcPr>
          <w:p w14:paraId="0AF3772F" w14:textId="77777777" w:rsidR="00471259" w:rsidRDefault="00471259" w:rsidP="00471259">
            <w:pPr>
              <w:numPr>
                <w:ilvl w:val="0"/>
                <w:numId w:val="12"/>
              </w:numPr>
              <w:spacing w:after="0" w:line="240" w:lineRule="auto"/>
            </w:pPr>
            <w:r>
              <w:t>Copy It!</w:t>
            </w:r>
          </w:p>
        </w:tc>
        <w:tc>
          <w:tcPr>
            <w:tcW w:w="1395" w:type="dxa"/>
          </w:tcPr>
          <w:p w14:paraId="39300CE2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7C1FD302" w14:textId="77777777" w:rsidTr="00471259">
        <w:tc>
          <w:tcPr>
            <w:tcW w:w="7905" w:type="dxa"/>
          </w:tcPr>
          <w:p w14:paraId="3BE64D5F" w14:textId="77777777" w:rsidR="00471259" w:rsidRDefault="00471259" w:rsidP="00471259">
            <w:pPr>
              <w:numPr>
                <w:ilvl w:val="0"/>
                <w:numId w:val="11"/>
              </w:numPr>
              <w:spacing w:after="0" w:line="240" w:lineRule="auto"/>
            </w:pPr>
            <w:r>
              <w:t>Duplicate It!</w:t>
            </w:r>
          </w:p>
        </w:tc>
        <w:tc>
          <w:tcPr>
            <w:tcW w:w="1395" w:type="dxa"/>
          </w:tcPr>
          <w:p w14:paraId="0D3317AC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5A2E6F35" w14:textId="77777777" w:rsidTr="00471259">
        <w:tc>
          <w:tcPr>
            <w:tcW w:w="7905" w:type="dxa"/>
          </w:tcPr>
          <w:p w14:paraId="6BEEF666" w14:textId="77777777" w:rsidR="00471259" w:rsidRDefault="00471259" w:rsidP="00471259">
            <w:pPr>
              <w:numPr>
                <w:ilvl w:val="0"/>
                <w:numId w:val="8"/>
              </w:numPr>
              <w:spacing w:after="0" w:line="240" w:lineRule="auto"/>
            </w:pPr>
            <w:r>
              <w:t>Hide It!</w:t>
            </w:r>
          </w:p>
        </w:tc>
        <w:tc>
          <w:tcPr>
            <w:tcW w:w="1395" w:type="dxa"/>
          </w:tcPr>
          <w:p w14:paraId="496F9EDD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56F58074" w14:textId="77777777" w:rsidTr="00471259">
        <w:tc>
          <w:tcPr>
            <w:tcW w:w="7905" w:type="dxa"/>
          </w:tcPr>
          <w:p w14:paraId="426D25D0" w14:textId="77777777" w:rsidR="00471259" w:rsidRDefault="00471259" w:rsidP="00471259">
            <w:pPr>
              <w:numPr>
                <w:ilvl w:val="0"/>
                <w:numId w:val="13"/>
              </w:numPr>
              <w:spacing w:after="0" w:line="240" w:lineRule="auto"/>
            </w:pPr>
            <w:r>
              <w:t>Align It!</w:t>
            </w:r>
          </w:p>
        </w:tc>
        <w:tc>
          <w:tcPr>
            <w:tcW w:w="1395" w:type="dxa"/>
          </w:tcPr>
          <w:p w14:paraId="70506311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18BFC893" w14:textId="77777777" w:rsidTr="00471259">
        <w:tc>
          <w:tcPr>
            <w:tcW w:w="7905" w:type="dxa"/>
          </w:tcPr>
          <w:p w14:paraId="234DD6F5" w14:textId="77777777" w:rsidR="00471259" w:rsidRDefault="00471259" w:rsidP="00E03945">
            <w:r>
              <w:t xml:space="preserve">Find your profile page.  </w:t>
            </w:r>
          </w:p>
          <w:p w14:paraId="7C3C2F4B" w14:textId="77777777" w:rsidR="00471259" w:rsidRDefault="00471259" w:rsidP="00E03945">
            <w:r>
              <w:rPr>
                <w:color w:val="3E5C61"/>
              </w:rPr>
              <w:t>*</w:t>
            </w:r>
            <w:r>
              <w:t xml:space="preserve"> Hint: You can get there by clicking on the </w:t>
            </w:r>
            <w:proofErr w:type="spellStart"/>
            <w:r>
              <w:t>Tinkercad</w:t>
            </w:r>
            <w:proofErr w:type="spellEnd"/>
            <w:r>
              <w:t xml:space="preserve"> logo at the top of the page.</w:t>
            </w:r>
          </w:p>
        </w:tc>
        <w:tc>
          <w:tcPr>
            <w:tcW w:w="1395" w:type="dxa"/>
          </w:tcPr>
          <w:p w14:paraId="2BEF5C97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71259" w14:paraId="0D07DB91" w14:textId="77777777" w:rsidTr="00471259">
        <w:tc>
          <w:tcPr>
            <w:tcW w:w="7905" w:type="dxa"/>
          </w:tcPr>
          <w:p w14:paraId="107E8054" w14:textId="77777777" w:rsidR="00471259" w:rsidRDefault="00471259" w:rsidP="00E03945">
            <w:r>
              <w:t>Select “Create New Design”</w:t>
            </w:r>
          </w:p>
        </w:tc>
        <w:tc>
          <w:tcPr>
            <w:tcW w:w="1395" w:type="dxa"/>
          </w:tcPr>
          <w:p w14:paraId="600DD095" w14:textId="77777777" w:rsidR="00471259" w:rsidRDefault="00471259" w:rsidP="00E0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17F11B0" w14:textId="77777777" w:rsidR="00471259" w:rsidRDefault="00471259" w:rsidP="00471259">
      <w:r>
        <w:br w:type="page"/>
      </w:r>
    </w:p>
    <w:p w14:paraId="02D62F69" w14:textId="77777777" w:rsidR="00471259" w:rsidRDefault="00471259" w:rsidP="00471259">
      <w:r>
        <w:lastRenderedPageBreak/>
        <w:t>What do you think worked and what didn’t?</w:t>
      </w:r>
    </w:p>
    <w:p w14:paraId="6DE57189" w14:textId="77777777" w:rsidR="00471259" w:rsidRDefault="00471259" w:rsidP="00471259"/>
    <w:p w14:paraId="1641886C" w14:textId="77777777" w:rsidR="00471259" w:rsidRDefault="00471259" w:rsidP="00471259"/>
    <w:p w14:paraId="6B1B54E6" w14:textId="77777777" w:rsidR="00471259" w:rsidRDefault="00471259" w:rsidP="00471259"/>
    <w:p w14:paraId="1294E834" w14:textId="77777777" w:rsidR="00471259" w:rsidRDefault="00471259" w:rsidP="00471259"/>
    <w:p w14:paraId="759CD50D" w14:textId="77777777" w:rsidR="00471259" w:rsidRDefault="00471259" w:rsidP="00471259">
      <w:r>
        <w:t>What application of curriculum standards do you see?</w:t>
      </w:r>
    </w:p>
    <w:p w14:paraId="1CA63C7A" w14:textId="77777777" w:rsidR="00471259" w:rsidRDefault="00471259" w:rsidP="00471259"/>
    <w:p w14:paraId="306AC566" w14:textId="77777777" w:rsidR="00471259" w:rsidRDefault="00471259" w:rsidP="00471259"/>
    <w:p w14:paraId="0B23B2EC" w14:textId="77777777" w:rsidR="00471259" w:rsidRDefault="00471259" w:rsidP="00471259"/>
    <w:p w14:paraId="7393CB8B" w14:textId="77777777" w:rsidR="00471259" w:rsidRDefault="00471259" w:rsidP="00471259"/>
    <w:p w14:paraId="07F47C1A" w14:textId="77777777" w:rsidR="00471259" w:rsidRDefault="00471259" w:rsidP="00471259">
      <w:r>
        <w:t>What makes a 3D printing assignment authentic learning?</w:t>
      </w:r>
    </w:p>
    <w:p w14:paraId="49499470" w14:textId="77777777" w:rsidR="00471259" w:rsidRDefault="00471259" w:rsidP="00471259"/>
    <w:sectPr w:rsidR="004712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7A72" w14:textId="77777777" w:rsidR="00E22663" w:rsidRDefault="00E22663" w:rsidP="00DC1CA0">
      <w:r>
        <w:separator/>
      </w:r>
    </w:p>
  </w:endnote>
  <w:endnote w:type="continuationSeparator" w:id="0">
    <w:p w14:paraId="61EEC4A7" w14:textId="77777777" w:rsidR="00E22663" w:rsidRDefault="00E2266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063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8B653F" w14:textId="0230DECF" w:rsidR="009F0B2E" w:rsidRPr="008C5074" w:rsidRDefault="00471259" w:rsidP="008C5074">
                          <w:pPr>
                            <w:pStyle w:val="Footer"/>
                          </w:pPr>
                          <w:r>
                            <w:t>authenticity in 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58B653F" w14:textId="0230DECF" w:rsidR="009F0B2E" w:rsidRPr="008C5074" w:rsidRDefault="00471259" w:rsidP="008C5074">
                    <w:pPr>
                      <w:pStyle w:val="Footer"/>
                    </w:pPr>
                    <w:r>
                      <w:t>authenticity in 3d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6340" w14:textId="77777777" w:rsidR="00E22663" w:rsidRDefault="00E22663" w:rsidP="00DC1CA0">
      <w:r>
        <w:separator/>
      </w:r>
    </w:p>
  </w:footnote>
  <w:footnote w:type="continuationSeparator" w:id="0">
    <w:p w14:paraId="4FC522D8" w14:textId="77777777" w:rsidR="00E22663" w:rsidRDefault="00E2266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682"/>
    <w:multiLevelType w:val="multilevel"/>
    <w:tmpl w:val="373EAB44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B27A13"/>
    <w:multiLevelType w:val="multilevel"/>
    <w:tmpl w:val="0E8C4D26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3D229C"/>
    <w:multiLevelType w:val="multilevel"/>
    <w:tmpl w:val="CFE06D68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4C546C"/>
    <w:multiLevelType w:val="multilevel"/>
    <w:tmpl w:val="D67026B6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563B48"/>
    <w:multiLevelType w:val="multilevel"/>
    <w:tmpl w:val="017C6D0A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B1B21"/>
    <w:multiLevelType w:val="multilevel"/>
    <w:tmpl w:val="F5241744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25749"/>
    <w:multiLevelType w:val="multilevel"/>
    <w:tmpl w:val="B95CACD4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B21CC3"/>
    <w:multiLevelType w:val="multilevel"/>
    <w:tmpl w:val="2C645E56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FD0609"/>
    <w:multiLevelType w:val="multilevel"/>
    <w:tmpl w:val="4A04EC3C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094FA5"/>
    <w:multiLevelType w:val="multilevel"/>
    <w:tmpl w:val="618CB324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905603">
    <w:abstractNumId w:val="10"/>
  </w:num>
  <w:num w:numId="2" w16cid:durableId="1771200790">
    <w:abstractNumId w:val="7"/>
  </w:num>
  <w:num w:numId="3" w16cid:durableId="729034853">
    <w:abstractNumId w:val="5"/>
  </w:num>
  <w:num w:numId="4" w16cid:durableId="359864246">
    <w:abstractNumId w:val="2"/>
  </w:num>
  <w:num w:numId="5" w16cid:durableId="325213389">
    <w:abstractNumId w:val="9"/>
  </w:num>
  <w:num w:numId="6" w16cid:durableId="1944263398">
    <w:abstractNumId w:val="6"/>
  </w:num>
  <w:num w:numId="7" w16cid:durableId="1909877257">
    <w:abstractNumId w:val="1"/>
  </w:num>
  <w:num w:numId="8" w16cid:durableId="2140220900">
    <w:abstractNumId w:val="12"/>
  </w:num>
  <w:num w:numId="9" w16cid:durableId="1915504914">
    <w:abstractNumId w:val="0"/>
  </w:num>
  <w:num w:numId="10" w16cid:durableId="1127891996">
    <w:abstractNumId w:val="11"/>
  </w:num>
  <w:num w:numId="11" w16cid:durableId="368845936">
    <w:abstractNumId w:val="3"/>
  </w:num>
  <w:num w:numId="12" w16cid:durableId="1822886998">
    <w:abstractNumId w:val="4"/>
  </w:num>
  <w:num w:numId="13" w16cid:durableId="13968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59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2A7F"/>
    <w:rsid w:val="00463853"/>
    <w:rsid w:val="00471259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2663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25FCB"/>
  <w15:chartTrackingRefBased/>
  <w15:docId w15:val="{377E09AA-0EE8-4BDF-BA0A-CB0F142F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47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2</Pages>
  <Words>96</Words>
  <Characters>506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3D</dc:title>
  <dc:subject/>
  <dc:creator>K20Center@groups.ou.edu</dc:creator>
  <cp:keywords/>
  <dc:description/>
  <cp:lastModifiedBy>Lieu, Mary</cp:lastModifiedBy>
  <cp:revision>1</cp:revision>
  <dcterms:created xsi:type="dcterms:W3CDTF">2026-03-26T19:48:00Z</dcterms:created>
  <dcterms:modified xsi:type="dcterms:W3CDTF">2026-03-26T19:51:00Z</dcterms:modified>
  <cp:category/>
</cp:coreProperties>
</file>