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33931F" w14:textId="02DC0F4B" w:rsidR="00222595" w:rsidRDefault="00FA067C" w:rsidP="009936CA">
      <w:pPr>
        <w:pStyle w:val="Title"/>
        <w:spacing w:after="0"/>
      </w:pPr>
      <w:r>
        <w:t xml:space="preserve">Top 10 </w:t>
      </w:r>
      <w:r w:rsidR="00D70987">
        <w:t>Benefits of</w:t>
      </w:r>
      <w:r>
        <w:t xml:space="preserve"> </w:t>
      </w:r>
      <w:r w:rsidR="00527777">
        <w:t>Postsecondary education</w:t>
      </w:r>
    </w:p>
    <w:p w14:paraId="4F435DCD" w14:textId="77777777" w:rsidR="009936CA" w:rsidRPr="009936CA" w:rsidRDefault="009936CA" w:rsidP="009936CA"/>
    <w:tbl>
      <w:tblPr>
        <w:tblStyle w:val="TableGrid"/>
        <w:tblW w:w="9265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FA067C" w:rsidRPr="00FA067C" w14:paraId="2B00D875" w14:textId="77777777" w:rsidTr="00222595">
        <w:trPr>
          <w:trHeight w:val="1148"/>
          <w:jc w:val="center"/>
        </w:trPr>
        <w:tc>
          <w:tcPr>
            <w:tcW w:w="9265" w:type="dxa"/>
            <w:vAlign w:val="center"/>
          </w:tcPr>
          <w:p w14:paraId="0D41A919" w14:textId="2A7691BE" w:rsidR="00FA067C" w:rsidRPr="00527777" w:rsidRDefault="00527777" w:rsidP="009936CA">
            <w:pPr>
              <w:spacing w:after="0"/>
              <w:ind w:left="159" w:hanging="159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Earn a million dollars more over your lifetime</w:t>
            </w:r>
          </w:p>
        </w:tc>
      </w:tr>
      <w:tr w:rsidR="00FA067C" w:rsidRPr="00FA067C" w14:paraId="02A055D8" w14:textId="77777777" w:rsidTr="00222595">
        <w:trPr>
          <w:trHeight w:val="1117"/>
          <w:jc w:val="center"/>
        </w:trPr>
        <w:tc>
          <w:tcPr>
            <w:tcW w:w="9265" w:type="dxa"/>
            <w:vAlign w:val="center"/>
          </w:tcPr>
          <w:p w14:paraId="5A7CD911" w14:textId="3E424B76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Be happier in your job</w:t>
            </w:r>
          </w:p>
        </w:tc>
      </w:tr>
      <w:tr w:rsidR="00FA067C" w:rsidRPr="00FA067C" w14:paraId="03A8EBE1" w14:textId="77777777" w:rsidTr="00222595">
        <w:trPr>
          <w:trHeight w:val="1148"/>
          <w:jc w:val="center"/>
        </w:trPr>
        <w:tc>
          <w:tcPr>
            <w:tcW w:w="9265" w:type="dxa"/>
            <w:vAlign w:val="center"/>
          </w:tcPr>
          <w:p w14:paraId="5C09EBD3" w14:textId="6169A517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Connect with peers and mentors</w:t>
            </w:r>
          </w:p>
        </w:tc>
      </w:tr>
      <w:tr w:rsidR="00FA067C" w:rsidRPr="00FA067C" w14:paraId="47C2BF5C" w14:textId="77777777" w:rsidTr="00222595">
        <w:trPr>
          <w:trHeight w:val="1148"/>
          <w:jc w:val="center"/>
        </w:trPr>
        <w:tc>
          <w:tcPr>
            <w:tcW w:w="9265" w:type="dxa"/>
            <w:vAlign w:val="center"/>
          </w:tcPr>
          <w:p w14:paraId="026DC247" w14:textId="22D3E52C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Make a difference in your community</w:t>
            </w:r>
          </w:p>
        </w:tc>
      </w:tr>
      <w:tr w:rsidR="00FA067C" w:rsidRPr="00FA067C" w14:paraId="0A090830" w14:textId="77777777" w:rsidTr="00222595">
        <w:trPr>
          <w:trHeight w:val="1148"/>
          <w:jc w:val="center"/>
        </w:trPr>
        <w:tc>
          <w:tcPr>
            <w:tcW w:w="9265" w:type="dxa"/>
            <w:vAlign w:val="center"/>
          </w:tcPr>
          <w:p w14:paraId="153414A7" w14:textId="042BDE7F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Develop creativity and problem-solving skills</w:t>
            </w:r>
          </w:p>
        </w:tc>
      </w:tr>
      <w:tr w:rsidR="00FA067C" w:rsidRPr="00FA067C" w14:paraId="69FBD645" w14:textId="77777777" w:rsidTr="00222595">
        <w:trPr>
          <w:trHeight w:val="1117"/>
          <w:jc w:val="center"/>
        </w:trPr>
        <w:tc>
          <w:tcPr>
            <w:tcW w:w="9265" w:type="dxa"/>
            <w:vAlign w:val="center"/>
          </w:tcPr>
          <w:p w14:paraId="178BD1C9" w14:textId="11BF9D8B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Feel a sense of accomplishment</w:t>
            </w:r>
          </w:p>
        </w:tc>
      </w:tr>
      <w:tr w:rsidR="00FA067C" w:rsidRPr="00FA067C" w14:paraId="373D695A" w14:textId="77777777" w:rsidTr="00222595">
        <w:trPr>
          <w:trHeight w:val="1148"/>
          <w:jc w:val="center"/>
        </w:trPr>
        <w:tc>
          <w:tcPr>
            <w:tcW w:w="9265" w:type="dxa"/>
            <w:vAlign w:val="center"/>
          </w:tcPr>
          <w:p w14:paraId="7D58157D" w14:textId="46924622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No limit on your career choices</w:t>
            </w:r>
          </w:p>
        </w:tc>
      </w:tr>
      <w:tr w:rsidR="00FA067C" w:rsidRPr="00FA067C" w14:paraId="674A5E6D" w14:textId="77777777" w:rsidTr="00222595">
        <w:trPr>
          <w:trHeight w:val="1148"/>
          <w:jc w:val="center"/>
        </w:trPr>
        <w:tc>
          <w:tcPr>
            <w:tcW w:w="9265" w:type="dxa"/>
            <w:vAlign w:val="center"/>
          </w:tcPr>
          <w:p w14:paraId="49FF6ECC" w14:textId="3A66FD83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Prepare for success in a tech-driven world</w:t>
            </w:r>
          </w:p>
        </w:tc>
      </w:tr>
      <w:tr w:rsidR="00FA067C" w:rsidRPr="00FA067C" w14:paraId="6DEB6ACE" w14:textId="77777777" w:rsidTr="00222595">
        <w:trPr>
          <w:trHeight w:val="1117"/>
          <w:jc w:val="center"/>
        </w:trPr>
        <w:tc>
          <w:tcPr>
            <w:tcW w:w="9265" w:type="dxa"/>
            <w:vAlign w:val="center"/>
          </w:tcPr>
          <w:p w14:paraId="2B155F07" w14:textId="74249D3B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Live longer and healthier</w:t>
            </w:r>
          </w:p>
        </w:tc>
      </w:tr>
      <w:tr w:rsidR="00FA067C" w:rsidRPr="00FA067C" w14:paraId="29CF80D1" w14:textId="77777777" w:rsidTr="00222595">
        <w:trPr>
          <w:trHeight w:val="1177"/>
          <w:jc w:val="center"/>
        </w:trPr>
        <w:tc>
          <w:tcPr>
            <w:tcW w:w="9265" w:type="dxa"/>
            <w:vAlign w:val="center"/>
          </w:tcPr>
          <w:p w14:paraId="7B6D43D0" w14:textId="7348132A" w:rsidR="00FA067C" w:rsidRPr="00527777" w:rsidRDefault="00527777" w:rsidP="009936CA">
            <w:pPr>
              <w:spacing w:after="0"/>
              <w:jc w:val="center"/>
              <w:rPr>
                <w:b/>
                <w:sz w:val="46"/>
                <w:szCs w:val="46"/>
              </w:rPr>
            </w:pPr>
            <w:r w:rsidRPr="00527777">
              <w:rPr>
                <w:b/>
                <w:sz w:val="46"/>
                <w:szCs w:val="46"/>
              </w:rPr>
              <w:t>Have a more satisfying family life</w:t>
            </w:r>
          </w:p>
        </w:tc>
      </w:tr>
    </w:tbl>
    <w:p w14:paraId="5F5E1A06" w14:textId="77777777" w:rsidR="00FA067C" w:rsidRPr="00FA067C" w:rsidRDefault="00FA067C" w:rsidP="00FA067C"/>
    <w:sectPr w:rsidR="00FA067C" w:rsidRPr="00FA067C" w:rsidSect="00FA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16D1" w14:textId="77777777" w:rsidR="00E66A56" w:rsidRDefault="00E66A56" w:rsidP="00293785">
      <w:pPr>
        <w:spacing w:after="0" w:line="240" w:lineRule="auto"/>
      </w:pPr>
      <w:r>
        <w:separator/>
      </w:r>
    </w:p>
  </w:endnote>
  <w:endnote w:type="continuationSeparator" w:id="0">
    <w:p w14:paraId="2A65CC32" w14:textId="77777777" w:rsidR="00E66A56" w:rsidRDefault="00E66A5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81FD" w14:textId="77777777" w:rsidR="00180A6D" w:rsidRDefault="00180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50D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8AD1DD" wp14:editId="26A1F87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2B228" w14:textId="14491388" w:rsidR="00293785" w:rsidRDefault="00E66A5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28733A17B857B4696C6416E0CDF798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240D">
                                <w:t>Creating a College- and Career-Going Culture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AD1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782B228" w14:textId="14491388" w:rsidR="00293785" w:rsidRDefault="00E66A5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28733A17B857B4696C6416E0CDF798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5240D">
                          <w:t>Creating a College- and Career-Going Culture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C56CEF" wp14:editId="66F0CAC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FAED" w14:textId="77777777" w:rsidR="00180A6D" w:rsidRDefault="00180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C5FA" w14:textId="77777777" w:rsidR="00E66A56" w:rsidRDefault="00E66A56" w:rsidP="00293785">
      <w:pPr>
        <w:spacing w:after="0" w:line="240" w:lineRule="auto"/>
      </w:pPr>
      <w:r>
        <w:separator/>
      </w:r>
    </w:p>
  </w:footnote>
  <w:footnote w:type="continuationSeparator" w:id="0">
    <w:p w14:paraId="3880EF84" w14:textId="77777777" w:rsidR="00E66A56" w:rsidRDefault="00E66A5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A1B4" w14:textId="77777777" w:rsidR="00180A6D" w:rsidRDefault="00180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7AEA" w14:textId="77777777" w:rsidR="00180A6D" w:rsidRDefault="00180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59B0" w14:textId="77777777" w:rsidR="00180A6D" w:rsidRDefault="00180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243F"/>
    <w:multiLevelType w:val="hybridMultilevel"/>
    <w:tmpl w:val="906ACF1C"/>
    <w:lvl w:ilvl="0" w:tplc="F334D4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AC1B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22A7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E0FB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5CBD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68A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08E6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1CB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78A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7DC1504"/>
    <w:multiLevelType w:val="hybridMultilevel"/>
    <w:tmpl w:val="C31E120A"/>
    <w:lvl w:ilvl="0" w:tplc="7D2ED6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D63B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38F1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84B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7010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1E69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A480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FE23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E4CF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A572836"/>
    <w:multiLevelType w:val="hybridMultilevel"/>
    <w:tmpl w:val="CEBEECF6"/>
    <w:lvl w:ilvl="0" w:tplc="418298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F276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1832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1CF1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BCE6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0CBC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00E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C6A6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3C13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49A0"/>
    <w:multiLevelType w:val="hybridMultilevel"/>
    <w:tmpl w:val="9C82CC06"/>
    <w:lvl w:ilvl="0" w:tplc="C0AE89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646B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1227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49C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4A6A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5A97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7AF9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7AB1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F6C1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4F133FA"/>
    <w:multiLevelType w:val="hybridMultilevel"/>
    <w:tmpl w:val="6514148E"/>
    <w:lvl w:ilvl="0" w:tplc="CFC438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DE1A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CE4B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EE6F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0B6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D47A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EE2A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B864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5E71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F79"/>
    <w:multiLevelType w:val="hybridMultilevel"/>
    <w:tmpl w:val="807E09D6"/>
    <w:lvl w:ilvl="0" w:tplc="DC3A44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6A15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0EEB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7CB6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A82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4E3E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00EE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3CC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06CA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EC815B1"/>
    <w:multiLevelType w:val="hybridMultilevel"/>
    <w:tmpl w:val="9EC226FA"/>
    <w:lvl w:ilvl="0" w:tplc="A7CCD6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2469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F864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0AEA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884D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F877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F2AD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24AC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8CA0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F262890"/>
    <w:multiLevelType w:val="hybridMultilevel"/>
    <w:tmpl w:val="9138B9B8"/>
    <w:lvl w:ilvl="0" w:tplc="7C5C3C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7489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C64D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2841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293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6E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D0E0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CC0D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320C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24928"/>
    <w:multiLevelType w:val="hybridMultilevel"/>
    <w:tmpl w:val="A758768E"/>
    <w:lvl w:ilvl="0" w:tplc="9B2C4D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CAAC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8275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44D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A45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C05A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10B2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BCF4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9A7D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01193F"/>
    <w:multiLevelType w:val="hybridMultilevel"/>
    <w:tmpl w:val="61348E18"/>
    <w:lvl w:ilvl="0" w:tplc="B6E046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A693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C0AF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C432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C434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07C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1A43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7A53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C8C9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A5A329A"/>
    <w:multiLevelType w:val="hybridMultilevel"/>
    <w:tmpl w:val="036EF868"/>
    <w:lvl w:ilvl="0" w:tplc="45820F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9699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7CFB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2A5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523F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F050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22F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A837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58F8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7"/>
  </w:num>
  <w:num w:numId="5">
    <w:abstractNumId w:val="11"/>
  </w:num>
  <w:num w:numId="6">
    <w:abstractNumId w:val="13"/>
  </w:num>
  <w:num w:numId="7">
    <w:abstractNumId w:val="12"/>
  </w:num>
  <w:num w:numId="8">
    <w:abstractNumId w:val="17"/>
  </w:num>
  <w:num w:numId="9">
    <w:abstractNumId w:val="20"/>
  </w:num>
  <w:num w:numId="10">
    <w:abstractNumId w:val="21"/>
  </w:num>
  <w:num w:numId="11">
    <w:abstractNumId w:val="6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  <w:num w:numId="16">
    <w:abstractNumId w:val="0"/>
  </w:num>
  <w:num w:numId="17">
    <w:abstractNumId w:val="1"/>
  </w:num>
  <w:num w:numId="18">
    <w:abstractNumId w:val="10"/>
  </w:num>
  <w:num w:numId="19">
    <w:abstractNumId w:val="8"/>
  </w:num>
  <w:num w:numId="20">
    <w:abstractNumId w:val="18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9E"/>
    <w:rsid w:val="0004006F"/>
    <w:rsid w:val="00053775"/>
    <w:rsid w:val="0005619A"/>
    <w:rsid w:val="00070A36"/>
    <w:rsid w:val="0011259B"/>
    <w:rsid w:val="00116FDD"/>
    <w:rsid w:val="00125621"/>
    <w:rsid w:val="0015240D"/>
    <w:rsid w:val="00180A6D"/>
    <w:rsid w:val="001D0BBF"/>
    <w:rsid w:val="001E1F85"/>
    <w:rsid w:val="001F125D"/>
    <w:rsid w:val="00222595"/>
    <w:rsid w:val="002345CC"/>
    <w:rsid w:val="00293785"/>
    <w:rsid w:val="002C0879"/>
    <w:rsid w:val="002C37B4"/>
    <w:rsid w:val="0036040A"/>
    <w:rsid w:val="003A0C85"/>
    <w:rsid w:val="003A4817"/>
    <w:rsid w:val="00446C13"/>
    <w:rsid w:val="004C27DF"/>
    <w:rsid w:val="005078B4"/>
    <w:rsid w:val="00527777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25B6E"/>
    <w:rsid w:val="00880013"/>
    <w:rsid w:val="008920A4"/>
    <w:rsid w:val="008F5386"/>
    <w:rsid w:val="00913172"/>
    <w:rsid w:val="00981E19"/>
    <w:rsid w:val="009936CA"/>
    <w:rsid w:val="009B52E4"/>
    <w:rsid w:val="009D2018"/>
    <w:rsid w:val="009D6E8D"/>
    <w:rsid w:val="00A101E8"/>
    <w:rsid w:val="00A413B4"/>
    <w:rsid w:val="00AC349E"/>
    <w:rsid w:val="00B92DBF"/>
    <w:rsid w:val="00BD119F"/>
    <w:rsid w:val="00C32B62"/>
    <w:rsid w:val="00C73EA1"/>
    <w:rsid w:val="00C8524A"/>
    <w:rsid w:val="00C91E9E"/>
    <w:rsid w:val="00CC4F77"/>
    <w:rsid w:val="00CD3CF6"/>
    <w:rsid w:val="00CE336D"/>
    <w:rsid w:val="00D106FF"/>
    <w:rsid w:val="00D244F8"/>
    <w:rsid w:val="00D626EB"/>
    <w:rsid w:val="00D70987"/>
    <w:rsid w:val="00DC7A6D"/>
    <w:rsid w:val="00E66A56"/>
    <w:rsid w:val="00ED24C8"/>
    <w:rsid w:val="00EE251F"/>
    <w:rsid w:val="00F377E2"/>
    <w:rsid w:val="00F50748"/>
    <w:rsid w:val="00F72D02"/>
    <w:rsid w:val="00F8731D"/>
    <w:rsid w:val="00FA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BB43C"/>
  <w15:docId w15:val="{8E70DD99-6AC4-2A41-AA20-E7BCC75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A067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A067C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9E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rsid w:val="00C9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7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4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6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7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66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2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89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3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3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5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0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5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5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1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9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3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8733A17B857B4696C6416E0CDF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6BFA-9D4B-AD4D-861F-2397ABD38427}"/>
      </w:docPartPr>
      <w:docPartBody>
        <w:p w:rsidR="00DB75C8" w:rsidRDefault="00283916">
          <w:pPr>
            <w:pStyle w:val="E28733A17B857B4696C6416E0CDF798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16"/>
    <w:rsid w:val="00160F45"/>
    <w:rsid w:val="00283916"/>
    <w:rsid w:val="00295282"/>
    <w:rsid w:val="00DB75C8"/>
    <w:rsid w:val="00DC0BB9"/>
    <w:rsid w:val="00E42D36"/>
    <w:rsid w:val="00E500E8"/>
    <w:rsid w:val="00E9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8733A17B857B4696C6416E0CDF7987">
    <w:name w:val="E28733A17B857B4696C6416E0CDF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9ACB-6755-7F48-8A41-7050D25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College- and Career-Going Culture</vt:lpstr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College- and Career-Going Culture</dc:title>
  <dc:subject/>
  <dc:creator>K20 Center</dc:creator>
  <cp:keywords/>
  <dc:description/>
  <cp:lastModifiedBy>Daniella Peters</cp:lastModifiedBy>
  <cp:revision>10</cp:revision>
  <cp:lastPrinted>2019-05-09T14:23:00Z</cp:lastPrinted>
  <dcterms:created xsi:type="dcterms:W3CDTF">2019-05-09T14:23:00Z</dcterms:created>
  <dcterms:modified xsi:type="dcterms:W3CDTF">2022-02-11T22:30:00Z</dcterms:modified>
  <cp:category/>
</cp:coreProperties>
</file>