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3767" w14:textId="77777777" w:rsidR="004F4649" w:rsidRPr="004F4649" w:rsidRDefault="004F4649" w:rsidP="004F4649">
      <w:pPr>
        <w:pStyle w:val="Title"/>
        <w:spacing w:before="40" w:after="0"/>
        <w:ind w:hanging="180"/>
      </w:pPr>
      <w:bookmarkStart w:id="0" w:name="_tt3l8hu3ub1m" w:colFirst="0" w:colLast="0"/>
      <w:bookmarkEnd w:id="0"/>
      <w:r w:rsidRPr="004F4649">
        <w:t>CHAT STATIONS</w:t>
      </w:r>
    </w:p>
    <w:tbl>
      <w:tblPr>
        <w:tblW w:w="964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4F4649" w14:paraId="0DE35E1A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1355" w14:textId="77777777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4D788C7B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C417" w14:textId="77777777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647FF433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3AA1" w14:textId="77777777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69930E08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2DD5" w14:textId="77777777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70054675" w14:textId="77777777" w:rsidTr="00873A85">
        <w:trPr>
          <w:trHeight w:val="843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37F3" w14:textId="77777777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</w:tbl>
    <w:p w14:paraId="5EE9315A" w14:textId="0C862810" w:rsidR="004F4649" w:rsidRDefault="004F4649" w:rsidP="004F4649">
      <w:r>
        <w:rPr>
          <w:noProof/>
        </w:rPr>
        <w:drawing>
          <wp:anchor distT="0" distB="0" distL="114300" distR="114300" simplePos="0" relativeHeight="251659264" behindDoc="1" locked="0" layoutInCell="1" allowOverlap="1" wp14:anchorId="702643F9" wp14:editId="4B88FA1C">
            <wp:simplePos x="0" y="0"/>
            <wp:positionH relativeFrom="column">
              <wp:posOffset>1240155</wp:posOffset>
            </wp:positionH>
            <wp:positionV relativeFrom="paragraph">
              <wp:posOffset>220345</wp:posOffset>
            </wp:positionV>
            <wp:extent cx="4673600" cy="393700"/>
            <wp:effectExtent l="0" t="0" r="0" b="6350"/>
            <wp:wrapNone/>
            <wp:docPr id="2133176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B7D12D" wp14:editId="4A4592F5">
                <wp:simplePos x="0" y="0"/>
                <wp:positionH relativeFrom="column">
                  <wp:posOffset>1337945</wp:posOffset>
                </wp:positionH>
                <wp:positionV relativeFrom="paragraph">
                  <wp:posOffset>173355</wp:posOffset>
                </wp:positionV>
                <wp:extent cx="3735070" cy="1828800"/>
                <wp:effectExtent l="0" t="0" r="0" b="1905"/>
                <wp:wrapNone/>
                <wp:docPr id="550681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A6320" w14:textId="6C218949" w:rsidR="004F4649" w:rsidRPr="008C5074" w:rsidRDefault="004F4649" w:rsidP="004F4649">
                            <w:pPr>
                              <w:pStyle w:val="Footer"/>
                            </w:pPr>
                            <w:r>
                              <w:t>discussion strategies for 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7D1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35pt;margin-top:13.65pt;width:294.1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" filled="f" stroked="f" strokeweight=".5pt">
                <v:textbox style="mso-fit-shape-to-text:t">
                  <w:txbxContent>
                    <w:p w14:paraId="7F7A6320" w14:textId="6C218949" w:rsidR="004F4649" w:rsidRPr="008C5074" w:rsidRDefault="004F4649" w:rsidP="004F4649">
                      <w:pPr>
                        <w:pStyle w:val="Footer"/>
                      </w:pPr>
                      <w:r>
                        <w:t>discussion strategies for ela</w:t>
                      </w:r>
                    </w:p>
                  </w:txbxContent>
                </v:textbox>
              </v:shape>
            </w:pict>
          </mc:Fallback>
        </mc:AlternateContent>
      </w:r>
    </w:p>
    <w:p w14:paraId="1C83F05F" w14:textId="69451FCA" w:rsidR="004F4649" w:rsidRDefault="004F4649" w:rsidP="004F4649"/>
    <w:p w14:paraId="2C17FDE6" w14:textId="77777777" w:rsidR="004F4649" w:rsidRPr="004F4649" w:rsidRDefault="004F4649" w:rsidP="004F4649"/>
    <w:p w14:paraId="0CA92D54" w14:textId="29A1A74C" w:rsidR="004F4649" w:rsidRPr="004F4649" w:rsidRDefault="004F4649" w:rsidP="004F4649">
      <w:pPr>
        <w:pStyle w:val="Title"/>
        <w:spacing w:before="40" w:after="0"/>
        <w:ind w:hanging="180"/>
      </w:pPr>
      <w:r w:rsidRPr="004F4649">
        <w:t>CHAT STATIONS</w:t>
      </w:r>
    </w:p>
    <w:tbl>
      <w:tblPr>
        <w:tblW w:w="964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4F4649" w14:paraId="1EF5140F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A790" w14:textId="7622F8C5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543BF6EE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47A2" w14:textId="44711FB8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21335373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E394" w14:textId="3CABA5D0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49F2228D" w14:textId="77777777" w:rsidTr="00873A85">
        <w:trPr>
          <w:trHeight w:val="850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1C79" w14:textId="3F641CF6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  <w:tr w:rsidR="004F4649" w14:paraId="324A73B3" w14:textId="77777777" w:rsidTr="00873A85">
        <w:trPr>
          <w:trHeight w:val="843"/>
        </w:trPr>
        <w:tc>
          <w:tcPr>
            <w:tcW w:w="9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57D5" w14:textId="3F329269" w:rsidR="004F4649" w:rsidRDefault="004F4649" w:rsidP="00873A85">
            <w:pPr>
              <w:widowControl w:val="0"/>
              <w:spacing w:after="0" w:line="240" w:lineRule="auto"/>
              <w:rPr>
                <w:color w:val="272727"/>
              </w:rPr>
            </w:pPr>
          </w:p>
        </w:tc>
      </w:tr>
    </w:tbl>
    <w:p w14:paraId="073BAC2D" w14:textId="0BA67AA0" w:rsidR="001B5BA6" w:rsidRPr="004F4649" w:rsidRDefault="001B5BA6" w:rsidP="004F4649"/>
    <w:sectPr w:rsidR="001B5BA6" w:rsidRPr="004F4649" w:rsidSect="004F4649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E467" w14:textId="77777777" w:rsidR="00354C84" w:rsidRDefault="00354C84" w:rsidP="00DC1CA0">
      <w:r>
        <w:separator/>
      </w:r>
    </w:p>
  </w:endnote>
  <w:endnote w:type="continuationSeparator" w:id="0">
    <w:p w14:paraId="3ECE28EC" w14:textId="77777777" w:rsidR="00354C84" w:rsidRDefault="00354C8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922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16735" w14:textId="033ABF85" w:rsidR="009F0B2E" w:rsidRPr="008C5074" w:rsidRDefault="004F4649" w:rsidP="008C5074">
                          <w:pPr>
                            <w:pStyle w:val="Footer"/>
                          </w:pPr>
                          <w:r>
                            <w:t>discussion strategies for 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9016735" w14:textId="033ABF85" w:rsidR="009F0B2E" w:rsidRPr="008C5074" w:rsidRDefault="004F4649" w:rsidP="008C5074">
                    <w:pPr>
                      <w:pStyle w:val="Footer"/>
                    </w:pPr>
                    <w:r>
                      <w:t>discussion strategies for ela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32182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64EE" w14:textId="77777777" w:rsidR="00354C84" w:rsidRDefault="00354C84" w:rsidP="00DC1CA0">
      <w:r>
        <w:separator/>
      </w:r>
    </w:p>
  </w:footnote>
  <w:footnote w:type="continuationSeparator" w:id="0">
    <w:p w14:paraId="5CD84EFD" w14:textId="77777777" w:rsidR="00354C84" w:rsidRDefault="00354C8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4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54C84"/>
    <w:rsid w:val="00403889"/>
    <w:rsid w:val="00463853"/>
    <w:rsid w:val="00480109"/>
    <w:rsid w:val="004806AD"/>
    <w:rsid w:val="004856EB"/>
    <w:rsid w:val="004C2D48"/>
    <w:rsid w:val="004D0B87"/>
    <w:rsid w:val="004F4649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D5E75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97010"/>
  <w15:chartTrackingRefBased/>
  <w15:docId w15:val="{2C67B3CE-C624-4265-AAB1-1514412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F4649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Strategies for ELA</dc:title>
  <dc:subject/>
  <dc:creator>k20center@ou.edu</dc:creator>
  <cp:keywords/>
  <dc:description/>
  <cp:lastModifiedBy>Lieu, Mary</cp:lastModifiedBy>
  <cp:revision>1</cp:revision>
  <dcterms:created xsi:type="dcterms:W3CDTF">2026-04-21T21:33:00Z</dcterms:created>
  <dcterms:modified xsi:type="dcterms:W3CDTF">2026-04-21T21:35:00Z</dcterms:modified>
  <cp:category/>
</cp:coreProperties>
</file>