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5A17" w14:textId="63C55FAA" w:rsidR="00A44046" w:rsidRPr="00A44046" w:rsidRDefault="00A44046" w:rsidP="00A44046">
      <w:pPr>
        <w:pStyle w:val="Title"/>
        <w:rPr>
          <w:rFonts w:eastAsia="Calibri"/>
        </w:rPr>
      </w:pPr>
      <w:bookmarkStart w:id="0" w:name="_op8bwfltz92x" w:colFirst="0" w:colLast="0"/>
      <w:bookmarkEnd w:id="0"/>
      <w:r w:rsidRPr="009956EE">
        <w:t xml:space="preserve">EXAMPLE/NON-EXAMPLE: JOB </w:t>
      </w:r>
      <w:r w:rsidRPr="009956EE">
        <w:t>RESOURCE DEMANDS</w:t>
      </w:r>
    </w:p>
    <w:tbl>
      <w:tblPr>
        <w:tblStyle w:val="TableGrid"/>
        <w:tblW w:w="12971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87"/>
        <w:gridCol w:w="4879"/>
        <w:gridCol w:w="4705"/>
      </w:tblGrid>
      <w:tr w:rsidR="00A44046" w14:paraId="3FC7B63C" w14:textId="77777777" w:rsidTr="00A44046">
        <w:trPr>
          <w:cantSplit/>
          <w:trHeight w:val="283"/>
          <w:tblHeader/>
        </w:trPr>
        <w:tc>
          <w:tcPr>
            <w:tcW w:w="338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5200277B" w14:textId="77777777" w:rsidR="00A44046" w:rsidRPr="0053328A" w:rsidRDefault="00A44046" w:rsidP="00410538">
            <w:pPr>
              <w:pStyle w:val="TableColumnHeaders"/>
            </w:pPr>
            <w:r w:rsidRPr="0053328A">
              <w:t>Column Header</w:t>
            </w:r>
          </w:p>
        </w:tc>
        <w:tc>
          <w:tcPr>
            <w:tcW w:w="4879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6AF76EBA" w14:textId="77777777" w:rsidR="00A44046" w:rsidRPr="0053328A" w:rsidRDefault="00A44046" w:rsidP="00410538">
            <w:pPr>
              <w:pStyle w:val="TableColumnHeaders"/>
            </w:pPr>
            <w:r>
              <w:t>Example/Resource</w:t>
            </w:r>
          </w:p>
        </w:tc>
        <w:tc>
          <w:tcPr>
            <w:tcW w:w="470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315FB5A1" w14:textId="77777777" w:rsidR="00A44046" w:rsidRPr="0053328A" w:rsidRDefault="00A44046" w:rsidP="00410538">
            <w:pPr>
              <w:pStyle w:val="TableColumnHeaders"/>
            </w:pPr>
            <w:r>
              <w:t>Non-Example/Demand</w:t>
            </w:r>
          </w:p>
        </w:tc>
      </w:tr>
      <w:tr w:rsidR="00A44046" w14:paraId="75E9C5CD" w14:textId="77777777" w:rsidTr="00A44046">
        <w:trPr>
          <w:trHeight w:val="2584"/>
        </w:trPr>
        <w:tc>
          <w:tcPr>
            <w:tcW w:w="338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BA6DFFB" w14:textId="77777777" w:rsidR="00A44046" w:rsidRPr="00A44046" w:rsidRDefault="00A44046" w:rsidP="00410538">
            <w:pPr>
              <w:pStyle w:val="RowHeader"/>
              <w:rPr>
                <w:color w:val="971D20" w:themeColor="accent3"/>
              </w:rPr>
            </w:pPr>
            <w:r w:rsidRPr="00A44046">
              <w:rPr>
                <w:color w:val="971D20" w:themeColor="accent3"/>
              </w:rPr>
              <w:t>Job Design</w:t>
            </w:r>
          </w:p>
          <w:p w14:paraId="7BEB8542" w14:textId="77777777" w:rsidR="00A44046" w:rsidRPr="001E2C2B" w:rsidRDefault="00A44046" w:rsidP="00A44046">
            <w:pPr>
              <w:pStyle w:val="RowHeader"/>
              <w:numPr>
                <w:ilvl w:val="0"/>
                <w:numId w:val="4"/>
              </w:numPr>
              <w:rPr>
                <w:b w:val="0"/>
                <w:bCs/>
                <w:color w:val="000000"/>
              </w:rPr>
            </w:pPr>
            <w:r w:rsidRPr="001E2C2B">
              <w:rPr>
                <w:b w:val="0"/>
                <w:bCs/>
                <w:color w:val="000000"/>
              </w:rPr>
              <w:t>Job control</w:t>
            </w:r>
          </w:p>
          <w:p w14:paraId="15643688" w14:textId="77777777" w:rsidR="00A44046" w:rsidRPr="001E2C2B" w:rsidRDefault="00A44046" w:rsidP="00A44046">
            <w:pPr>
              <w:pStyle w:val="RowHeader"/>
              <w:numPr>
                <w:ilvl w:val="0"/>
                <w:numId w:val="4"/>
              </w:numPr>
              <w:rPr>
                <w:b w:val="0"/>
                <w:bCs/>
                <w:color w:val="000000"/>
              </w:rPr>
            </w:pPr>
            <w:r w:rsidRPr="001E2C2B">
              <w:rPr>
                <w:b w:val="0"/>
                <w:bCs/>
                <w:color w:val="000000"/>
              </w:rPr>
              <w:t>Person-job fit</w:t>
            </w:r>
          </w:p>
          <w:p w14:paraId="408CB521" w14:textId="77777777" w:rsidR="00A44046" w:rsidRPr="001E2C2B" w:rsidRDefault="00A44046" w:rsidP="00A44046">
            <w:pPr>
              <w:pStyle w:val="RowHeader"/>
              <w:numPr>
                <w:ilvl w:val="0"/>
                <w:numId w:val="4"/>
              </w:numPr>
              <w:rPr>
                <w:b w:val="0"/>
                <w:bCs/>
                <w:color w:val="000000"/>
              </w:rPr>
            </w:pPr>
            <w:r w:rsidRPr="001E2C2B">
              <w:rPr>
                <w:b w:val="0"/>
                <w:bCs/>
                <w:color w:val="000000"/>
              </w:rPr>
              <w:t>Task variety</w:t>
            </w:r>
          </w:p>
          <w:p w14:paraId="710D95E4" w14:textId="77777777" w:rsidR="00A44046" w:rsidRPr="001E2C2B" w:rsidRDefault="00A44046" w:rsidP="00A44046">
            <w:pPr>
              <w:pStyle w:val="RowHeader"/>
              <w:numPr>
                <w:ilvl w:val="0"/>
                <w:numId w:val="4"/>
              </w:numPr>
              <w:rPr>
                <w:b w:val="0"/>
                <w:bCs/>
                <w:color w:val="000000"/>
              </w:rPr>
            </w:pPr>
            <w:r w:rsidRPr="001E2C2B">
              <w:rPr>
                <w:b w:val="0"/>
                <w:bCs/>
                <w:color w:val="000000"/>
              </w:rPr>
              <w:t>Involvement in decisions</w:t>
            </w:r>
          </w:p>
          <w:p w14:paraId="313C430A" w14:textId="77777777" w:rsidR="00A44046" w:rsidRPr="001E2C2B" w:rsidRDefault="00A44046" w:rsidP="00A44046">
            <w:pPr>
              <w:pStyle w:val="RowHeader"/>
              <w:numPr>
                <w:ilvl w:val="0"/>
                <w:numId w:val="4"/>
              </w:numPr>
              <w:rPr>
                <w:b w:val="0"/>
                <w:bCs/>
                <w:color w:val="000000"/>
              </w:rPr>
            </w:pPr>
            <w:r w:rsidRPr="001E2C2B">
              <w:rPr>
                <w:b w:val="0"/>
                <w:bCs/>
                <w:color w:val="000000"/>
              </w:rPr>
              <w:t>Use of skills</w:t>
            </w:r>
          </w:p>
          <w:p w14:paraId="6FE4B02B" w14:textId="77777777" w:rsidR="00A44046" w:rsidRPr="001E2C2B" w:rsidRDefault="00A44046" w:rsidP="00A44046">
            <w:pPr>
              <w:pStyle w:val="RowHeader"/>
              <w:numPr>
                <w:ilvl w:val="0"/>
                <w:numId w:val="4"/>
              </w:numPr>
              <w:rPr>
                <w:b w:val="0"/>
                <w:bCs/>
                <w:color w:val="000000"/>
              </w:rPr>
            </w:pPr>
            <w:r w:rsidRPr="001E2C2B">
              <w:rPr>
                <w:b w:val="0"/>
                <w:bCs/>
                <w:color w:val="000000"/>
              </w:rPr>
              <w:t>Availability of tools</w:t>
            </w:r>
          </w:p>
          <w:p w14:paraId="33476426" w14:textId="77777777" w:rsidR="00A44046" w:rsidRPr="001E2C2B" w:rsidRDefault="00A44046" w:rsidP="00A44046">
            <w:pPr>
              <w:pStyle w:val="RowHeader"/>
              <w:numPr>
                <w:ilvl w:val="0"/>
                <w:numId w:val="4"/>
              </w:numPr>
              <w:rPr>
                <w:b w:val="0"/>
                <w:bCs/>
                <w:color w:val="000000"/>
              </w:rPr>
            </w:pPr>
            <w:r w:rsidRPr="001E2C2B">
              <w:rPr>
                <w:b w:val="0"/>
                <w:bCs/>
                <w:color w:val="000000"/>
              </w:rPr>
              <w:t>Role clarity</w:t>
            </w:r>
          </w:p>
          <w:p w14:paraId="54D9C977" w14:textId="77777777" w:rsidR="00A44046" w:rsidRPr="001E2C2B" w:rsidRDefault="00A44046" w:rsidP="00A44046">
            <w:pPr>
              <w:pStyle w:val="RowHeader"/>
              <w:numPr>
                <w:ilvl w:val="0"/>
                <w:numId w:val="4"/>
              </w:numPr>
              <w:rPr>
                <w:b w:val="0"/>
                <w:bCs/>
                <w:color w:val="000000"/>
              </w:rPr>
            </w:pPr>
            <w:r w:rsidRPr="001E2C2B">
              <w:rPr>
                <w:b w:val="0"/>
                <w:bCs/>
                <w:color w:val="000000"/>
              </w:rPr>
              <w:t>Fulfillment of expectations</w:t>
            </w:r>
          </w:p>
        </w:tc>
        <w:tc>
          <w:tcPr>
            <w:tcW w:w="4879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212B4E5" w14:textId="77777777" w:rsidR="00A44046" w:rsidRDefault="00A44046" w:rsidP="00410538">
            <w:pPr>
              <w:pStyle w:val="TableBody"/>
            </w:pPr>
          </w:p>
        </w:tc>
        <w:tc>
          <w:tcPr>
            <w:tcW w:w="470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2B286C9" w14:textId="77777777" w:rsidR="00A44046" w:rsidRDefault="00A44046" w:rsidP="00410538">
            <w:pPr>
              <w:pStyle w:val="TableBody"/>
            </w:pPr>
          </w:p>
        </w:tc>
      </w:tr>
      <w:tr w:rsidR="00A44046" w14:paraId="2B48FD9A" w14:textId="77777777" w:rsidTr="00A44046">
        <w:trPr>
          <w:trHeight w:val="1423"/>
        </w:trPr>
        <w:tc>
          <w:tcPr>
            <w:tcW w:w="338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456422F" w14:textId="77777777" w:rsidR="00A44046" w:rsidRPr="00A44046" w:rsidRDefault="00A44046" w:rsidP="00410538">
            <w:pPr>
              <w:pStyle w:val="RowHeader"/>
              <w:rPr>
                <w:color w:val="971D20" w:themeColor="accent3"/>
              </w:rPr>
            </w:pPr>
            <w:r w:rsidRPr="00A44046">
              <w:rPr>
                <w:color w:val="971D20" w:themeColor="accent3"/>
              </w:rPr>
              <w:t>Professional Development</w:t>
            </w:r>
          </w:p>
          <w:p w14:paraId="1C35D088" w14:textId="77777777" w:rsidR="00A44046" w:rsidRDefault="00A44046" w:rsidP="00A44046">
            <w:pPr>
              <w:pStyle w:val="RowHeader"/>
              <w:numPr>
                <w:ilvl w:val="0"/>
                <w:numId w:val="4"/>
              </w:numPr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Performance feedback</w:t>
            </w:r>
          </w:p>
          <w:p w14:paraId="578DA182" w14:textId="77777777" w:rsidR="00A44046" w:rsidRDefault="00A44046" w:rsidP="00A44046">
            <w:pPr>
              <w:pStyle w:val="RowHeader"/>
              <w:numPr>
                <w:ilvl w:val="0"/>
                <w:numId w:val="4"/>
              </w:numPr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Possibilities for learning &amp; development</w:t>
            </w:r>
          </w:p>
          <w:p w14:paraId="6F79E997" w14:textId="77777777" w:rsidR="00A44046" w:rsidRPr="001E2C2B" w:rsidRDefault="00A44046" w:rsidP="00A44046">
            <w:pPr>
              <w:pStyle w:val="RowHeader"/>
              <w:numPr>
                <w:ilvl w:val="0"/>
                <w:numId w:val="4"/>
              </w:numPr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Career perspective</w:t>
            </w:r>
          </w:p>
        </w:tc>
        <w:tc>
          <w:tcPr>
            <w:tcW w:w="4879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3033F3E" w14:textId="77777777" w:rsidR="00A44046" w:rsidRDefault="00A44046" w:rsidP="00410538">
            <w:pPr>
              <w:pStyle w:val="TableBody"/>
            </w:pPr>
          </w:p>
        </w:tc>
        <w:tc>
          <w:tcPr>
            <w:tcW w:w="470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E9DEAE4" w14:textId="77777777" w:rsidR="00A44046" w:rsidRDefault="00A44046" w:rsidP="00410538">
            <w:pPr>
              <w:pStyle w:val="TableBody"/>
            </w:pPr>
          </w:p>
        </w:tc>
      </w:tr>
      <w:tr w:rsidR="00A44046" w14:paraId="34147E1C" w14:textId="77777777" w:rsidTr="00A44046">
        <w:trPr>
          <w:trHeight w:val="2391"/>
        </w:trPr>
        <w:tc>
          <w:tcPr>
            <w:tcW w:w="338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A35CF71" w14:textId="77777777" w:rsidR="00A44046" w:rsidRPr="00A44046" w:rsidRDefault="00A44046" w:rsidP="00410538">
            <w:pPr>
              <w:pStyle w:val="RowHeader"/>
              <w:rPr>
                <w:color w:val="971D20" w:themeColor="accent3"/>
              </w:rPr>
            </w:pPr>
            <w:r w:rsidRPr="00A44046">
              <w:rPr>
                <w:color w:val="971D20" w:themeColor="accent3"/>
              </w:rPr>
              <w:t>Personal Resources</w:t>
            </w:r>
          </w:p>
          <w:p w14:paraId="6D63FB5D" w14:textId="77777777" w:rsidR="00A44046" w:rsidRDefault="00A44046" w:rsidP="00A44046">
            <w:pPr>
              <w:pStyle w:val="RowHeader"/>
              <w:numPr>
                <w:ilvl w:val="0"/>
                <w:numId w:val="4"/>
              </w:numPr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Resilience</w:t>
            </w:r>
          </w:p>
          <w:p w14:paraId="2FAF0C68" w14:textId="77777777" w:rsidR="00A44046" w:rsidRDefault="00A44046" w:rsidP="00A44046">
            <w:pPr>
              <w:pStyle w:val="RowHeader"/>
              <w:numPr>
                <w:ilvl w:val="0"/>
                <w:numId w:val="4"/>
              </w:numPr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Self-efficacy</w:t>
            </w:r>
          </w:p>
          <w:p w14:paraId="697BC1BA" w14:textId="77777777" w:rsidR="00A44046" w:rsidRDefault="00A44046" w:rsidP="00A44046">
            <w:pPr>
              <w:pStyle w:val="RowHeader"/>
              <w:numPr>
                <w:ilvl w:val="0"/>
                <w:numId w:val="4"/>
              </w:numPr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Optimism</w:t>
            </w:r>
          </w:p>
          <w:p w14:paraId="4BC3F581" w14:textId="77777777" w:rsidR="00A44046" w:rsidRDefault="00A44046" w:rsidP="00A44046">
            <w:pPr>
              <w:pStyle w:val="RowHeader"/>
              <w:numPr>
                <w:ilvl w:val="0"/>
                <w:numId w:val="4"/>
              </w:numPr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Flexibility</w:t>
            </w:r>
          </w:p>
          <w:p w14:paraId="37AE3626" w14:textId="77777777" w:rsidR="00A44046" w:rsidRDefault="00A44046" w:rsidP="00A44046">
            <w:pPr>
              <w:pStyle w:val="RowHeader"/>
              <w:numPr>
                <w:ilvl w:val="0"/>
                <w:numId w:val="4"/>
              </w:numPr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Setting one’s own limits</w:t>
            </w:r>
          </w:p>
          <w:p w14:paraId="316012F1" w14:textId="77777777" w:rsidR="00A44046" w:rsidRDefault="00A44046" w:rsidP="00A44046">
            <w:pPr>
              <w:pStyle w:val="RowHeader"/>
              <w:numPr>
                <w:ilvl w:val="0"/>
                <w:numId w:val="4"/>
              </w:numPr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Proactivity</w:t>
            </w:r>
          </w:p>
          <w:p w14:paraId="4DC377CC" w14:textId="77777777" w:rsidR="00A44046" w:rsidRDefault="00A44046" w:rsidP="00A44046">
            <w:pPr>
              <w:pStyle w:val="RowHeader"/>
              <w:numPr>
                <w:ilvl w:val="0"/>
                <w:numId w:val="4"/>
              </w:numPr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Goal directedness</w:t>
            </w:r>
          </w:p>
          <w:p w14:paraId="5ED7BB8D" w14:textId="77777777" w:rsidR="00A44046" w:rsidRPr="001E2C2B" w:rsidRDefault="00A44046" w:rsidP="00A44046">
            <w:pPr>
              <w:pStyle w:val="RowHeader"/>
              <w:numPr>
                <w:ilvl w:val="0"/>
                <w:numId w:val="4"/>
              </w:numPr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Self-development</w:t>
            </w:r>
          </w:p>
        </w:tc>
        <w:tc>
          <w:tcPr>
            <w:tcW w:w="4879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5430663" w14:textId="77777777" w:rsidR="00A44046" w:rsidRDefault="00A44046" w:rsidP="00410538">
            <w:pPr>
              <w:pStyle w:val="TableBody"/>
            </w:pPr>
          </w:p>
        </w:tc>
        <w:tc>
          <w:tcPr>
            <w:tcW w:w="470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758C899" w14:textId="77777777" w:rsidR="00A44046" w:rsidRDefault="00A44046" w:rsidP="00410538">
            <w:pPr>
              <w:pStyle w:val="TableBody"/>
            </w:pPr>
          </w:p>
        </w:tc>
      </w:tr>
    </w:tbl>
    <w:p w14:paraId="457DD85D" w14:textId="06B9BE90" w:rsidR="001B5BA6" w:rsidRPr="00A44046" w:rsidRDefault="00A44046" w:rsidP="00A44046">
      <w:pPr>
        <w:spacing w:before="40" w:line="240" w:lineRule="auto"/>
        <w:ind w:left="720" w:hanging="720"/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</w:pPr>
      <w:r w:rsidRPr="009956EE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Schaufeli, W. B. (2017). Applying the Job Demands-Resources model: A ‘how to’ guide to measuring and tackling work engagement and burnout. Organizational Dynamics, 46(2), 120–132. </w:t>
      </w:r>
    </w:p>
    <w:sectPr w:rsidR="001B5BA6" w:rsidRPr="00A44046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4ED8" w14:textId="77777777" w:rsidR="00B801CA" w:rsidRDefault="00B801CA" w:rsidP="009A4615">
      <w:pPr>
        <w:spacing w:after="0" w:line="240" w:lineRule="auto"/>
      </w:pPr>
      <w:r>
        <w:separator/>
      </w:r>
    </w:p>
  </w:endnote>
  <w:endnote w:type="continuationSeparator" w:id="0">
    <w:p w14:paraId="07C3923C" w14:textId="77777777" w:rsidR="00B801CA" w:rsidRDefault="00B801CA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B4E0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9F3395" w14:textId="6F38511F" w:rsidR="00D04F53" w:rsidRPr="00C76450" w:rsidRDefault="00A44046" w:rsidP="00C76450">
                          <w:pPr>
                            <w:pStyle w:val="Footer"/>
                          </w:pPr>
                          <w:r>
                            <w:t>directing energy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5D9F3395" w14:textId="6F38511F" w:rsidR="00D04F53" w:rsidRPr="00C76450" w:rsidRDefault="00A44046" w:rsidP="00C76450">
                    <w:pPr>
                      <w:pStyle w:val="Footer"/>
                    </w:pPr>
                    <w:r>
                      <w:t>directing energy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2579" w14:textId="77777777" w:rsidR="00B801CA" w:rsidRDefault="00B801CA" w:rsidP="009A4615">
      <w:pPr>
        <w:spacing w:after="0" w:line="240" w:lineRule="auto"/>
      </w:pPr>
      <w:r>
        <w:separator/>
      </w:r>
    </w:p>
  </w:footnote>
  <w:footnote w:type="continuationSeparator" w:id="0">
    <w:p w14:paraId="725C7CBB" w14:textId="77777777" w:rsidR="00B801CA" w:rsidRDefault="00B801CA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44C9"/>
    <w:multiLevelType w:val="hybridMultilevel"/>
    <w:tmpl w:val="369A1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113522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46"/>
    <w:rsid w:val="00065807"/>
    <w:rsid w:val="000A6A2A"/>
    <w:rsid w:val="000B2F6F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A4615"/>
    <w:rsid w:val="00A44046"/>
    <w:rsid w:val="00A71218"/>
    <w:rsid w:val="00AB30CE"/>
    <w:rsid w:val="00AD0F89"/>
    <w:rsid w:val="00B801CA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79520"/>
  <w15:chartTrackingRefBased/>
  <w15:docId w15:val="{84D36D0C-B748-49AA-962A-32154C7C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44046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A44046"/>
  </w:style>
  <w:style w:type="character" w:customStyle="1" w:styleId="BodyTextChar">
    <w:name w:val="Body Text Char"/>
    <w:basedOn w:val="DefaultParagraphFont"/>
    <w:link w:val="BodyText"/>
    <w:uiPriority w:val="99"/>
    <w:semiHidden/>
    <w:rsid w:val="00A44046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A440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44046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character" w:customStyle="1" w:styleId="TableColumnHeadersChar">
    <w:name w:val="Table Column Headers Char"/>
    <w:basedOn w:val="DefaultParagraphFont"/>
    <w:link w:val="TableColumnHeaders"/>
    <w:rsid w:val="00A44046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RowHeader">
    <w:name w:val="Row Header"/>
    <w:basedOn w:val="Normal"/>
    <w:qFormat/>
    <w:rsid w:val="00A44046"/>
    <w:pPr>
      <w:spacing w:after="0" w:line="240" w:lineRule="auto"/>
    </w:pPr>
    <w:rPr>
      <w:b/>
      <w:color w:val="288AC3" w:themeColor="accent1"/>
    </w:rPr>
  </w:style>
  <w:style w:type="paragraph" w:customStyle="1" w:styleId="TableBody">
    <w:name w:val="Table Body"/>
    <w:basedOn w:val="Normal"/>
    <w:qFormat/>
    <w:rsid w:val="00A440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3</TotalTime>
  <Pages>1</Pages>
  <Words>79</Words>
  <Characters>600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Directing Energy</dc:title>
  <dc:subject/>
  <dc:creator>k20center@ou.edu</dc:creator>
  <cp:keywords/>
  <dc:description/>
  <cp:lastModifiedBy>Lieu, Mary</cp:lastModifiedBy>
  <cp:revision>1</cp:revision>
  <dcterms:created xsi:type="dcterms:W3CDTF">2026-04-16T21:10:00Z</dcterms:created>
  <dcterms:modified xsi:type="dcterms:W3CDTF">2026-04-16T21:13:00Z</dcterms:modified>
  <cp:category/>
</cp:coreProperties>
</file>