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13414" w14:textId="77777777" w:rsidR="000C3538" w:rsidRPr="00E5021D" w:rsidRDefault="00000000">
      <w:pPr>
        <w:pStyle w:val="Title"/>
        <w:rPr>
          <w:szCs w:val="32"/>
        </w:rPr>
      </w:pPr>
      <w:bookmarkStart w:id="0" w:name="_heading=h.sagp1ydmryx6" w:colFirst="0" w:colLast="0"/>
      <w:bookmarkEnd w:id="0"/>
      <w:r w:rsidRPr="00E5021D">
        <w:rPr>
          <w:szCs w:val="32"/>
        </w:rPr>
        <w:t>VALUES CHART</w:t>
      </w:r>
    </w:p>
    <w:tbl>
      <w:tblPr>
        <w:tblStyle w:val="a2"/>
        <w:tblW w:w="9435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145"/>
        <w:gridCol w:w="3145"/>
      </w:tblGrid>
      <w:tr w:rsidR="000C3538" w14:paraId="2E314C22" w14:textId="77777777">
        <w:trPr>
          <w:trHeight w:val="1639"/>
          <w:jc w:val="center"/>
        </w:trPr>
        <w:tc>
          <w:tcPr>
            <w:tcW w:w="3145" w:type="dxa"/>
            <w:shd w:val="clear" w:color="auto" w:fill="3E5C61"/>
          </w:tcPr>
          <w:p w14:paraId="54C7D23C" w14:textId="77777777" w:rsidR="000C3538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1</w:t>
            </w:r>
          </w:p>
          <w:p w14:paraId="10D92204" w14:textId="77777777" w:rsidR="000C3538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Reflect on </w:t>
            </w:r>
            <w:r>
              <w:rPr>
                <w:b/>
                <w:color w:val="FFFFFF"/>
              </w:rPr>
              <w:br/>
              <w:t>Values</w:t>
            </w:r>
          </w:p>
        </w:tc>
        <w:tc>
          <w:tcPr>
            <w:tcW w:w="3145" w:type="dxa"/>
            <w:shd w:val="clear" w:color="auto" w:fill="3E5C61"/>
          </w:tcPr>
          <w:p w14:paraId="74FA9B3D" w14:textId="77777777" w:rsidR="000C3538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 2</w:t>
            </w:r>
          </w:p>
          <w:p w14:paraId="4D225E4F" w14:textId="77777777" w:rsidR="000C3538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</w:p>
          <w:p w14:paraId="3A88CCF3" w14:textId="77777777" w:rsidR="000C3538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How does this show up </w:t>
            </w:r>
            <w:r>
              <w:rPr>
                <w:color w:val="FFFFFF"/>
              </w:rPr>
              <w:br/>
              <w:t>in my actions at work? What do I do to demonstrate this?</w:t>
            </w:r>
          </w:p>
        </w:tc>
        <w:tc>
          <w:tcPr>
            <w:tcW w:w="3145" w:type="dxa"/>
            <w:shd w:val="clear" w:color="auto" w:fill="3E5C61"/>
          </w:tcPr>
          <w:p w14:paraId="2D2B4E5C" w14:textId="77777777" w:rsidR="000C3538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3</w:t>
            </w:r>
          </w:p>
          <w:p w14:paraId="7169EF38" w14:textId="77777777" w:rsidR="000C3538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 Orientation</w:t>
            </w:r>
          </w:p>
          <w:p w14:paraId="080B2258" w14:textId="77777777" w:rsidR="000C3538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What work orientation </w:t>
            </w:r>
            <w:r>
              <w:rPr>
                <w:color w:val="FFFFFF"/>
              </w:rPr>
              <w:br/>
              <w:t>does this indicate?</w:t>
            </w:r>
          </w:p>
        </w:tc>
      </w:tr>
      <w:tr w:rsidR="000C3538" w14:paraId="50A53B17" w14:textId="77777777" w:rsidTr="00C7127C">
        <w:trPr>
          <w:trHeight w:val="954"/>
          <w:jc w:val="center"/>
        </w:trPr>
        <w:tc>
          <w:tcPr>
            <w:tcW w:w="3145" w:type="dxa"/>
          </w:tcPr>
          <w:p w14:paraId="344276BD" w14:textId="77777777" w:rsidR="000C3538" w:rsidRPr="00E5021D" w:rsidRDefault="00000000">
            <w:pPr>
              <w:pStyle w:val="Heading1"/>
              <w:spacing w:before="0"/>
              <w:rPr>
                <w:bCs/>
                <w:color w:val="910D28"/>
              </w:rPr>
            </w:pPr>
            <w:r w:rsidRPr="00E5021D">
              <w:rPr>
                <w:bCs/>
                <w:color w:val="910D28"/>
              </w:rPr>
              <w:t xml:space="preserve">What is my top priority </w:t>
            </w:r>
            <w:r w:rsidRPr="00E5021D">
              <w:rPr>
                <w:bCs/>
                <w:color w:val="910D28"/>
              </w:rPr>
              <w:br/>
              <w:t>at work?</w:t>
            </w:r>
          </w:p>
        </w:tc>
        <w:tc>
          <w:tcPr>
            <w:tcW w:w="3145" w:type="dxa"/>
          </w:tcPr>
          <w:p w14:paraId="74D207F3" w14:textId="77777777" w:rsidR="000C3538" w:rsidRDefault="000C3538"/>
        </w:tc>
        <w:tc>
          <w:tcPr>
            <w:tcW w:w="3145" w:type="dxa"/>
          </w:tcPr>
          <w:p w14:paraId="3887E692" w14:textId="77777777" w:rsidR="000C3538" w:rsidRDefault="000C3538"/>
        </w:tc>
      </w:tr>
      <w:tr w:rsidR="000C3538" w14:paraId="589F695D" w14:textId="77777777" w:rsidTr="00C7127C">
        <w:trPr>
          <w:trHeight w:val="1008"/>
          <w:jc w:val="center"/>
        </w:trPr>
        <w:tc>
          <w:tcPr>
            <w:tcW w:w="3145" w:type="dxa"/>
          </w:tcPr>
          <w:p w14:paraId="6DD8C934" w14:textId="77777777" w:rsidR="000C3538" w:rsidRPr="00E5021D" w:rsidRDefault="00000000">
            <w:pPr>
              <w:pStyle w:val="Heading1"/>
              <w:spacing w:before="0"/>
              <w:rPr>
                <w:bCs/>
                <w:color w:val="910D28"/>
              </w:rPr>
            </w:pPr>
            <w:r w:rsidRPr="00E5021D">
              <w:rPr>
                <w:bCs/>
                <w:color w:val="910D28"/>
              </w:rPr>
              <w:t xml:space="preserve">What part of my work </w:t>
            </w:r>
            <w:r w:rsidRPr="00E5021D">
              <w:rPr>
                <w:bCs/>
                <w:color w:val="910D28"/>
              </w:rPr>
              <w:br/>
              <w:t>do I enjoy the most?</w:t>
            </w:r>
          </w:p>
        </w:tc>
        <w:tc>
          <w:tcPr>
            <w:tcW w:w="3145" w:type="dxa"/>
          </w:tcPr>
          <w:p w14:paraId="30ABC6A7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8F0CAC3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C3538" w14:paraId="765B49C6" w14:textId="77777777" w:rsidTr="00C7127C">
        <w:trPr>
          <w:trHeight w:val="1098"/>
          <w:jc w:val="center"/>
        </w:trPr>
        <w:tc>
          <w:tcPr>
            <w:tcW w:w="3145" w:type="dxa"/>
          </w:tcPr>
          <w:p w14:paraId="7699FC68" w14:textId="77777777" w:rsidR="000C3538" w:rsidRPr="00E5021D" w:rsidRDefault="00000000">
            <w:pPr>
              <w:pStyle w:val="Heading1"/>
              <w:spacing w:before="0"/>
              <w:rPr>
                <w:bCs/>
                <w:color w:val="910D28"/>
              </w:rPr>
            </w:pPr>
            <w:r w:rsidRPr="00E5021D">
              <w:rPr>
                <w:bCs/>
                <w:color w:val="910D28"/>
              </w:rPr>
              <w:t xml:space="preserve">What would the perfect </w:t>
            </w:r>
            <w:proofErr w:type="gramStart"/>
            <w:r w:rsidRPr="00E5021D">
              <w:rPr>
                <w:bCs/>
                <w:color w:val="910D28"/>
              </w:rPr>
              <w:t>work day</w:t>
            </w:r>
            <w:proofErr w:type="gramEnd"/>
            <w:r w:rsidRPr="00E5021D">
              <w:rPr>
                <w:bCs/>
                <w:color w:val="910D28"/>
              </w:rPr>
              <w:t xml:space="preserve"> look like to me?</w:t>
            </w:r>
          </w:p>
        </w:tc>
        <w:tc>
          <w:tcPr>
            <w:tcW w:w="3145" w:type="dxa"/>
          </w:tcPr>
          <w:p w14:paraId="0C752A01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5D92489" w14:textId="77777777" w:rsidR="000C3538" w:rsidRDefault="000C3538"/>
        </w:tc>
      </w:tr>
      <w:tr w:rsidR="000C3538" w14:paraId="380BD25D" w14:textId="77777777" w:rsidTr="00C7127C">
        <w:trPr>
          <w:trHeight w:val="1188"/>
          <w:jc w:val="center"/>
        </w:trPr>
        <w:tc>
          <w:tcPr>
            <w:tcW w:w="3145" w:type="dxa"/>
          </w:tcPr>
          <w:p w14:paraId="272A1F00" w14:textId="77777777" w:rsidR="000C3538" w:rsidRPr="00E5021D" w:rsidRDefault="00000000">
            <w:pPr>
              <w:pStyle w:val="Heading1"/>
              <w:spacing w:before="0"/>
              <w:rPr>
                <w:bCs/>
                <w:color w:val="910D28"/>
              </w:rPr>
            </w:pPr>
            <w:r w:rsidRPr="00E5021D">
              <w:rPr>
                <w:bCs/>
                <w:color w:val="910D28"/>
              </w:rPr>
              <w:t xml:space="preserve">What would I do if there were no limitations on how </w:t>
            </w:r>
            <w:r w:rsidRPr="00E5021D">
              <w:rPr>
                <w:bCs/>
                <w:color w:val="910D28"/>
              </w:rPr>
              <w:br/>
              <w:t>I carry out doing my work?</w:t>
            </w:r>
          </w:p>
          <w:p w14:paraId="15F41666" w14:textId="77777777" w:rsidR="000C3538" w:rsidRPr="00E5021D" w:rsidRDefault="000C3538">
            <w:pPr>
              <w:pStyle w:val="Heading1"/>
              <w:spacing w:before="0"/>
              <w:rPr>
                <w:bCs/>
                <w:color w:val="910D28"/>
              </w:rPr>
            </w:pPr>
          </w:p>
        </w:tc>
        <w:tc>
          <w:tcPr>
            <w:tcW w:w="3145" w:type="dxa"/>
          </w:tcPr>
          <w:p w14:paraId="500C00E6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78B5A15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89201A4" w14:textId="77777777" w:rsidR="000C3538" w:rsidRDefault="000C3538" w:rsidP="00C7127C">
      <w:pPr>
        <w:pBdr>
          <w:top w:val="nil"/>
          <w:left w:val="nil"/>
          <w:bottom w:val="nil"/>
          <w:right w:val="nil"/>
          <w:between w:val="nil"/>
        </w:pBdr>
      </w:pPr>
    </w:p>
    <w:p w14:paraId="5455D1D6" w14:textId="77777777" w:rsidR="000C3538" w:rsidRDefault="00000000" w:rsidP="00C712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Make a goal for how to nurture positive climate and community.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3538" w14:paraId="25B16D10" w14:textId="77777777">
        <w:trPr>
          <w:trHeight w:val="2205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CFBD" w14:textId="77777777" w:rsidR="000C3538" w:rsidRDefault="000C3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2B1CBC4" w14:textId="77777777" w:rsidR="000C3538" w:rsidRDefault="000C3538">
      <w:pPr>
        <w:pBdr>
          <w:top w:val="nil"/>
          <w:left w:val="nil"/>
          <w:bottom w:val="nil"/>
          <w:right w:val="nil"/>
          <w:between w:val="nil"/>
        </w:pBdr>
      </w:pPr>
    </w:p>
    <w:sectPr w:rsidR="000C35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D4E8" w14:textId="77777777" w:rsidR="00156A5F" w:rsidRDefault="00156A5F">
      <w:pPr>
        <w:spacing w:after="0" w:line="240" w:lineRule="auto"/>
      </w:pPr>
      <w:r>
        <w:separator/>
      </w:r>
    </w:p>
  </w:endnote>
  <w:endnote w:type="continuationSeparator" w:id="0">
    <w:p w14:paraId="0781B067" w14:textId="77777777" w:rsidR="00156A5F" w:rsidRDefault="001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216" w14:textId="77777777" w:rsidR="000C35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6E8FEC" wp14:editId="3C08A392">
              <wp:simplePos x="0" y="0"/>
              <wp:positionH relativeFrom="column">
                <wp:posOffset>1101257</wp:posOffset>
              </wp:positionH>
              <wp:positionV relativeFrom="paragraph">
                <wp:posOffset>-171754</wp:posOffset>
              </wp:positionV>
              <wp:extent cx="4831936" cy="345882"/>
              <wp:effectExtent l="0" t="0" r="698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1936" cy="345882"/>
                        <a:chOff x="2625428" y="3637125"/>
                        <a:chExt cx="5235172" cy="35492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8600" y="36777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84388522" name="Rectangle 1884388522"/>
                      <wps:cNvSpPr/>
                      <wps:spPr>
                        <a:xfrm>
                          <a:off x="2625428" y="3637125"/>
                          <a:ext cx="471890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412BD" w14:textId="7A43FD31" w:rsidR="000C3538" w:rsidRDefault="00E5021D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 xml:space="preserve">        </w:t>
                            </w:r>
                            <w:r w:rsidR="00000000"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>ASPECTS OF CLIMATE AND CULTURE: CLIMATE &amp; COMMUNITY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E8FEC" id="Group 17" o:spid="_x0000_s1026" style="position:absolute;margin-left:86.7pt;margin-top:-13.5pt;width:380.45pt;height:27.25pt;z-index:251658240;mso-width-relative:margin;mso-height-relative:margin" coordorigin="26254,36371" coordsize="52351,354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9/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886;top:36777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">
                <v:imagedata r:id="rId2" o:title=""/>
              </v:shape>
              <v:rect id="Rectangle 1884388522" o:spid="_x0000_s1028" style="position:absolute;left:26254;top:36371;width:47189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" filled="f" stroked="f">
                <v:textbox inset="2.53958mm,1.2694mm,2.53958mm,1.2694mm">
                  <w:txbxContent>
                    <w:p w14:paraId="6B2412BD" w14:textId="7A43FD31" w:rsidR="000C3538" w:rsidRDefault="00E5021D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2"/>
                        </w:rPr>
                        <w:t xml:space="preserve">        </w:t>
                      </w:r>
                      <w:r w:rsidR="00000000">
                        <w:rPr>
                          <w:b/>
                          <w:smallCaps/>
                          <w:color w:val="2D2D2D"/>
                          <w:sz w:val="22"/>
                        </w:rPr>
                        <w:t>ASPECTS OF CLIMATE AND CULTURE: CLIMATE &amp; COMMUNITY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F2AC" w14:textId="77777777" w:rsidR="00156A5F" w:rsidRDefault="00156A5F">
      <w:pPr>
        <w:spacing w:after="0" w:line="240" w:lineRule="auto"/>
      </w:pPr>
      <w:r>
        <w:separator/>
      </w:r>
    </w:p>
  </w:footnote>
  <w:footnote w:type="continuationSeparator" w:id="0">
    <w:p w14:paraId="5B73CFD6" w14:textId="77777777" w:rsidR="00156A5F" w:rsidRDefault="001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6C39" w14:textId="77777777" w:rsidR="00E5021D" w:rsidRDefault="00E50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1F95" w14:textId="77777777" w:rsidR="00E5021D" w:rsidRDefault="00E50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4E3" w14:textId="77777777" w:rsidR="00E5021D" w:rsidRDefault="00E50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38"/>
    <w:rsid w:val="000C3538"/>
    <w:rsid w:val="00156A5F"/>
    <w:rsid w:val="005B5A63"/>
    <w:rsid w:val="00C7127C"/>
    <w:rsid w:val="00E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85300"/>
  <w15:docId w15:val="{5D2EFB28-6660-43D7-8CFE-51DD0B0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Wv2RxDre8b9xSBKw/lpo/jV98Q==">AMUW2mWPzd4Dppbm5UBAMNyBbKveFvm2pT02gllpdnpiFuFZJxQQEcVECwWwqUq24NfQnJeC7AhQgEsjj3JS7c5hsaKjz7Hq7iZWkuW9kDjFGNyyxzXba6NJRdWbFV2nrsebcGmnQcBH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2023-06-01T13:24:00Z</dcterms:created>
  <dcterms:modified xsi:type="dcterms:W3CDTF">2023-06-01T20:47:00Z</dcterms:modified>
</cp:coreProperties>
</file>