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48CD6B21" w:rsidR="00DC1CA0" w:rsidRPr="00D5305F" w:rsidRDefault="00FB2C7F" w:rsidP="00072D23">
      <w:pPr>
        <w:pStyle w:val="Title"/>
        <w:rPr>
          <w:rFonts w:ascii="Calibri" w:hAnsi="Calibri" w:cs="Calibri"/>
        </w:rPr>
      </w:pPr>
      <w:r w:rsidRPr="00D5305F">
        <w:rPr>
          <w:rFonts w:ascii="Calibri" w:hAnsi="Calibri" w:cs="Calibri"/>
        </w:rPr>
        <w:t>VAMPIRE</w:t>
      </w:r>
      <w:r w:rsidR="00341904" w:rsidRPr="00D5305F">
        <w:rPr>
          <w:rFonts w:ascii="Calibri" w:hAnsi="Calibri" w:cs="Calibri"/>
        </w:rPr>
        <w:t xml:space="preserve"> READINGS JIGSAW</w:t>
      </w:r>
    </w:p>
    <w:p w14:paraId="752A630E" w14:textId="77777777" w:rsidR="00D5305F" w:rsidRPr="00D5305F" w:rsidRDefault="00D5305F" w:rsidP="00D5305F">
      <w:pPr>
        <w:pStyle w:val="Heading1"/>
        <w:rPr>
          <w:rFonts w:ascii="Calibri" w:hAnsi="Calibri" w:cs="Calibri"/>
        </w:rPr>
      </w:pPr>
      <w:r w:rsidRPr="00D5305F">
        <w:rPr>
          <w:rFonts w:ascii="Calibri" w:hAnsi="Calibri" w:cs="Calibri"/>
        </w:rPr>
        <w:t>Dracula</w:t>
      </w:r>
    </w:p>
    <w:p w14:paraId="76270A97" w14:textId="5604110F" w:rsidR="00D5305F" w:rsidRPr="00D5305F" w:rsidRDefault="00D5305F" w:rsidP="00D5305F">
      <w:pPr>
        <w:rPr>
          <w:rFonts w:ascii="Calibri" w:hAnsi="Calibri" w:cs="Calibri"/>
        </w:rPr>
      </w:pPr>
      <w:r w:rsidRPr="00D5305F">
        <w:rPr>
          <w:rFonts w:ascii="Calibri" w:hAnsi="Calibri" w:cs="Calibri"/>
        </w:rPr>
        <w:t xml:space="preserve">Within, stood a tall old man, clean-shaven save for a long white moustache, and clad in black from head to foot, without a single speck of colour about him anywhere.  He held in his hand an antique silver lamp, in which the flame burned without chimney or globe of any kind, throwing long, quivering shadows as it flickered in the draught of the open door.  The old man motioned me in with his right hand with a courtly gesture, saying in excellent </w:t>
      </w:r>
      <w:r w:rsidR="00E3537C" w:rsidRPr="00D5305F">
        <w:rPr>
          <w:rFonts w:ascii="Calibri" w:hAnsi="Calibri" w:cs="Calibri"/>
        </w:rPr>
        <w:t>English</w:t>
      </w:r>
      <w:r w:rsidRPr="00D5305F">
        <w:rPr>
          <w:rFonts w:ascii="Calibri" w:hAnsi="Calibri" w:cs="Calibri"/>
        </w:rPr>
        <w:t>, but with a strange intonation:</w:t>
      </w:r>
    </w:p>
    <w:p w14:paraId="52CE4275" w14:textId="08C4FA36" w:rsidR="00D5305F" w:rsidRPr="00D5305F" w:rsidRDefault="00D5305F" w:rsidP="00D5305F">
      <w:pPr>
        <w:rPr>
          <w:rFonts w:ascii="Calibri" w:hAnsi="Calibri" w:cs="Calibri"/>
        </w:rPr>
      </w:pPr>
      <w:r w:rsidRPr="00D5305F">
        <w:rPr>
          <w:rFonts w:ascii="Calibri" w:hAnsi="Calibri" w:cs="Calibri"/>
        </w:rPr>
        <w:t xml:space="preserve">“Welcome to my house!  Enter freely of your own will!” He made no motion of stepping to meet me, but stood like a statue, as though his gesture of welcome had fixed him into stone. The instant, however, that </w:t>
      </w:r>
      <w:r w:rsidR="00E3537C" w:rsidRPr="00D5305F">
        <w:rPr>
          <w:rFonts w:ascii="Calibri" w:hAnsi="Calibri" w:cs="Calibri"/>
        </w:rPr>
        <w:t>I</w:t>
      </w:r>
      <w:r w:rsidRPr="00D5305F">
        <w:rPr>
          <w:rFonts w:ascii="Calibri" w:hAnsi="Calibri" w:cs="Calibri"/>
        </w:rPr>
        <w:t xml:space="preserve"> had stepped over the threshold, he moved impulsively forward, and holding out his hand grasped mine with a strength which made me wince, an effect which was not lessened by the fact that it seemed as cold as ice</w:t>
      </w:r>
      <w:r w:rsidR="00E3537C">
        <w:rPr>
          <w:rFonts w:ascii="Calibri" w:hAnsi="Calibri" w:cs="Calibri"/>
        </w:rPr>
        <w:t xml:space="preserve">—more </w:t>
      </w:r>
      <w:r w:rsidRPr="00D5305F">
        <w:rPr>
          <w:rFonts w:ascii="Calibri" w:hAnsi="Calibri" w:cs="Calibri"/>
        </w:rPr>
        <w:t>like the hand of a dead than a living man.</w:t>
      </w:r>
    </w:p>
    <w:p w14:paraId="4DD8693B" w14:textId="3AB0C7BE" w:rsidR="00D5305F" w:rsidRPr="00D5305F" w:rsidRDefault="00D5305F" w:rsidP="00D5305F">
      <w:pPr>
        <w:rPr>
          <w:rFonts w:ascii="Calibri" w:eastAsia="Times New Roman" w:hAnsi="Calibri" w:cs="Calibri"/>
        </w:rPr>
      </w:pPr>
      <w:r w:rsidRPr="00D5305F">
        <w:rPr>
          <w:rFonts w:ascii="Calibri" w:hAnsi="Calibri" w:cs="Calibri"/>
        </w:rPr>
        <w:t>His face was strong</w:t>
      </w:r>
      <w:r w:rsidR="00E3537C">
        <w:rPr>
          <w:rFonts w:ascii="Calibri" w:hAnsi="Calibri" w:cs="Calibri"/>
        </w:rPr>
        <w:t xml:space="preserve">—very </w:t>
      </w:r>
      <w:r w:rsidRPr="00D5305F">
        <w:rPr>
          <w:rFonts w:ascii="Calibri" w:hAnsi="Calibri" w:cs="Calibri"/>
        </w:rPr>
        <w:t>strong</w:t>
      </w:r>
      <w:r w:rsidR="00E3537C">
        <w:rPr>
          <w:rFonts w:ascii="Calibri" w:hAnsi="Calibri" w:cs="Calibri"/>
        </w:rPr>
        <w:t>—aquiline</w:t>
      </w:r>
      <w:r w:rsidRPr="00D5305F">
        <w:rPr>
          <w:rFonts w:ascii="Calibri" w:hAnsi="Calibri" w:cs="Calibri"/>
        </w:rPr>
        <w:t xml:space="preserve">, with high bridge of the thin nose and peculiarly arched nostrils; with lofty domed forehead, and hair growing scantily round the temples, but profusely elsewhere.  His eyebrows were very massive, almost meeting over the nose, and with bushy hair that seemed to curl in its own profusion.  The mouth, so far as </w:t>
      </w:r>
      <w:r w:rsidR="00E3537C" w:rsidRPr="00D5305F">
        <w:rPr>
          <w:rFonts w:ascii="Calibri" w:hAnsi="Calibri" w:cs="Calibri"/>
        </w:rPr>
        <w:t>I</w:t>
      </w:r>
      <w:r w:rsidRPr="00D5305F">
        <w:rPr>
          <w:rFonts w:ascii="Calibri" w:hAnsi="Calibri" w:cs="Calibri"/>
        </w:rPr>
        <w:t xml:space="preserve"> could see it under the heavy moustache, was fixed and rather cruel</w:t>
      </w:r>
      <w:r w:rsidR="00C8526F">
        <w:rPr>
          <w:rFonts w:ascii="Calibri" w:hAnsi="Calibri" w:cs="Calibri"/>
        </w:rPr>
        <w:t>—looking</w:t>
      </w:r>
      <w:r w:rsidRPr="00D5305F">
        <w:rPr>
          <w:rFonts w:ascii="Calibri" w:hAnsi="Calibri" w:cs="Calibri"/>
        </w:rPr>
        <w:t xml:space="preserve">, with peculiarly sharp white teeth; these protruded over </w:t>
      </w:r>
      <w:r w:rsidR="00C8526F" w:rsidRPr="00D5305F">
        <w:rPr>
          <w:rFonts w:ascii="Calibri" w:hAnsi="Calibri" w:cs="Calibri"/>
        </w:rPr>
        <w:t>the lips</w:t>
      </w:r>
      <w:r w:rsidRPr="00D5305F">
        <w:rPr>
          <w:rFonts w:ascii="Calibri" w:hAnsi="Calibri" w:cs="Calibri"/>
        </w:rPr>
        <w:t>, whose remarkable ruddiness showed astonishing vitality in a man of his years.  For the rest, his ears were pale and at the tops extremely pointed; the chin was broad and strong, and the cheeks firm though thin.  The general effect was one of extraordinary pallor.  </w:t>
      </w:r>
    </w:p>
    <w:p w14:paraId="0249D767" w14:textId="6B8C5B57" w:rsidR="00D5305F" w:rsidRPr="00D5305F" w:rsidRDefault="00D5305F" w:rsidP="00D5305F">
      <w:pPr>
        <w:rPr>
          <w:rFonts w:ascii="Calibri" w:hAnsi="Calibri" w:cs="Calibri"/>
        </w:rPr>
      </w:pPr>
      <w:r w:rsidRPr="00D5305F">
        <w:rPr>
          <w:rFonts w:ascii="Calibri" w:hAnsi="Calibri" w:cs="Calibri"/>
        </w:rPr>
        <w:t>Hitherto I had noticed the backs of his hands as they lay on his knees in the firelight, and they had seemed rather white and fine; but seeing them now close to me, I could not but notice that they were rather coarse</w:t>
      </w:r>
      <w:r w:rsidR="001507EC">
        <w:rPr>
          <w:rFonts w:ascii="Calibri" w:hAnsi="Calibri" w:cs="Calibri"/>
        </w:rPr>
        <w:t>—broad</w:t>
      </w:r>
      <w:r w:rsidRPr="00D5305F">
        <w:rPr>
          <w:rFonts w:ascii="Calibri" w:hAnsi="Calibri" w:cs="Calibri"/>
        </w:rPr>
        <w:t>, with squat fingers.  Strange to say, there were hairs in the centre of the palm.  The nails were long and fine, and cut to a sharp point.  As the Count leaned over me and his hands touched me, I could not repress a shudder.  It may have been that his breath was rank, but a horrible feeling of nausea came over me, which, do what I would, I could not conceal.  The Count, evidently noticing it, drew back; and with a grim sort of smile, which showed more than he had yet done his protuberant teeth, sat himself down again on his own side of the fireplace.</w:t>
      </w:r>
    </w:p>
    <w:p w14:paraId="65D92B29" w14:textId="2A5355C0" w:rsidR="00D5305F" w:rsidRPr="006602C8" w:rsidRDefault="006602C8" w:rsidP="00D5305F">
      <w:pPr>
        <w:pStyle w:val="Heading1"/>
        <w:rPr>
          <w:rFonts w:ascii="Calibri" w:hAnsi="Calibri" w:cs="Calibri"/>
          <w:b w:val="0"/>
          <w:bCs w:val="0"/>
          <w:i/>
          <w:iCs/>
          <w:sz w:val="18"/>
          <w:szCs w:val="18"/>
        </w:rPr>
      </w:pPr>
      <w:r w:rsidRPr="006602C8">
        <w:rPr>
          <w:rFonts w:ascii="Calibri" w:hAnsi="Calibri" w:cs="Calibri"/>
          <w:b w:val="0"/>
          <w:bCs w:val="0"/>
          <w:i/>
          <w:iCs/>
          <w:sz w:val="18"/>
          <w:szCs w:val="18"/>
        </w:rPr>
        <w:t>Source: Stoker, B., &amp; Kaye, M. (1996). Dracula. Sterling Publishing Co.</w:t>
      </w:r>
    </w:p>
    <w:p w14:paraId="5759AC32" w14:textId="77777777" w:rsidR="00D5305F" w:rsidRPr="00D5305F" w:rsidRDefault="00D5305F" w:rsidP="00D5305F">
      <w:pPr>
        <w:rPr>
          <w:rFonts w:ascii="Calibri" w:hAnsi="Calibri" w:cs="Calibri"/>
        </w:rPr>
      </w:pPr>
    </w:p>
    <w:p w14:paraId="262FE504" w14:textId="77777777" w:rsidR="00D5305F" w:rsidRPr="00D5305F" w:rsidRDefault="00D5305F" w:rsidP="00D5305F">
      <w:pPr>
        <w:pStyle w:val="Heading1"/>
        <w:rPr>
          <w:rFonts w:ascii="Calibri" w:hAnsi="Calibri" w:cs="Calibri"/>
        </w:rPr>
      </w:pPr>
      <w:r w:rsidRPr="00D5305F">
        <w:rPr>
          <w:rFonts w:ascii="Calibri" w:hAnsi="Calibri" w:cs="Calibri"/>
          <w:shd w:val="clear" w:color="auto" w:fill="auto"/>
        </w:rPr>
        <w:lastRenderedPageBreak/>
        <w:t>Interview with a Vampire</w:t>
      </w:r>
    </w:p>
    <w:p w14:paraId="16717EAE" w14:textId="77777777" w:rsidR="00D5305F" w:rsidRPr="00D5305F" w:rsidRDefault="00D5305F" w:rsidP="00D5305F">
      <w:pPr>
        <w:rPr>
          <w:rFonts w:ascii="Calibri" w:eastAsia="Times New Roman" w:hAnsi="Calibri" w:cs="Calibri"/>
        </w:rPr>
      </w:pPr>
      <w:r w:rsidRPr="00D5305F">
        <w:rPr>
          <w:rFonts w:ascii="Calibri" w:hAnsi="Calibri" w:cs="Calibri"/>
        </w:rPr>
        <w:t>At once the room was flooded with a harsh yellow light.  And the boy, staring up at the vampire, could not repress a gasp.  His fingers danced backwards on the table to grasp the edge. “Dear God!” he whispered, and then he gazed, speechless, at the vampire.</w:t>
      </w:r>
    </w:p>
    <w:p w14:paraId="1B15A3D8" w14:textId="77777777" w:rsidR="00D5305F" w:rsidRPr="00D5305F" w:rsidRDefault="00D5305F" w:rsidP="00D5305F">
      <w:pPr>
        <w:rPr>
          <w:rFonts w:ascii="Calibri" w:eastAsia="Times New Roman" w:hAnsi="Calibri" w:cs="Calibri"/>
        </w:rPr>
      </w:pPr>
      <w:r w:rsidRPr="00D5305F">
        <w:rPr>
          <w:rFonts w:ascii="Calibri" w:hAnsi="Calibri" w:cs="Calibri"/>
        </w:rPr>
        <w:t>The vampire was utterly white and smooth, as if he were sculpted from bleached bone, and his face was seemingly inanimate as a statue, except for two brilliant green eyes that looked down at the boy intently like flames in a skull.  But then the vampire smiled almost wistfully, and the smooth white substance of his face moved with the infinitely flexible but minimal lines of a cartoon.  “Do you see?” he asked softly.</w:t>
      </w:r>
    </w:p>
    <w:p w14:paraId="283B45A6" w14:textId="77777777" w:rsidR="00D5305F" w:rsidRPr="00D5305F" w:rsidRDefault="00D5305F" w:rsidP="00D5305F">
      <w:pPr>
        <w:rPr>
          <w:rFonts w:ascii="Calibri" w:eastAsia="Times New Roman" w:hAnsi="Calibri" w:cs="Calibri"/>
        </w:rPr>
      </w:pPr>
      <w:r w:rsidRPr="00D5305F">
        <w:rPr>
          <w:rFonts w:ascii="Calibri" w:hAnsi="Calibri" w:cs="Calibri"/>
        </w:rPr>
        <w:t>The boy shuddered, lifting his hand as if to shield himself from a powerful light.  His eyes moved slowly over the finely tailored black coat he’d only glimpsed in the bar, the long folds of the cape, the black silk tie knotted at the throat, and the gleam of the white collar that was as white as the vampire’s flesh.  He stared at the vampire’s full black hair, the waves that were combed back over the tips of the ears, the curls that barely touched the edge of the white collar.</w:t>
      </w:r>
    </w:p>
    <w:p w14:paraId="04EBC348" w14:textId="4E8913FA" w:rsidR="00D5305F" w:rsidRPr="00D5305F" w:rsidRDefault="00D5305F" w:rsidP="00D5305F">
      <w:pPr>
        <w:rPr>
          <w:rFonts w:ascii="Calibri" w:hAnsi="Calibri" w:cs="Calibri"/>
        </w:rPr>
      </w:pPr>
      <w:r w:rsidRPr="00D5305F">
        <w:rPr>
          <w:rFonts w:ascii="Calibri" w:hAnsi="Calibri" w:cs="Calibri"/>
        </w:rPr>
        <w:t>“It was very late, after my sister had fallen asleep.  I can remember it as if it were yesterday. He [the vampire] came in from the courtyard, opening the French doors without a sound, a tall fair</w:t>
      </w:r>
      <w:r w:rsidR="00C8526F">
        <w:rPr>
          <w:rFonts w:ascii="Calibri" w:hAnsi="Calibri" w:cs="Calibri"/>
        </w:rPr>
        <w:t xml:space="preserve">—skinned </w:t>
      </w:r>
      <w:r w:rsidRPr="00D5305F">
        <w:rPr>
          <w:rFonts w:ascii="Calibri" w:hAnsi="Calibri" w:cs="Calibri"/>
        </w:rPr>
        <w:t>man with a mass of blond hair and a graceful, almost feline quality to his movements.”</w:t>
      </w:r>
    </w:p>
    <w:p w14:paraId="63AF49B1" w14:textId="58BF8EBC" w:rsidR="00D5305F" w:rsidRPr="006602C8" w:rsidRDefault="006602C8" w:rsidP="00D5305F">
      <w:pPr>
        <w:rPr>
          <w:rFonts w:ascii="Calibri" w:eastAsia="Times New Roman" w:hAnsi="Calibri" w:cs="Calibri"/>
          <w:i/>
          <w:iCs/>
          <w:color w:val="971D20" w:themeColor="accent3"/>
          <w:kern w:val="36"/>
          <w:sz w:val="18"/>
          <w:szCs w:val="18"/>
          <w:shd w:val="clear" w:color="auto" w:fill="FFFFFF"/>
          <w14:ligatures w14:val="none"/>
        </w:rPr>
      </w:pPr>
      <w:r w:rsidRPr="006602C8">
        <w:rPr>
          <w:rFonts w:ascii="Calibri" w:eastAsia="Times New Roman" w:hAnsi="Calibri" w:cs="Calibri"/>
          <w:i/>
          <w:iCs/>
          <w:color w:val="971D20" w:themeColor="accent3"/>
          <w:kern w:val="36"/>
          <w:sz w:val="18"/>
          <w:szCs w:val="18"/>
          <w:shd w:val="clear" w:color="auto" w:fill="FFFFFF"/>
          <w14:ligatures w14:val="none"/>
        </w:rPr>
        <w:t>Source:</w:t>
      </w:r>
      <w:r>
        <w:rPr>
          <w:rFonts w:ascii="Calibri" w:eastAsia="Times New Roman" w:hAnsi="Calibri" w:cs="Calibri"/>
          <w:i/>
          <w:iCs/>
          <w:color w:val="971D20" w:themeColor="accent3"/>
          <w:kern w:val="36"/>
          <w:sz w:val="18"/>
          <w:szCs w:val="18"/>
          <w:shd w:val="clear" w:color="auto" w:fill="FFFFFF"/>
          <w14:ligatures w14:val="none"/>
        </w:rPr>
        <w:t xml:space="preserve"> </w:t>
      </w:r>
      <w:r w:rsidR="00F56ED6" w:rsidRPr="00F56ED6">
        <w:rPr>
          <w:rFonts w:ascii="Calibri" w:eastAsia="Times New Roman" w:hAnsi="Calibri" w:cs="Calibri"/>
          <w:i/>
          <w:iCs/>
          <w:color w:val="971D20" w:themeColor="accent3"/>
          <w:kern w:val="36"/>
          <w:sz w:val="18"/>
          <w:szCs w:val="18"/>
          <w:shd w:val="clear" w:color="auto" w:fill="FFFFFF"/>
          <w14:ligatures w14:val="none"/>
        </w:rPr>
        <w:t>Rice, A. (2008). Interview with the vampire. Sphere.</w:t>
      </w:r>
    </w:p>
    <w:p w14:paraId="56AAEF67" w14:textId="77777777" w:rsidR="00D5305F" w:rsidRPr="00D5305F" w:rsidRDefault="00D5305F" w:rsidP="00D5305F">
      <w:pPr>
        <w:pStyle w:val="Heading1"/>
        <w:rPr>
          <w:rFonts w:ascii="Calibri" w:hAnsi="Calibri" w:cs="Calibri"/>
        </w:rPr>
      </w:pPr>
    </w:p>
    <w:p w14:paraId="76AF3608" w14:textId="77777777" w:rsidR="00D5305F" w:rsidRPr="00D5305F" w:rsidRDefault="00D5305F" w:rsidP="00D5305F">
      <w:pPr>
        <w:pStyle w:val="Heading1"/>
        <w:rPr>
          <w:rFonts w:ascii="Calibri" w:hAnsi="Calibri" w:cs="Calibri"/>
        </w:rPr>
      </w:pPr>
    </w:p>
    <w:p w14:paraId="3AB8B529" w14:textId="77777777" w:rsidR="00D5305F" w:rsidRPr="00D5305F" w:rsidRDefault="00D5305F" w:rsidP="00D5305F">
      <w:pPr>
        <w:pStyle w:val="Heading1"/>
        <w:rPr>
          <w:rFonts w:ascii="Calibri" w:hAnsi="Calibri" w:cs="Calibri"/>
        </w:rPr>
      </w:pPr>
    </w:p>
    <w:p w14:paraId="5B0AC13B" w14:textId="77777777" w:rsidR="00D5305F" w:rsidRPr="00D5305F" w:rsidRDefault="00D5305F" w:rsidP="00D5305F">
      <w:pPr>
        <w:pStyle w:val="Heading1"/>
        <w:rPr>
          <w:rFonts w:ascii="Calibri" w:hAnsi="Calibri" w:cs="Calibri"/>
        </w:rPr>
      </w:pPr>
    </w:p>
    <w:p w14:paraId="46A3DE62" w14:textId="77777777" w:rsidR="00D5305F" w:rsidRPr="00D5305F" w:rsidRDefault="00D5305F" w:rsidP="00D5305F">
      <w:pPr>
        <w:pStyle w:val="Heading1"/>
        <w:rPr>
          <w:rFonts w:ascii="Calibri" w:hAnsi="Calibri" w:cs="Calibri"/>
        </w:rPr>
      </w:pPr>
    </w:p>
    <w:p w14:paraId="1797294D" w14:textId="77777777" w:rsidR="00D5305F" w:rsidRPr="00D5305F" w:rsidRDefault="00D5305F" w:rsidP="00D5305F">
      <w:pPr>
        <w:pStyle w:val="Heading1"/>
        <w:rPr>
          <w:rFonts w:ascii="Calibri" w:hAnsi="Calibri" w:cs="Calibri"/>
        </w:rPr>
      </w:pPr>
    </w:p>
    <w:p w14:paraId="1D181E54" w14:textId="77777777" w:rsidR="00D5305F" w:rsidRPr="00D5305F" w:rsidRDefault="00D5305F" w:rsidP="00D5305F">
      <w:pPr>
        <w:pStyle w:val="Heading1"/>
        <w:rPr>
          <w:rFonts w:ascii="Calibri" w:hAnsi="Calibri" w:cs="Calibri"/>
        </w:rPr>
      </w:pPr>
    </w:p>
    <w:p w14:paraId="41504E90" w14:textId="575500D8" w:rsidR="00D5305F" w:rsidRPr="00D5305F" w:rsidRDefault="00D5305F">
      <w:pPr>
        <w:rPr>
          <w:rFonts w:ascii="Calibri" w:eastAsia="Times New Roman" w:hAnsi="Calibri" w:cs="Calibri"/>
          <w:b/>
          <w:bCs/>
          <w:color w:val="971D20" w:themeColor="accent3"/>
          <w:kern w:val="36"/>
          <w:shd w:val="clear" w:color="auto" w:fill="FFFFFF"/>
          <w14:ligatures w14:val="none"/>
        </w:rPr>
      </w:pPr>
      <w:r w:rsidRPr="00D5305F">
        <w:rPr>
          <w:rFonts w:ascii="Calibri" w:hAnsi="Calibri" w:cs="Calibri"/>
        </w:rPr>
        <w:br w:type="page"/>
      </w:r>
    </w:p>
    <w:p w14:paraId="55F384B1" w14:textId="77777777" w:rsidR="00D5305F" w:rsidRPr="00D5305F" w:rsidRDefault="00D5305F" w:rsidP="00D5305F">
      <w:pPr>
        <w:pStyle w:val="Heading1"/>
        <w:rPr>
          <w:rFonts w:ascii="Calibri" w:hAnsi="Calibri" w:cs="Calibri"/>
          <w:shd w:val="clear" w:color="auto" w:fill="auto"/>
        </w:rPr>
      </w:pPr>
      <w:r w:rsidRPr="00D5305F">
        <w:rPr>
          <w:rFonts w:ascii="Calibri" w:hAnsi="Calibri" w:cs="Calibri"/>
          <w:shd w:val="clear" w:color="auto" w:fill="auto"/>
        </w:rPr>
        <w:lastRenderedPageBreak/>
        <w:t>Twilight</w:t>
      </w:r>
    </w:p>
    <w:p w14:paraId="7A366E49" w14:textId="77777777" w:rsidR="00D5305F" w:rsidRPr="00D5305F" w:rsidRDefault="00D5305F" w:rsidP="00D5305F">
      <w:pPr>
        <w:rPr>
          <w:rFonts w:ascii="Calibri" w:hAnsi="Calibri" w:cs="Calibri"/>
        </w:rPr>
      </w:pPr>
      <w:r w:rsidRPr="00D5305F">
        <w:rPr>
          <w:rFonts w:ascii="Calibri" w:hAnsi="Calibri" w:cs="Calibri"/>
        </w:rPr>
        <w:t>They were sitting in the corner of the cafeteria, as far away from where I sat as possible in the long room.  There were five of them, they weren’t talking, and they weren’t eating, though they each had a tray of untouched food in front of them.  They weren’t gawking at me, unlike most of the other students, so it was safe to stare at them without fear of meeting and excessively interested pair of eyes.  But it was none of these things that caught, and held, my attention.</w:t>
      </w:r>
    </w:p>
    <w:p w14:paraId="1531ED9E" w14:textId="387A3EBD" w:rsidR="00D5305F" w:rsidRPr="00D5305F" w:rsidRDefault="00D5305F" w:rsidP="00D5305F">
      <w:pPr>
        <w:rPr>
          <w:rFonts w:ascii="Calibri" w:hAnsi="Calibri" w:cs="Calibri"/>
        </w:rPr>
      </w:pPr>
      <w:r w:rsidRPr="00D5305F">
        <w:rPr>
          <w:rFonts w:ascii="Calibri" w:hAnsi="Calibri" w:cs="Calibri"/>
        </w:rPr>
        <w:t>They didn’t look anything alike.  Of the three boys, one was big</w:t>
      </w:r>
      <w:r w:rsidR="008B6DAE">
        <w:rPr>
          <w:rFonts w:ascii="Calibri" w:hAnsi="Calibri" w:cs="Calibri"/>
        </w:rPr>
        <w:t xml:space="preserve">—muscled </w:t>
      </w:r>
      <w:r w:rsidRPr="00D5305F">
        <w:rPr>
          <w:rFonts w:ascii="Calibri" w:hAnsi="Calibri" w:cs="Calibri"/>
        </w:rPr>
        <w:t xml:space="preserve">like a serious weightlifter, with dark and curly hair.  Another was taller, leaner, but still muscular, and honey blond.  </w:t>
      </w:r>
      <w:r w:rsidR="008B6DAE">
        <w:rPr>
          <w:rFonts w:ascii="Calibri" w:hAnsi="Calibri" w:cs="Calibri"/>
        </w:rPr>
        <w:t>The</w:t>
      </w:r>
      <w:r w:rsidRPr="00D5305F">
        <w:rPr>
          <w:rFonts w:ascii="Calibri" w:hAnsi="Calibri" w:cs="Calibri"/>
        </w:rPr>
        <w:t xml:space="preserve"> last was lanky, less bulky, with untidy, bronze-colored hair.  He was more boyish than the others, who looked like they could be in college, or even teachers here rather than students.</w:t>
      </w:r>
    </w:p>
    <w:p w14:paraId="37758D0F" w14:textId="55632B71" w:rsidR="00D5305F" w:rsidRPr="00D5305F" w:rsidRDefault="00D5305F" w:rsidP="00D5305F">
      <w:pPr>
        <w:rPr>
          <w:rFonts w:ascii="Calibri" w:hAnsi="Calibri" w:cs="Calibri"/>
        </w:rPr>
      </w:pPr>
      <w:r w:rsidRPr="00D5305F">
        <w:rPr>
          <w:rFonts w:ascii="Calibri" w:hAnsi="Calibri" w:cs="Calibri"/>
        </w:rPr>
        <w:t xml:space="preserve">The girls were opposites.  The tall one was statuesque.  She had a beautiful figure, the kind you saw on the cover of </w:t>
      </w:r>
      <w:r w:rsidRPr="00D5305F">
        <w:rPr>
          <w:rFonts w:ascii="Calibri" w:hAnsi="Calibri" w:cs="Calibri"/>
          <w:i/>
        </w:rPr>
        <w:t>Sports Illustrated</w:t>
      </w:r>
      <w:r w:rsidRPr="00D5305F">
        <w:rPr>
          <w:rFonts w:ascii="Calibri" w:hAnsi="Calibri" w:cs="Calibri"/>
        </w:rPr>
        <w:t xml:space="preserve"> swimsuit issue, the kind that made every girl around her take a hit on her self</w:t>
      </w:r>
      <w:r w:rsidR="008B6DAE">
        <w:rPr>
          <w:rFonts w:ascii="Calibri" w:hAnsi="Calibri" w:cs="Calibri"/>
        </w:rPr>
        <w:t xml:space="preserve">—esteem </w:t>
      </w:r>
      <w:r w:rsidRPr="00D5305F">
        <w:rPr>
          <w:rFonts w:ascii="Calibri" w:hAnsi="Calibri" w:cs="Calibri"/>
        </w:rPr>
        <w:t>just by being in the same room.  Her hair was golden, gently waving to the middle of her back.  The short girl was pixielike, thin in the extreme, with small features.  Her hair was a deep black, cropped short and pointing in every direction.</w:t>
      </w:r>
    </w:p>
    <w:p w14:paraId="33B136F1" w14:textId="2E84AD64" w:rsidR="00D5305F" w:rsidRPr="00D5305F" w:rsidRDefault="00D5305F" w:rsidP="00D5305F">
      <w:pPr>
        <w:rPr>
          <w:rFonts w:ascii="Calibri" w:hAnsi="Calibri" w:cs="Calibri"/>
        </w:rPr>
      </w:pPr>
      <w:r w:rsidRPr="00D5305F">
        <w:rPr>
          <w:rFonts w:ascii="Calibri" w:hAnsi="Calibri" w:cs="Calibri"/>
        </w:rPr>
        <w:t xml:space="preserve">And yet, they were all exactly alike.  Every one of them was chalky pale, the palest of all the students living in this sunless town.  Paler than me, the albino.  They all had very dark eyes despite the range in their tones.  They also had dark shadows under those eyes-purplish, </w:t>
      </w:r>
      <w:r w:rsidR="008B6DAE" w:rsidRPr="00D5305F">
        <w:rPr>
          <w:rFonts w:ascii="Calibri" w:hAnsi="Calibri" w:cs="Calibri"/>
        </w:rPr>
        <w:t>bruise like</w:t>
      </w:r>
      <w:r w:rsidRPr="00D5305F">
        <w:rPr>
          <w:rFonts w:ascii="Calibri" w:hAnsi="Calibri" w:cs="Calibri"/>
        </w:rPr>
        <w:t xml:space="preserve"> shadows.  As if they were all suffering from a sleepless night, or almost done recovering from a broken nose.  Though their noses, all their features, were straight, perfect, angular.</w:t>
      </w:r>
    </w:p>
    <w:p w14:paraId="309581C3" w14:textId="77777777" w:rsidR="00D5305F" w:rsidRPr="00D5305F" w:rsidRDefault="00D5305F" w:rsidP="00D5305F">
      <w:pPr>
        <w:rPr>
          <w:rFonts w:ascii="Calibri" w:hAnsi="Calibri" w:cs="Calibri"/>
        </w:rPr>
      </w:pPr>
      <w:r w:rsidRPr="00D5305F">
        <w:rPr>
          <w:rFonts w:ascii="Calibri" w:hAnsi="Calibri" w:cs="Calibri"/>
        </w:rPr>
        <w:t>But all this is not why I couldn’t look away.</w:t>
      </w:r>
    </w:p>
    <w:p w14:paraId="729FD0E1" w14:textId="08103809" w:rsidR="00D5305F" w:rsidRPr="00D5305F" w:rsidRDefault="00D5305F" w:rsidP="00D5305F">
      <w:pPr>
        <w:rPr>
          <w:rFonts w:ascii="Calibri" w:hAnsi="Calibri" w:cs="Calibri"/>
        </w:rPr>
      </w:pPr>
      <w:r w:rsidRPr="00D5305F">
        <w:rPr>
          <w:rFonts w:ascii="Calibri" w:hAnsi="Calibri" w:cs="Calibri"/>
        </w:rPr>
        <w:t>I stared because their faces, so different, so similar, were all devastatingly, inhumanly beautiful.  They were faces you never expected to see except perhaps on the airbrushed pages of a fashion magazine.  Or painted by an old master as the face of an angel. It was hard to decide who was the most beautiful</w:t>
      </w:r>
      <w:r w:rsidR="008B6DAE">
        <w:rPr>
          <w:rFonts w:ascii="Calibri" w:hAnsi="Calibri" w:cs="Calibri"/>
        </w:rPr>
        <w:t xml:space="preserve">—maybe </w:t>
      </w:r>
      <w:r w:rsidRPr="00D5305F">
        <w:rPr>
          <w:rFonts w:ascii="Calibri" w:hAnsi="Calibri" w:cs="Calibri"/>
        </w:rPr>
        <w:t>the perfect blond girl, or the bronze-haired boy.</w:t>
      </w:r>
    </w:p>
    <w:p w14:paraId="781D4D08" w14:textId="32639353" w:rsidR="00D5305F" w:rsidRPr="00D5305F" w:rsidRDefault="00D5305F" w:rsidP="00D5305F">
      <w:pPr>
        <w:rPr>
          <w:rFonts w:ascii="Calibri" w:hAnsi="Calibri" w:cs="Calibri"/>
        </w:rPr>
      </w:pPr>
      <w:r w:rsidRPr="00D5305F">
        <w:rPr>
          <w:rFonts w:ascii="Calibri" w:hAnsi="Calibri" w:cs="Calibri"/>
        </w:rPr>
        <w:t>They were all looking away</w:t>
      </w:r>
      <w:r w:rsidR="008B6DAE">
        <w:rPr>
          <w:rFonts w:ascii="Calibri" w:hAnsi="Calibri" w:cs="Calibri"/>
        </w:rPr>
        <w:t xml:space="preserve">—away </w:t>
      </w:r>
      <w:r w:rsidRPr="00D5305F">
        <w:rPr>
          <w:rFonts w:ascii="Calibri" w:hAnsi="Calibri" w:cs="Calibri"/>
        </w:rPr>
        <w:t>from each other, away from the other students, away from anything in particular as far as I could tell.  As I watched, the small girl rose with her tray</w:t>
      </w:r>
      <w:r w:rsidR="008B6DAE">
        <w:rPr>
          <w:rFonts w:ascii="Calibri" w:hAnsi="Calibri" w:cs="Calibri"/>
        </w:rPr>
        <w:t xml:space="preserve">—unopened </w:t>
      </w:r>
      <w:r w:rsidRPr="00D5305F">
        <w:rPr>
          <w:rFonts w:ascii="Calibri" w:hAnsi="Calibri" w:cs="Calibri"/>
        </w:rPr>
        <w:t>soda, unbitten apple</w:t>
      </w:r>
      <w:r w:rsidR="008B6DAE">
        <w:rPr>
          <w:rFonts w:ascii="Calibri" w:hAnsi="Calibri" w:cs="Calibri"/>
        </w:rPr>
        <w:t xml:space="preserve">—and </w:t>
      </w:r>
      <w:r w:rsidRPr="00D5305F">
        <w:rPr>
          <w:rFonts w:ascii="Calibri" w:hAnsi="Calibri" w:cs="Calibri"/>
        </w:rPr>
        <w:t>walked away with a quick, graceful lope that belonged on a runway.  I watched, amazed at her lithe dancer’s step, till she dumped her tray and glided through the back door, faster than I would have thought possible.  My eyes darted back to the others, who sat unchanging.</w:t>
      </w:r>
    </w:p>
    <w:p w14:paraId="219B23B8" w14:textId="002BFD58" w:rsidR="001B5BA6" w:rsidRPr="00D5305F" w:rsidRDefault="00F56ED6" w:rsidP="00D5305F">
      <w:pPr>
        <w:rPr>
          <w:rFonts w:ascii="Calibri" w:hAnsi="Calibri" w:cs="Calibri"/>
        </w:rPr>
      </w:pPr>
      <w:r w:rsidRPr="006602C8">
        <w:rPr>
          <w:rFonts w:ascii="Calibri" w:eastAsia="Times New Roman" w:hAnsi="Calibri" w:cs="Calibri"/>
          <w:i/>
          <w:iCs/>
          <w:color w:val="971D20" w:themeColor="accent3"/>
          <w:kern w:val="36"/>
          <w:sz w:val="18"/>
          <w:szCs w:val="18"/>
          <w:shd w:val="clear" w:color="auto" w:fill="FFFFFF"/>
          <w14:ligatures w14:val="none"/>
        </w:rPr>
        <w:t>Source</w:t>
      </w:r>
      <w:r>
        <w:rPr>
          <w:rFonts w:ascii="Calibri" w:eastAsia="Times New Roman" w:hAnsi="Calibri" w:cs="Calibri"/>
          <w:i/>
          <w:iCs/>
          <w:color w:val="971D20" w:themeColor="accent3"/>
          <w:kern w:val="36"/>
          <w:sz w:val="18"/>
          <w:szCs w:val="18"/>
          <w:shd w:val="clear" w:color="auto" w:fill="FFFFFF"/>
          <w14:ligatures w14:val="none"/>
        </w:rPr>
        <w:t xml:space="preserve">: </w:t>
      </w:r>
      <w:r w:rsidRPr="00F56ED6">
        <w:rPr>
          <w:rFonts w:ascii="Calibri" w:eastAsia="Times New Roman" w:hAnsi="Calibri" w:cs="Calibri"/>
          <w:i/>
          <w:iCs/>
          <w:color w:val="971D20" w:themeColor="accent3"/>
          <w:kern w:val="36"/>
          <w:sz w:val="18"/>
          <w:szCs w:val="18"/>
          <w:shd w:val="clear" w:color="auto" w:fill="FFFFFF"/>
          <w14:ligatures w14:val="none"/>
        </w:rPr>
        <w:t>Meyer, S. (2022). Twilight. Little, Brown and Company.</w:t>
      </w:r>
    </w:p>
    <w:sectPr w:rsidR="001B5BA6" w:rsidRPr="00D530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F084" w14:textId="77777777" w:rsidR="004A339B" w:rsidRDefault="004A339B" w:rsidP="00DC1CA0">
      <w:r>
        <w:separator/>
      </w:r>
    </w:p>
  </w:endnote>
  <w:endnote w:type="continuationSeparator" w:id="0">
    <w:p w14:paraId="33042E9D" w14:textId="77777777" w:rsidR="004A339B" w:rsidRDefault="004A339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C1E2999" w14:textId="77777777" w:rsidR="00FB2C7F" w:rsidRPr="008C5074" w:rsidRDefault="00FB2C7F" w:rsidP="00FB2C7F">
                          <w:pPr>
                            <w:pStyle w:val="Footer"/>
                          </w:pPr>
                          <w:r>
                            <w:t>TRANSFORMING YOUR TEACHING APPROACH</w:t>
                          </w:r>
                        </w:p>
                        <w:p w14:paraId="5C77DB63" w14:textId="290190D6" w:rsidR="009F0B2E" w:rsidRPr="008C5074" w:rsidRDefault="009F0B2E" w:rsidP="008C5074">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C1E2999" w14:textId="77777777" w:rsidR="00FB2C7F" w:rsidRPr="008C5074" w:rsidRDefault="00FB2C7F" w:rsidP="00FB2C7F">
                    <w:pPr>
                      <w:pStyle w:val="Footer"/>
                    </w:pPr>
                    <w:r>
                      <w:t>TRANSFORMING YOUR TEACHING APPROACH</w:t>
                    </w:r>
                  </w:p>
                  <w:p w14:paraId="5C77DB63" w14:textId="290190D6" w:rsidR="009F0B2E" w:rsidRPr="008C5074" w:rsidRDefault="009F0B2E" w:rsidP="008C5074">
                    <w:pPr>
                      <w:pStyle w:val="Footer"/>
                    </w:pP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B170" w14:textId="77777777" w:rsidR="004A339B" w:rsidRDefault="004A339B" w:rsidP="00DC1CA0">
      <w:r>
        <w:separator/>
      </w:r>
    </w:p>
  </w:footnote>
  <w:footnote w:type="continuationSeparator" w:id="0">
    <w:p w14:paraId="5C82BD67" w14:textId="77777777" w:rsidR="004A339B" w:rsidRDefault="004A339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1507EC"/>
    <w:rsid w:val="001B5BA6"/>
    <w:rsid w:val="002040D8"/>
    <w:rsid w:val="00245200"/>
    <w:rsid w:val="00274BB5"/>
    <w:rsid w:val="0028514A"/>
    <w:rsid w:val="002D4C34"/>
    <w:rsid w:val="00304DC6"/>
    <w:rsid w:val="00341904"/>
    <w:rsid w:val="00403889"/>
    <w:rsid w:val="00463853"/>
    <w:rsid w:val="00480109"/>
    <w:rsid w:val="004806AD"/>
    <w:rsid w:val="004856EB"/>
    <w:rsid w:val="004A339B"/>
    <w:rsid w:val="004A56F1"/>
    <w:rsid w:val="004C2D48"/>
    <w:rsid w:val="004D0B87"/>
    <w:rsid w:val="00523614"/>
    <w:rsid w:val="005345DE"/>
    <w:rsid w:val="005B2598"/>
    <w:rsid w:val="005B4511"/>
    <w:rsid w:val="005E3EB2"/>
    <w:rsid w:val="006602C8"/>
    <w:rsid w:val="006C5B24"/>
    <w:rsid w:val="006F637F"/>
    <w:rsid w:val="00782F44"/>
    <w:rsid w:val="0079468C"/>
    <w:rsid w:val="007A5710"/>
    <w:rsid w:val="008B6DAE"/>
    <w:rsid w:val="008C5074"/>
    <w:rsid w:val="008E31E6"/>
    <w:rsid w:val="008F712F"/>
    <w:rsid w:val="009112D3"/>
    <w:rsid w:val="00914680"/>
    <w:rsid w:val="00915A9B"/>
    <w:rsid w:val="00976B6A"/>
    <w:rsid w:val="00977E3D"/>
    <w:rsid w:val="009A7873"/>
    <w:rsid w:val="009F0B2E"/>
    <w:rsid w:val="00A1673F"/>
    <w:rsid w:val="00AF213D"/>
    <w:rsid w:val="00BD7B9F"/>
    <w:rsid w:val="00C6747B"/>
    <w:rsid w:val="00C8526F"/>
    <w:rsid w:val="00CE2E34"/>
    <w:rsid w:val="00CF4EFB"/>
    <w:rsid w:val="00D5305F"/>
    <w:rsid w:val="00D72955"/>
    <w:rsid w:val="00D760BA"/>
    <w:rsid w:val="00DC1CA0"/>
    <w:rsid w:val="00E326C3"/>
    <w:rsid w:val="00E3537C"/>
    <w:rsid w:val="00E45663"/>
    <w:rsid w:val="00E46C11"/>
    <w:rsid w:val="00EA2AF9"/>
    <w:rsid w:val="00EB6E7A"/>
    <w:rsid w:val="00F044CE"/>
    <w:rsid w:val="00F10244"/>
    <w:rsid w:val="00F56ED6"/>
    <w:rsid w:val="00F80B5C"/>
    <w:rsid w:val="00F87387"/>
    <w:rsid w:val="00FB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3537C"/>
  </w:style>
  <w:style w:type="paragraph" w:styleId="Heading1">
    <w:name w:val="heading 1"/>
    <w:basedOn w:val="Normal"/>
    <w:next w:val="Normal"/>
    <w:link w:val="Heading1Char"/>
    <w:uiPriority w:val="9"/>
    <w:qFormat/>
    <w:rsid w:val="00AF213D"/>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F213D"/>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F213D"/>
    <w:pPr>
      <w:outlineLvl w:val="2"/>
    </w:pPr>
    <w:rPr>
      <w:i/>
      <w:iCs/>
      <w:sz w:val="18"/>
      <w:szCs w:val="18"/>
    </w:rPr>
  </w:style>
  <w:style w:type="paragraph" w:styleId="Heading4">
    <w:name w:val="heading 4"/>
    <w:basedOn w:val="Footer"/>
    <w:next w:val="Normal"/>
    <w:link w:val="Heading4Char"/>
    <w:uiPriority w:val="9"/>
    <w:unhideWhenUsed/>
    <w:qFormat/>
    <w:rsid w:val="00AF213D"/>
    <w:rPr>
      <w:b w:val="0"/>
      <w:bCs w:val="0"/>
    </w:rPr>
  </w:style>
  <w:style w:type="paragraph" w:styleId="Heading5">
    <w:name w:val="heading 5"/>
    <w:basedOn w:val="Normal"/>
    <w:next w:val="Normal"/>
    <w:link w:val="Heading5Char"/>
    <w:uiPriority w:val="9"/>
    <w:semiHidden/>
    <w:unhideWhenUsed/>
    <w:qFormat/>
    <w:rsid w:val="00AF213D"/>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AF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353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37C"/>
  </w:style>
  <w:style w:type="character" w:customStyle="1" w:styleId="Heading1Char">
    <w:name w:val="Heading 1 Char"/>
    <w:basedOn w:val="DefaultParagraphFont"/>
    <w:link w:val="Heading1"/>
    <w:uiPriority w:val="9"/>
    <w:rsid w:val="00AF213D"/>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AF213D"/>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AF213D"/>
    <w:rPr>
      <w:rFonts w:ascii="Calibri" w:hAnsi="Calibri" w:cs="Calibri"/>
      <w:i/>
      <w:iCs/>
      <w:sz w:val="18"/>
      <w:szCs w:val="18"/>
    </w:rPr>
  </w:style>
  <w:style w:type="character" w:customStyle="1" w:styleId="Heading4Char">
    <w:name w:val="Heading 4 Char"/>
    <w:basedOn w:val="DefaultParagraphFont"/>
    <w:link w:val="Heading4"/>
    <w:uiPriority w:val="9"/>
    <w:rsid w:val="00AF213D"/>
    <w:rPr>
      <w:rFonts w:ascii="Calibri" w:hAnsi="Calibri" w:cs="Calibri"/>
      <w:caps/>
    </w:rPr>
  </w:style>
  <w:style w:type="character" w:customStyle="1" w:styleId="Heading5Char">
    <w:name w:val="Heading 5 Char"/>
    <w:basedOn w:val="DefaultParagraphFont"/>
    <w:link w:val="Heading5"/>
    <w:uiPriority w:val="9"/>
    <w:semiHidden/>
    <w:rsid w:val="00AF213D"/>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AF213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F213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F213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F213D"/>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AF213D"/>
    <w:rPr>
      <w:b/>
      <w:bCs/>
      <w:caps/>
      <w:sz w:val="32"/>
      <w:szCs w:val="32"/>
    </w:rPr>
  </w:style>
  <w:style w:type="character" w:customStyle="1" w:styleId="TitleChar">
    <w:name w:val="Title Char"/>
    <w:aliases w:val="Document Title Char"/>
    <w:basedOn w:val="DefaultParagraphFont"/>
    <w:link w:val="Title"/>
    <w:uiPriority w:val="10"/>
    <w:rsid w:val="00AF213D"/>
    <w:rPr>
      <w:rFonts w:ascii="Calibri" w:hAnsi="Calibri" w:cs="Calibri"/>
      <w:b/>
      <w:bCs/>
      <w:caps/>
      <w:sz w:val="32"/>
      <w:szCs w:val="32"/>
    </w:rPr>
  </w:style>
  <w:style w:type="character" w:styleId="FollowedHyperlink">
    <w:name w:val="FollowedHyperlink"/>
    <w:basedOn w:val="DefaultParagraphFont"/>
    <w:uiPriority w:val="99"/>
    <w:semiHidden/>
    <w:unhideWhenUsed/>
    <w:rsid w:val="00AF213D"/>
    <w:rPr>
      <w:color w:val="288AC3" w:themeColor="followedHyperlink"/>
      <w:u w:val="single"/>
    </w:rPr>
  </w:style>
  <w:style w:type="paragraph" w:styleId="Footer">
    <w:name w:val="footer"/>
    <w:basedOn w:val="Normal"/>
    <w:link w:val="FooterChar"/>
    <w:uiPriority w:val="99"/>
    <w:unhideWhenUsed/>
    <w:rsid w:val="00AF213D"/>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F213D"/>
    <w:rPr>
      <w:rFonts w:ascii="Calibri" w:hAnsi="Calibri" w:cs="Calibri"/>
      <w:b/>
      <w:bCs/>
      <w:caps/>
    </w:rPr>
  </w:style>
  <w:style w:type="paragraph" w:styleId="NormalWeb">
    <w:name w:val="Normal (Web)"/>
    <w:basedOn w:val="Normal"/>
    <w:uiPriority w:val="99"/>
    <w:semiHidden/>
    <w:unhideWhenUsed/>
    <w:rsid w:val="00AF21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F213D"/>
    <w:pPr>
      <w:ind w:left="720"/>
    </w:pPr>
    <w:rPr>
      <w:i/>
    </w:rPr>
  </w:style>
  <w:style w:type="character" w:styleId="Hyperlink">
    <w:name w:val="Hyperlink"/>
    <w:basedOn w:val="DefaultParagraphFont"/>
    <w:uiPriority w:val="99"/>
    <w:unhideWhenUsed/>
    <w:rsid w:val="00AF213D"/>
    <w:rPr>
      <w:color w:val="2783BA"/>
      <w:u w:val="single"/>
    </w:rPr>
  </w:style>
  <w:style w:type="character" w:styleId="UnresolvedMention">
    <w:name w:val="Unresolved Mention"/>
    <w:basedOn w:val="DefaultParagraphFont"/>
    <w:uiPriority w:val="99"/>
    <w:semiHidden/>
    <w:unhideWhenUsed/>
    <w:rsid w:val="00AF213D"/>
    <w:rPr>
      <w:color w:val="605E5C"/>
      <w:shd w:val="clear" w:color="auto" w:fill="E1DFDD"/>
    </w:rPr>
  </w:style>
  <w:style w:type="paragraph" w:styleId="Header">
    <w:name w:val="header"/>
    <w:basedOn w:val="Normal"/>
    <w:link w:val="HeaderChar"/>
    <w:uiPriority w:val="99"/>
    <w:unhideWhenUsed/>
    <w:rsid w:val="00AF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3D"/>
    <w:rPr>
      <w:rFonts w:ascii="Calibri" w:hAnsi="Calibri" w:cs="Calibri"/>
    </w:rPr>
  </w:style>
  <w:style w:type="paragraph" w:styleId="ListParagraph">
    <w:name w:val="List Paragraph"/>
    <w:basedOn w:val="Normal"/>
    <w:uiPriority w:val="34"/>
    <w:qFormat/>
    <w:rsid w:val="00AF213D"/>
    <w:pPr>
      <w:ind w:left="720"/>
      <w:contextualSpacing/>
    </w:pPr>
  </w:style>
  <w:style w:type="paragraph" w:customStyle="1" w:styleId="AnswerKey">
    <w:name w:val="Answer Key"/>
    <w:basedOn w:val="Normal"/>
    <w:qFormat/>
    <w:rsid w:val="00AF213D"/>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6920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McLeod Porter, Delma</cp:lastModifiedBy>
  <cp:revision>4</cp:revision>
  <cp:lastPrinted>2026-04-21T18:33:00Z</cp:lastPrinted>
  <dcterms:created xsi:type="dcterms:W3CDTF">2026-04-21T18:32:00Z</dcterms:created>
  <dcterms:modified xsi:type="dcterms:W3CDTF">2026-04-21T18:34:00Z</dcterms:modified>
  <cp:category/>
</cp:coreProperties>
</file>