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F27B78" w14:textId="4FE08EB9" w:rsidR="007C36E9" w:rsidRPr="00895E9E" w:rsidRDefault="00CC59DA" w:rsidP="00B43823">
      <w:pPr>
        <w:pStyle w:val="Title"/>
      </w:pPr>
      <w:r>
        <w:rPr>
          <w:noProof/>
        </w:rPr>
        <w:drawing>
          <wp:anchor distT="19050" distB="19050" distL="19050" distR="19050" simplePos="0" relativeHeight="251659264" behindDoc="0" locked="0" layoutInCell="1" hidden="0" allowOverlap="1" wp14:anchorId="744C0C0C" wp14:editId="34818698">
            <wp:simplePos x="0" y="0"/>
            <wp:positionH relativeFrom="margin">
              <wp:align>right</wp:align>
            </wp:positionH>
            <wp:positionV relativeFrom="page">
              <wp:posOffset>1104900</wp:posOffset>
            </wp:positionV>
            <wp:extent cx="1714500" cy="1714500"/>
            <wp:effectExtent l="0" t="0" r="0" b="0"/>
            <wp:wrapSquare wrapText="bothSides" distT="19050" distB="19050" distL="19050" distR="19050"/>
            <wp:docPr id="1633623130" name="image2.png" descr="A cartoon of a robot holding a checklist&#10;&#10;Description automatically generated"/>
            <wp:cNvGraphicFramePr/>
            <a:graphic xmlns:a="http://schemas.openxmlformats.org/drawingml/2006/main">
              <a:graphicData uri="http://schemas.openxmlformats.org/drawingml/2006/picture">
                <pic:pic xmlns:pic="http://schemas.openxmlformats.org/drawingml/2006/picture">
                  <pic:nvPicPr>
                    <pic:cNvPr id="1633623130" name="image2.png" descr="A cartoon of a robot holding a checklist&#10;&#10;Description automatically generated"/>
                    <pic:cNvPicPr preferRelativeResize="0"/>
                  </pic:nvPicPr>
                  <pic:blipFill>
                    <a:blip r:embed="rId8"/>
                    <a:srcRect/>
                    <a:stretch>
                      <a:fillRect/>
                    </a:stretch>
                  </pic:blipFill>
                  <pic:spPr>
                    <a:xfrm>
                      <a:off x="0" y="0"/>
                      <a:ext cx="1714500" cy="1714500"/>
                    </a:xfrm>
                    <a:prstGeom prst="rect">
                      <a:avLst/>
                    </a:prstGeom>
                    <a:ln/>
                  </pic:spPr>
                </pic:pic>
              </a:graphicData>
            </a:graphic>
          </wp:anchor>
        </w:drawing>
      </w:r>
      <w:r>
        <w:t>CRITIQUE THE BOT</w:t>
      </w:r>
    </w:p>
    <w:p w14:paraId="4469C5CF" w14:textId="407E7F25" w:rsidR="00CC59DA" w:rsidRPr="00AC4754" w:rsidRDefault="00CC59DA" w:rsidP="00CC59DA">
      <w:pPr>
        <w:spacing w:after="0"/>
        <w:rPr>
          <w:szCs w:val="24"/>
        </w:rPr>
      </w:pPr>
      <w:r w:rsidRPr="00AC4754">
        <w:rPr>
          <w:color w:val="0F0F0F"/>
          <w:szCs w:val="24"/>
        </w:rPr>
        <w:t xml:space="preserve">This strategy encourages students to critically examine text written by artificial intelligence (AI). Teachers first use AI to generate a short story, essay, lab report, script, or other text, then students evaluate the text practicing analysis skills and giving peer feedback. This allows teachers to leverage the power of AI by quickly creating custom-tailored text. </w:t>
      </w:r>
    </w:p>
    <w:p w14:paraId="28D67D3A" w14:textId="77777777" w:rsidR="00CC59DA" w:rsidRDefault="00CC59DA" w:rsidP="00CC59DA">
      <w:pPr>
        <w:spacing w:after="0"/>
        <w:rPr>
          <w:sz w:val="26"/>
          <w:szCs w:val="26"/>
        </w:rPr>
      </w:pPr>
    </w:p>
    <w:p w14:paraId="478EEA8B" w14:textId="77777777" w:rsidR="00CC59DA" w:rsidRDefault="00881C0F" w:rsidP="00CC59DA">
      <w:pPr>
        <w:spacing w:after="0"/>
        <w:rPr>
          <w:sz w:val="26"/>
          <w:szCs w:val="26"/>
        </w:rPr>
      </w:pPr>
      <w:r>
        <w:rPr>
          <w:noProof/>
        </w:rPr>
        <w:pict w14:anchorId="79F84486">
          <v:rect id="_x0000_i1025" alt="" style="width:468pt;height:.05pt;mso-width-percent:0;mso-height-percent:0;mso-width-percent:0;mso-height-percent:0" o:hralign="center" o:hrstd="t" o:hr="t" fillcolor="#a0a0a0" stroked="f"/>
        </w:pict>
      </w:r>
    </w:p>
    <w:p w14:paraId="50C8B37B" w14:textId="77777777" w:rsidR="00CC59DA" w:rsidRDefault="00CC59DA" w:rsidP="00CC59DA">
      <w:pPr>
        <w:spacing w:after="0"/>
        <w:rPr>
          <w:sz w:val="26"/>
          <w:szCs w:val="26"/>
        </w:rPr>
      </w:pPr>
    </w:p>
    <w:p w14:paraId="3E9A5F7C" w14:textId="77777777" w:rsidR="00CC59DA" w:rsidRPr="00AC4754" w:rsidRDefault="00CC59DA" w:rsidP="00CC59DA">
      <w:pPr>
        <w:spacing w:after="0"/>
        <w:rPr>
          <w:b/>
          <w:color w:val="0F0F0F"/>
          <w:szCs w:val="24"/>
        </w:rPr>
      </w:pPr>
      <w:r w:rsidRPr="00AC4754">
        <w:rPr>
          <w:b/>
          <w:color w:val="0F0F0F"/>
          <w:szCs w:val="24"/>
        </w:rPr>
        <w:t>Please read the prompt and output below. Then analyze and critique the AI generated feedback of this PD session.</w:t>
      </w:r>
    </w:p>
    <w:p w14:paraId="434DDDCE" w14:textId="77777777" w:rsidR="00CC59DA" w:rsidRPr="00AC4754" w:rsidRDefault="00CC59DA" w:rsidP="00CC59DA">
      <w:pPr>
        <w:numPr>
          <w:ilvl w:val="0"/>
          <w:numId w:val="12"/>
        </w:numPr>
        <w:spacing w:after="0"/>
        <w:rPr>
          <w:b/>
          <w:color w:val="0F0F0F"/>
          <w:szCs w:val="24"/>
        </w:rPr>
      </w:pPr>
      <w:r w:rsidRPr="00AC4754">
        <w:rPr>
          <w:b/>
          <w:color w:val="0F0F0F"/>
          <w:szCs w:val="24"/>
        </w:rPr>
        <w:t>Mark any mistakes.</w:t>
      </w:r>
    </w:p>
    <w:p w14:paraId="1D4305CC" w14:textId="77777777" w:rsidR="00CC59DA" w:rsidRPr="00AC4754" w:rsidRDefault="00CC59DA" w:rsidP="00CC59DA">
      <w:pPr>
        <w:numPr>
          <w:ilvl w:val="0"/>
          <w:numId w:val="12"/>
        </w:numPr>
        <w:spacing w:after="0"/>
        <w:rPr>
          <w:b/>
          <w:color w:val="0F0F0F"/>
          <w:szCs w:val="24"/>
        </w:rPr>
      </w:pPr>
      <w:r w:rsidRPr="00AC4754">
        <w:rPr>
          <w:b/>
          <w:color w:val="0F0F0F"/>
          <w:szCs w:val="24"/>
        </w:rPr>
        <w:t>Do you agree/disagree?</w:t>
      </w:r>
    </w:p>
    <w:p w14:paraId="2F423468" w14:textId="77777777" w:rsidR="00CC59DA" w:rsidRPr="00AC4754" w:rsidRDefault="00CC59DA" w:rsidP="00CC59DA">
      <w:pPr>
        <w:numPr>
          <w:ilvl w:val="0"/>
          <w:numId w:val="12"/>
        </w:numPr>
        <w:spacing w:after="0"/>
        <w:rPr>
          <w:b/>
          <w:color w:val="0F0F0F"/>
          <w:szCs w:val="24"/>
        </w:rPr>
      </w:pPr>
      <w:r w:rsidRPr="00AC4754">
        <w:rPr>
          <w:b/>
          <w:color w:val="0F0F0F"/>
          <w:szCs w:val="24"/>
        </w:rPr>
        <w:t>Concerns or other thoughts?</w:t>
      </w:r>
    </w:p>
    <w:p w14:paraId="19E156B2" w14:textId="77777777" w:rsidR="00CC59DA" w:rsidRPr="00AC4754" w:rsidRDefault="00CC59DA" w:rsidP="00CC59DA">
      <w:pPr>
        <w:spacing w:after="0"/>
        <w:rPr>
          <w:b/>
          <w:color w:val="0F0F0F"/>
          <w:szCs w:val="24"/>
        </w:rPr>
      </w:pPr>
    </w:p>
    <w:p w14:paraId="74C7A721" w14:textId="77777777" w:rsidR="00CC59DA" w:rsidRPr="00AC4754" w:rsidRDefault="00CC59DA" w:rsidP="00CC59DA">
      <w:pPr>
        <w:spacing w:after="0"/>
        <w:rPr>
          <w:b/>
          <w:color w:val="0F0F0F"/>
          <w:szCs w:val="24"/>
        </w:rPr>
      </w:pPr>
    </w:p>
    <w:p w14:paraId="2A638D3C" w14:textId="77777777" w:rsidR="00CC59DA" w:rsidRPr="00AC4754" w:rsidRDefault="00CC59DA" w:rsidP="00CC59DA">
      <w:pPr>
        <w:spacing w:after="0"/>
        <w:rPr>
          <w:b/>
          <w:i/>
          <w:color w:val="0F0F0F"/>
          <w:szCs w:val="24"/>
        </w:rPr>
      </w:pPr>
      <w:r w:rsidRPr="00AC4754">
        <w:rPr>
          <w:b/>
          <w:color w:val="0F0F0F"/>
          <w:szCs w:val="24"/>
        </w:rPr>
        <w:t xml:space="preserve">Prompt: </w:t>
      </w:r>
      <w:r w:rsidRPr="00AC4754">
        <w:rPr>
          <w:b/>
          <w:i/>
          <w:color w:val="0F0F0F"/>
          <w:szCs w:val="24"/>
        </w:rPr>
        <w:t>Create a summary for teachers in professional learning about using AI technology to streamline administrative tasks in the classroom and developing lesson plans. The summary should be approximately one paragraph and include quotes. This summary should be informal and professional in the voice of a participant.</w:t>
      </w:r>
    </w:p>
    <w:p w14:paraId="482DEE2B" w14:textId="77777777" w:rsidR="00CC59DA" w:rsidRPr="00AC4754" w:rsidRDefault="00CC59DA" w:rsidP="00CC59DA">
      <w:pPr>
        <w:spacing w:after="0"/>
        <w:rPr>
          <w:szCs w:val="24"/>
        </w:rPr>
      </w:pPr>
    </w:p>
    <w:p w14:paraId="2516CA61" w14:textId="77777777" w:rsidR="00CC59DA" w:rsidRPr="00AC4754" w:rsidRDefault="00CC59DA" w:rsidP="00CC59DA">
      <w:pPr>
        <w:spacing w:after="0"/>
        <w:rPr>
          <w:szCs w:val="24"/>
        </w:rPr>
      </w:pPr>
    </w:p>
    <w:p w14:paraId="765EAE25" w14:textId="77777777" w:rsidR="00CC59DA" w:rsidRPr="00AC4754" w:rsidRDefault="00CC59DA" w:rsidP="00CC59DA">
      <w:pPr>
        <w:spacing w:after="0"/>
        <w:rPr>
          <w:szCs w:val="24"/>
        </w:rPr>
      </w:pPr>
      <w:proofErr w:type="spellStart"/>
      <w:r w:rsidRPr="00AC4754">
        <w:rPr>
          <w:b/>
          <w:szCs w:val="24"/>
        </w:rPr>
        <w:t>ChatGPT</w:t>
      </w:r>
      <w:proofErr w:type="spellEnd"/>
      <w:r w:rsidRPr="00AC4754">
        <w:rPr>
          <w:b/>
          <w:szCs w:val="24"/>
        </w:rPr>
        <w:t xml:space="preserve">: </w:t>
      </w:r>
      <w:r w:rsidRPr="00AC4754">
        <w:rPr>
          <w:szCs w:val="24"/>
        </w:rPr>
        <w:t>Hey fellow educators! Today's professional learning session on integrating AI tech in our classrooms was an eye-opener. As we navigate the ever-evolving landscape of education, leveraging AI to streamline administrative tasks and craft effective lesson plans is a game-changer. One quote that stuck with me was, "AI isn't here to replace us; it's here to enhance what we do." Learning how to automate routine tasks allows us to focus on what matters most – teaching. Another gem: "AI is a tool, not a magic wand; our creativity and expertise are still irreplaceable." Excited to implement these insights into my daily routine and watch our classrooms flourish! #AIinEducation #EdTechAdvancement</w:t>
      </w:r>
    </w:p>
    <w:p w14:paraId="53DDE272" w14:textId="77777777" w:rsidR="00CC59DA" w:rsidRDefault="00CC59DA" w:rsidP="00CC59DA">
      <w:pPr>
        <w:spacing w:after="0"/>
        <w:rPr>
          <w:i/>
          <w:sz w:val="20"/>
          <w:szCs w:val="20"/>
        </w:rPr>
      </w:pPr>
    </w:p>
    <w:p w14:paraId="4B19A7D4" w14:textId="7A3D86D3" w:rsidR="00CC59DA" w:rsidRPr="00AC4754" w:rsidRDefault="00CC59DA" w:rsidP="00CC59DA">
      <w:pPr>
        <w:spacing w:after="0"/>
        <w:rPr>
          <w:i/>
          <w:color w:val="A6A6A6" w:themeColor="background1" w:themeShade="A6"/>
          <w:sz w:val="18"/>
          <w:szCs w:val="18"/>
        </w:rPr>
      </w:pPr>
      <w:r w:rsidRPr="00AC4754">
        <w:rPr>
          <w:i/>
          <w:color w:val="A6A6A6" w:themeColor="background1" w:themeShade="A6"/>
          <w:sz w:val="18"/>
          <w:szCs w:val="18"/>
        </w:rPr>
        <w:t>Resources</w:t>
      </w:r>
      <w:r w:rsidR="00211CD4" w:rsidRPr="00AC4754">
        <w:rPr>
          <w:i/>
          <w:color w:val="A6A6A6" w:themeColor="background1" w:themeShade="A6"/>
          <w:sz w:val="18"/>
          <w:szCs w:val="18"/>
        </w:rPr>
        <w:t>:</w:t>
      </w:r>
    </w:p>
    <w:p w14:paraId="0B072FBB" w14:textId="02450775" w:rsidR="00FC4E2C" w:rsidRPr="00AC4754" w:rsidRDefault="00CC59DA" w:rsidP="00CC59DA">
      <w:pPr>
        <w:spacing w:after="0"/>
        <w:rPr>
          <w:color w:val="A6A6A6" w:themeColor="background1" w:themeShade="A6"/>
          <w:sz w:val="18"/>
          <w:szCs w:val="18"/>
        </w:rPr>
      </w:pPr>
      <w:proofErr w:type="spellStart"/>
      <w:r w:rsidRPr="00AC4754">
        <w:rPr>
          <w:i/>
          <w:color w:val="A6A6A6" w:themeColor="background1" w:themeShade="A6"/>
          <w:sz w:val="18"/>
          <w:szCs w:val="18"/>
        </w:rPr>
        <w:t>OpenAI</w:t>
      </w:r>
      <w:proofErr w:type="spellEnd"/>
      <w:r w:rsidRPr="00AC4754">
        <w:rPr>
          <w:i/>
          <w:color w:val="A6A6A6" w:themeColor="background1" w:themeShade="A6"/>
          <w:sz w:val="18"/>
          <w:szCs w:val="18"/>
        </w:rPr>
        <w:t xml:space="preserve">. (2024). </w:t>
      </w:r>
      <w:proofErr w:type="spellStart"/>
      <w:r w:rsidRPr="00AC4754">
        <w:rPr>
          <w:i/>
          <w:color w:val="A6A6A6" w:themeColor="background1" w:themeShade="A6"/>
          <w:sz w:val="18"/>
          <w:szCs w:val="18"/>
        </w:rPr>
        <w:t>ChatGPT</w:t>
      </w:r>
      <w:proofErr w:type="spellEnd"/>
      <w:r w:rsidRPr="00AC4754">
        <w:rPr>
          <w:i/>
          <w:color w:val="A6A6A6" w:themeColor="background1" w:themeShade="A6"/>
          <w:sz w:val="18"/>
          <w:szCs w:val="18"/>
        </w:rPr>
        <w:t xml:space="preserve"> (Feb 8 version) [Large language model].</w:t>
      </w:r>
      <w:hyperlink r:id="rId9">
        <w:r w:rsidRPr="00AC4754">
          <w:rPr>
            <w:i/>
            <w:color w:val="A6A6A6" w:themeColor="background1" w:themeShade="A6"/>
            <w:sz w:val="18"/>
            <w:szCs w:val="18"/>
          </w:rPr>
          <w:t xml:space="preserve"> </w:t>
        </w:r>
      </w:hyperlink>
      <w:hyperlink r:id="rId10">
        <w:r w:rsidRPr="00AC4754">
          <w:rPr>
            <w:i/>
            <w:color w:val="A6A6A6" w:themeColor="background1" w:themeShade="A6"/>
            <w:sz w:val="18"/>
            <w:szCs w:val="18"/>
            <w:u w:val="single"/>
          </w:rPr>
          <w:t>https://chat.openai.com</w:t>
        </w:r>
      </w:hyperlink>
    </w:p>
    <w:sectPr w:rsidR="00FC4E2C" w:rsidRPr="00AC475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9F1F" w14:textId="77777777" w:rsidR="00881C0F" w:rsidRDefault="00881C0F" w:rsidP="00293785">
      <w:pPr>
        <w:spacing w:after="0" w:line="240" w:lineRule="auto"/>
      </w:pPr>
      <w:r>
        <w:separator/>
      </w:r>
    </w:p>
  </w:endnote>
  <w:endnote w:type="continuationSeparator" w:id="0">
    <w:p w14:paraId="191FD25C" w14:textId="77777777" w:rsidR="00881C0F" w:rsidRDefault="00881C0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5B00" w14:textId="77777777" w:rsidR="00AC4754" w:rsidRDefault="00AC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C6D2" w14:textId="34DED981" w:rsidR="00293785" w:rsidRDefault="00F65749">
    <w:pPr>
      <w:pStyle w:val="Footer"/>
    </w:pPr>
    <w:r w:rsidRPr="00293785">
      <w:rPr>
        <w:noProof/>
      </w:rPr>
      <w:drawing>
        <wp:anchor distT="0" distB="0" distL="114300" distR="114300" simplePos="0" relativeHeight="251648000" behindDoc="1" locked="0" layoutInCell="1" allowOverlap="1" wp14:anchorId="1C9EAD92" wp14:editId="0E756DAB">
          <wp:simplePos x="0" y="0"/>
          <wp:positionH relativeFrom="column">
            <wp:posOffset>1371600</wp:posOffset>
          </wp:positionH>
          <wp:positionV relativeFrom="paragraph">
            <wp:posOffset>-212725</wp:posOffset>
          </wp:positionV>
          <wp:extent cx="4572000" cy="3168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293785">
      <w:rPr>
        <w:noProof/>
      </w:rPr>
      <mc:AlternateContent>
        <mc:Choice Requires="wps">
          <w:drawing>
            <wp:anchor distT="0" distB="0" distL="114300" distR="114300" simplePos="0" relativeHeight="251667456" behindDoc="0" locked="0" layoutInCell="1" allowOverlap="1" wp14:anchorId="49FCF25E" wp14:editId="07EAD14D">
              <wp:simplePos x="0" y="0"/>
              <wp:positionH relativeFrom="column">
                <wp:posOffset>1485900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6C1F95" w14:textId="0A5C084C"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AC4754">
                                <w:t>Meet Your New AI Assistant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CF25E" id="_x0000_t202" coordsize="21600,21600" o:spt="202" path="m,l,21600r21600,l21600,xe">
              <v:stroke joinstyle="miter"/>
              <v:path gradientshapeok="t" o:connecttype="rect"/>
            </v:shapetype>
            <v:shape id="Text Box 6" o:spid="_x0000_s1026" type="#_x0000_t202" style="position:absolute;margin-left:117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" filled="f" stroked="f">
              <v:textbox>
                <w:txbxContent>
                  <w:p w14:paraId="566C1F95" w14:textId="0A5C084C" w:rsidR="00293785" w:rsidRDefault="00000000" w:rsidP="00D106FF">
                    <w:pPr>
                      <w:pStyle w:val="LessonFooter"/>
                    </w:pPr>
                    <w:sdt>
                      <w:sdtPr>
                        <w:alias w:val="Title"/>
                        <w:tag w:val=""/>
                        <w:id w:val="1281607793"/>
                        <w:placeholder>
                          <w:docPart w:val="5DBE28EA527D49DBB091168BAF35D5E1"/>
                        </w:placeholder>
                        <w:dataBinding w:prefixMappings="xmlns:ns0='http://purl.org/dc/elements/1.1/' xmlns:ns1='http://schemas.openxmlformats.org/package/2006/metadata/core-properties' " w:xpath="/ns1:coreProperties[1]/ns0:title[1]" w:storeItemID="{6C3C8BC8-F283-45AE-878A-BAB7291924A1}"/>
                        <w:text/>
                      </w:sdtPr>
                      <w:sdtContent>
                        <w:r w:rsidR="00AC4754">
                          <w:t>Meet Your New AI Assistant</w:t>
                        </w:r>
                      </w:sdtContent>
                    </w:sdt>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E2E" w14:textId="77777777" w:rsidR="00AC4754" w:rsidRDefault="00AC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22DBD" w14:textId="77777777" w:rsidR="00881C0F" w:rsidRDefault="00881C0F" w:rsidP="00293785">
      <w:pPr>
        <w:spacing w:after="0" w:line="240" w:lineRule="auto"/>
      </w:pPr>
      <w:r>
        <w:separator/>
      </w:r>
    </w:p>
  </w:footnote>
  <w:footnote w:type="continuationSeparator" w:id="0">
    <w:p w14:paraId="2C8EDF16" w14:textId="77777777" w:rsidR="00881C0F" w:rsidRDefault="00881C0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5D4F" w14:textId="77777777" w:rsidR="00AC4754" w:rsidRDefault="00AC4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2804" w14:textId="77777777" w:rsidR="00AC4754" w:rsidRDefault="00AC4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52D0" w14:textId="77777777" w:rsidR="00AC4754" w:rsidRDefault="00AC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7256E"/>
    <w:multiLevelType w:val="multilevel"/>
    <w:tmpl w:val="54CA2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7"/>
  </w:num>
  <w:num w:numId="2" w16cid:durableId="146556627">
    <w:abstractNumId w:val="8"/>
  </w:num>
  <w:num w:numId="3" w16cid:durableId="1387334925">
    <w:abstractNumId w:val="0"/>
  </w:num>
  <w:num w:numId="4" w16cid:durableId="1689408539">
    <w:abstractNumId w:val="2"/>
  </w:num>
  <w:num w:numId="5" w16cid:durableId="547646668">
    <w:abstractNumId w:val="3"/>
  </w:num>
  <w:num w:numId="6" w16cid:durableId="480079475">
    <w:abstractNumId w:val="6"/>
  </w:num>
  <w:num w:numId="7" w16cid:durableId="1024863129">
    <w:abstractNumId w:val="5"/>
  </w:num>
  <w:num w:numId="8" w16cid:durableId="1295863789">
    <w:abstractNumId w:val="9"/>
  </w:num>
  <w:num w:numId="9" w16cid:durableId="1048140081">
    <w:abstractNumId w:val="10"/>
  </w:num>
  <w:num w:numId="10" w16cid:durableId="1471896044">
    <w:abstractNumId w:val="11"/>
  </w:num>
  <w:num w:numId="11" w16cid:durableId="1434518601">
    <w:abstractNumId w:val="1"/>
  </w:num>
  <w:num w:numId="12" w16cid:durableId="10518042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85"/>
    <w:rsid w:val="00001EE8"/>
    <w:rsid w:val="0004006F"/>
    <w:rsid w:val="00053775"/>
    <w:rsid w:val="0005619A"/>
    <w:rsid w:val="00084B2E"/>
    <w:rsid w:val="0008589D"/>
    <w:rsid w:val="000F0703"/>
    <w:rsid w:val="0011259B"/>
    <w:rsid w:val="00116FDD"/>
    <w:rsid w:val="00125621"/>
    <w:rsid w:val="001A3324"/>
    <w:rsid w:val="001A7919"/>
    <w:rsid w:val="001D0BBF"/>
    <w:rsid w:val="001D78D4"/>
    <w:rsid w:val="001E1F85"/>
    <w:rsid w:val="001F125D"/>
    <w:rsid w:val="00211CD4"/>
    <w:rsid w:val="00213C22"/>
    <w:rsid w:val="002315DE"/>
    <w:rsid w:val="002345CC"/>
    <w:rsid w:val="00293785"/>
    <w:rsid w:val="002C0879"/>
    <w:rsid w:val="002C37B4"/>
    <w:rsid w:val="00357201"/>
    <w:rsid w:val="0036040A"/>
    <w:rsid w:val="00397FA9"/>
    <w:rsid w:val="003E3516"/>
    <w:rsid w:val="00415DF1"/>
    <w:rsid w:val="0044624D"/>
    <w:rsid w:val="00446C13"/>
    <w:rsid w:val="005078B4"/>
    <w:rsid w:val="0053328A"/>
    <w:rsid w:val="00540FC6"/>
    <w:rsid w:val="005511B6"/>
    <w:rsid w:val="00553C98"/>
    <w:rsid w:val="00566601"/>
    <w:rsid w:val="005A7635"/>
    <w:rsid w:val="006010D7"/>
    <w:rsid w:val="006423F2"/>
    <w:rsid w:val="00645D7F"/>
    <w:rsid w:val="00656940"/>
    <w:rsid w:val="00665274"/>
    <w:rsid w:val="00666C03"/>
    <w:rsid w:val="00667FBB"/>
    <w:rsid w:val="006756A2"/>
    <w:rsid w:val="00686DAB"/>
    <w:rsid w:val="006B4CC2"/>
    <w:rsid w:val="006E0EA0"/>
    <w:rsid w:val="006E1542"/>
    <w:rsid w:val="00721EA4"/>
    <w:rsid w:val="007236BB"/>
    <w:rsid w:val="0074574F"/>
    <w:rsid w:val="00797CB5"/>
    <w:rsid w:val="007B055F"/>
    <w:rsid w:val="007C36E9"/>
    <w:rsid w:val="007E6F1D"/>
    <w:rsid w:val="008539BE"/>
    <w:rsid w:val="00880013"/>
    <w:rsid w:val="00881C0F"/>
    <w:rsid w:val="008856F2"/>
    <w:rsid w:val="008920A4"/>
    <w:rsid w:val="00893D8A"/>
    <w:rsid w:val="008F5386"/>
    <w:rsid w:val="00913172"/>
    <w:rsid w:val="00963AD3"/>
    <w:rsid w:val="00981E19"/>
    <w:rsid w:val="009B52E4"/>
    <w:rsid w:val="009D6E8D"/>
    <w:rsid w:val="00A101E8"/>
    <w:rsid w:val="00A75C85"/>
    <w:rsid w:val="00AC349E"/>
    <w:rsid w:val="00AC4754"/>
    <w:rsid w:val="00B3475F"/>
    <w:rsid w:val="00B43823"/>
    <w:rsid w:val="00B92DBF"/>
    <w:rsid w:val="00BD119F"/>
    <w:rsid w:val="00BD4F8E"/>
    <w:rsid w:val="00C60185"/>
    <w:rsid w:val="00C73EA1"/>
    <w:rsid w:val="00C8524A"/>
    <w:rsid w:val="00CB4974"/>
    <w:rsid w:val="00CC4F77"/>
    <w:rsid w:val="00CC59DA"/>
    <w:rsid w:val="00CD3CF6"/>
    <w:rsid w:val="00CD602A"/>
    <w:rsid w:val="00CE336D"/>
    <w:rsid w:val="00CF192F"/>
    <w:rsid w:val="00D106FF"/>
    <w:rsid w:val="00D626EB"/>
    <w:rsid w:val="00DB648A"/>
    <w:rsid w:val="00DC1267"/>
    <w:rsid w:val="00DC7A6D"/>
    <w:rsid w:val="00DE0203"/>
    <w:rsid w:val="00E43680"/>
    <w:rsid w:val="00E61E47"/>
    <w:rsid w:val="00ED24C8"/>
    <w:rsid w:val="00EE2561"/>
    <w:rsid w:val="00F377E2"/>
    <w:rsid w:val="00F50748"/>
    <w:rsid w:val="00F65749"/>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D3F15"/>
  <w15:docId w15:val="{6DD701A6-D3CF-46E1-9943-5E40B650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at.opena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at.openai.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LEARN%20Vertical%20Document%20Attachment%20(Save%20A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BE28EA527D49DBB091168BAF35D5E1"/>
        <w:category>
          <w:name w:val="General"/>
          <w:gallery w:val="placeholder"/>
        </w:category>
        <w:types>
          <w:type w:val="bbPlcHdr"/>
        </w:types>
        <w:behaviors>
          <w:behavior w:val="content"/>
        </w:behaviors>
        <w:guid w:val="{200EB60A-8E78-4106-8BDA-B26DD3ADE459}"/>
      </w:docPartPr>
      <w:docPartBody>
        <w:p w:rsidR="000F0547" w:rsidRDefault="00000000">
          <w:pPr>
            <w:pStyle w:val="5DBE28EA527D49DBB091168BAF35D5E1"/>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98"/>
    <w:rsid w:val="000F0547"/>
    <w:rsid w:val="002F519D"/>
    <w:rsid w:val="00341798"/>
    <w:rsid w:val="00387E35"/>
    <w:rsid w:val="003C3D1D"/>
    <w:rsid w:val="007A03F0"/>
    <w:rsid w:val="009867E9"/>
    <w:rsid w:val="00C8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BE28EA527D49DBB091168BAF35D5E1">
    <w:name w:val="5DBE28EA527D49DBB091168BAF35D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Templates\LEARN Vertical Document Attachment (Save As Template).dotx</Template>
  <TotalTime>1</TotalTime>
  <Pages>1</Pages>
  <Words>269</Words>
  <Characters>1518</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MEET YOUR NEW AI ASSISTANT</vt:lpstr>
    </vt:vector>
  </TitlesOfParts>
  <Manager/>
  <Company/>
  <LinksUpToDate>false</LinksUpToDate>
  <CharactersWithSpaces>1775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Your New AI Assistant</dc:title>
  <dc:subject/>
  <dc:creator>K20 Center</dc:creator>
  <cp:keywords/>
  <dc:description/>
  <cp:lastModifiedBy>Gracia, Ann M.</cp:lastModifiedBy>
  <cp:revision>3</cp:revision>
  <cp:lastPrinted>2016-07-14T14:08:00Z</cp:lastPrinted>
  <dcterms:created xsi:type="dcterms:W3CDTF">2024-02-29T20:15:00Z</dcterms:created>
  <dcterms:modified xsi:type="dcterms:W3CDTF">2024-02-29T20:15:00Z</dcterms:modified>
  <cp:category/>
</cp:coreProperties>
</file>