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95C601F" w14:textId="29AEE31B" w:rsidR="00446C13" w:rsidRDefault="006C0FF0" w:rsidP="001872E7">
      <w:pPr>
        <w:pStyle w:val="Title"/>
      </w:pPr>
      <w:r>
        <w:t>5E Lesson model card sort</w:t>
      </w:r>
    </w:p>
    <w:tbl>
      <w:tblPr>
        <w:tblW w:w="125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860"/>
        <w:gridCol w:w="4500"/>
        <w:gridCol w:w="4140"/>
      </w:tblGrid>
      <w:tr w:rsidR="006C0FF0" w14:paraId="5D890332" w14:textId="77777777" w:rsidTr="00E571ED">
        <w:tc>
          <w:tcPr>
            <w:tcW w:w="12500" w:type="dxa"/>
            <w:gridSpan w:val="3"/>
            <w:shd w:val="clear" w:color="auto" w:fill="3E5C61"/>
          </w:tcPr>
          <w:p w14:paraId="4247F4D9" w14:textId="77777777" w:rsidR="006C0FF0" w:rsidRDefault="006C0FF0" w:rsidP="00E57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5E Lesson Model Card Sort</w:t>
            </w:r>
          </w:p>
        </w:tc>
      </w:tr>
      <w:tr w:rsidR="006C0FF0" w14:paraId="47CCDB41" w14:textId="77777777" w:rsidTr="00E571ED">
        <w:trPr>
          <w:trHeight w:val="24"/>
        </w:trPr>
        <w:tc>
          <w:tcPr>
            <w:tcW w:w="3860" w:type="dxa"/>
          </w:tcPr>
          <w:p w14:paraId="6C4C7140" w14:textId="77777777" w:rsidR="006C0FF0" w:rsidRPr="00124577" w:rsidRDefault="006C0FF0" w:rsidP="00E57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 w:themeColor="accent1"/>
                <w:sz w:val="56"/>
                <w:szCs w:val="56"/>
              </w:rPr>
            </w:pPr>
          </w:p>
          <w:p w14:paraId="4BA18728" w14:textId="77777777" w:rsidR="006C0FF0" w:rsidRPr="00124577" w:rsidRDefault="006C0FF0" w:rsidP="00E57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 w:themeColor="accent1"/>
                <w:sz w:val="56"/>
                <w:szCs w:val="56"/>
              </w:rPr>
            </w:pPr>
            <w:r w:rsidRPr="00124577">
              <w:rPr>
                <w:b/>
                <w:color w:val="910D28" w:themeColor="accent1"/>
                <w:sz w:val="56"/>
                <w:szCs w:val="56"/>
              </w:rPr>
              <w:t>ENGAGE</w:t>
            </w:r>
          </w:p>
          <w:p w14:paraId="0ECADA62" w14:textId="77777777" w:rsidR="006C0FF0" w:rsidRPr="00124577" w:rsidRDefault="006C0FF0" w:rsidP="00E571ED">
            <w:pPr>
              <w:pStyle w:val="BodyText"/>
              <w:rPr>
                <w:sz w:val="56"/>
                <w:szCs w:val="56"/>
              </w:rPr>
            </w:pPr>
          </w:p>
        </w:tc>
        <w:tc>
          <w:tcPr>
            <w:tcW w:w="4500" w:type="dxa"/>
          </w:tcPr>
          <w:p w14:paraId="172894B5" w14:textId="77777777" w:rsidR="006C0FF0" w:rsidRPr="00124577" w:rsidRDefault="006C0FF0" w:rsidP="00E57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 w:themeColor="accent1"/>
                <w:sz w:val="56"/>
                <w:szCs w:val="56"/>
              </w:rPr>
            </w:pPr>
          </w:p>
          <w:p w14:paraId="0ADD9296" w14:textId="77777777" w:rsidR="006C0FF0" w:rsidRPr="00124577" w:rsidRDefault="006C0FF0" w:rsidP="00E57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 w:themeColor="accent1"/>
                <w:sz w:val="56"/>
                <w:szCs w:val="56"/>
              </w:rPr>
            </w:pPr>
            <w:r w:rsidRPr="00124577">
              <w:rPr>
                <w:b/>
                <w:color w:val="910D28" w:themeColor="accent1"/>
                <w:sz w:val="56"/>
                <w:szCs w:val="56"/>
              </w:rPr>
              <w:t>EXPLORE</w:t>
            </w:r>
          </w:p>
        </w:tc>
        <w:tc>
          <w:tcPr>
            <w:tcW w:w="4140" w:type="dxa"/>
          </w:tcPr>
          <w:p w14:paraId="714D4C1F" w14:textId="77777777" w:rsidR="006C0FF0" w:rsidRPr="00124577" w:rsidRDefault="006C0FF0" w:rsidP="00E57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 w:themeColor="accent1"/>
                <w:sz w:val="56"/>
                <w:szCs w:val="56"/>
              </w:rPr>
            </w:pPr>
          </w:p>
          <w:p w14:paraId="3D6E33FA" w14:textId="77777777" w:rsidR="006C0FF0" w:rsidRPr="00124577" w:rsidRDefault="006C0FF0" w:rsidP="00E57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 w:themeColor="accent1"/>
                <w:sz w:val="56"/>
                <w:szCs w:val="56"/>
              </w:rPr>
            </w:pPr>
            <w:r w:rsidRPr="00124577">
              <w:rPr>
                <w:b/>
                <w:color w:val="910D28" w:themeColor="accent1"/>
                <w:sz w:val="56"/>
                <w:szCs w:val="56"/>
              </w:rPr>
              <w:t>EXPLAIN</w:t>
            </w:r>
          </w:p>
        </w:tc>
      </w:tr>
      <w:tr w:rsidR="006C0FF0" w14:paraId="6CBB7193" w14:textId="77777777" w:rsidTr="00E571ED">
        <w:trPr>
          <w:trHeight w:val="24"/>
        </w:trPr>
        <w:tc>
          <w:tcPr>
            <w:tcW w:w="3860" w:type="dxa"/>
          </w:tcPr>
          <w:p w14:paraId="190439DD" w14:textId="77777777" w:rsidR="006C0FF0" w:rsidRPr="00124577" w:rsidRDefault="006C0FF0" w:rsidP="00E57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 w:themeColor="accent1"/>
                <w:sz w:val="56"/>
                <w:szCs w:val="56"/>
              </w:rPr>
            </w:pPr>
          </w:p>
          <w:p w14:paraId="522C8051" w14:textId="77777777" w:rsidR="006C0FF0" w:rsidRPr="00124577" w:rsidRDefault="006C0FF0" w:rsidP="00E57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 w:themeColor="accent1"/>
                <w:sz w:val="56"/>
                <w:szCs w:val="56"/>
              </w:rPr>
            </w:pPr>
            <w:r w:rsidRPr="00124577">
              <w:rPr>
                <w:b/>
                <w:color w:val="910D28" w:themeColor="accent1"/>
                <w:sz w:val="56"/>
                <w:szCs w:val="56"/>
              </w:rPr>
              <w:t>EXTEND</w:t>
            </w:r>
          </w:p>
          <w:p w14:paraId="104383A3" w14:textId="77777777" w:rsidR="006C0FF0" w:rsidRPr="00124577" w:rsidRDefault="006C0FF0" w:rsidP="00E571ED">
            <w:pPr>
              <w:pStyle w:val="BodyText"/>
              <w:rPr>
                <w:sz w:val="56"/>
                <w:szCs w:val="56"/>
              </w:rPr>
            </w:pPr>
          </w:p>
        </w:tc>
        <w:tc>
          <w:tcPr>
            <w:tcW w:w="4500" w:type="dxa"/>
          </w:tcPr>
          <w:p w14:paraId="091DC063" w14:textId="77777777" w:rsidR="006C0FF0" w:rsidRPr="00124577" w:rsidRDefault="006C0FF0" w:rsidP="00E57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 w:themeColor="accent1"/>
                <w:sz w:val="56"/>
                <w:szCs w:val="56"/>
              </w:rPr>
            </w:pPr>
          </w:p>
          <w:p w14:paraId="556A43F8" w14:textId="77777777" w:rsidR="006C0FF0" w:rsidRPr="00124577" w:rsidRDefault="006C0FF0" w:rsidP="00E57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 w:themeColor="accent1"/>
                <w:sz w:val="56"/>
                <w:szCs w:val="56"/>
              </w:rPr>
            </w:pPr>
            <w:r w:rsidRPr="00124577">
              <w:rPr>
                <w:b/>
                <w:color w:val="910D28" w:themeColor="accent1"/>
                <w:sz w:val="56"/>
                <w:szCs w:val="56"/>
              </w:rPr>
              <w:t>EVALUATE</w:t>
            </w:r>
          </w:p>
        </w:tc>
        <w:tc>
          <w:tcPr>
            <w:tcW w:w="4140" w:type="dxa"/>
          </w:tcPr>
          <w:p w14:paraId="68BE6F29" w14:textId="77777777" w:rsidR="006C0FF0" w:rsidRPr="00124577" w:rsidRDefault="006C0FF0" w:rsidP="00E57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 w:themeColor="accent1"/>
                <w:sz w:val="56"/>
                <w:szCs w:val="56"/>
              </w:rPr>
            </w:pPr>
          </w:p>
        </w:tc>
      </w:tr>
    </w:tbl>
    <w:p w14:paraId="145B372F" w14:textId="77777777" w:rsidR="006C0FF0" w:rsidRDefault="006C0FF0" w:rsidP="006C0FF0"/>
    <w:p w14:paraId="0CA45658" w14:textId="77777777" w:rsidR="006C0FF0" w:rsidRDefault="006C0FF0" w:rsidP="006C0FF0">
      <w:pPr>
        <w:pStyle w:val="BodyText"/>
      </w:pPr>
    </w:p>
    <w:p w14:paraId="3604C0DB" w14:textId="77777777" w:rsidR="006C0FF0" w:rsidRDefault="006C0FF0" w:rsidP="006C0FF0">
      <w:pPr>
        <w:pStyle w:val="BodyText"/>
      </w:pPr>
    </w:p>
    <w:p w14:paraId="698DC7E5" w14:textId="77777777" w:rsidR="006C0FF0" w:rsidRDefault="006C0FF0" w:rsidP="006C0FF0">
      <w:pPr>
        <w:pStyle w:val="BodyText"/>
      </w:pPr>
    </w:p>
    <w:p w14:paraId="02C30C14" w14:textId="77777777" w:rsidR="006C0FF0" w:rsidRDefault="006C0FF0" w:rsidP="006C0FF0">
      <w:pPr>
        <w:pStyle w:val="BodyText"/>
      </w:pPr>
    </w:p>
    <w:p w14:paraId="64FE4D0A" w14:textId="77777777" w:rsidR="006C0FF0" w:rsidRDefault="006C0FF0" w:rsidP="006C0FF0">
      <w:pPr>
        <w:pStyle w:val="BodyText"/>
      </w:pPr>
    </w:p>
    <w:tbl>
      <w:tblPr>
        <w:tblW w:w="125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860"/>
        <w:gridCol w:w="4500"/>
        <w:gridCol w:w="4140"/>
      </w:tblGrid>
      <w:tr w:rsidR="006C0FF0" w14:paraId="2F99D74D" w14:textId="77777777" w:rsidTr="00E571ED">
        <w:tc>
          <w:tcPr>
            <w:tcW w:w="12500" w:type="dxa"/>
            <w:gridSpan w:val="3"/>
            <w:shd w:val="clear" w:color="auto" w:fill="3E5C61"/>
          </w:tcPr>
          <w:p w14:paraId="1F237DB2" w14:textId="77777777" w:rsidR="006C0FF0" w:rsidRDefault="006C0FF0" w:rsidP="00E57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What the facilitator does…</w:t>
            </w:r>
          </w:p>
        </w:tc>
      </w:tr>
      <w:tr w:rsidR="006C0FF0" w14:paraId="701D9B7A" w14:textId="77777777" w:rsidTr="00E571ED">
        <w:trPr>
          <w:trHeight w:val="24"/>
        </w:trPr>
        <w:tc>
          <w:tcPr>
            <w:tcW w:w="386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E5834F" w14:textId="77777777" w:rsidR="006C0FF0" w:rsidRPr="00001651" w:rsidRDefault="006C0FF0" w:rsidP="006C0F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001651">
              <w:rPr>
                <w:bCs/>
              </w:rPr>
              <w:t>Generates interest &amp; curiosity</w:t>
            </w:r>
          </w:p>
          <w:p w14:paraId="6EEB3B79" w14:textId="77777777" w:rsidR="006C0FF0" w:rsidRDefault="006C0FF0" w:rsidP="006C0F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001651">
              <w:rPr>
                <w:bCs/>
              </w:rPr>
              <w:t>Raises questions for learners to consider &amp; encourages their responses</w:t>
            </w:r>
          </w:p>
          <w:p w14:paraId="51557FA0" w14:textId="77777777" w:rsidR="006C0FF0" w:rsidRPr="00001651" w:rsidRDefault="006C0FF0" w:rsidP="006C0F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001651">
              <w:rPr>
                <w:bCs/>
              </w:rPr>
              <w:t xml:space="preserve">Assesses current knowledge &amp; preconceptions </w:t>
            </w:r>
          </w:p>
        </w:tc>
        <w:tc>
          <w:tcPr>
            <w:tcW w:w="450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80E01E7" w14:textId="77777777" w:rsidR="006C0FF0" w:rsidRPr="00001651" w:rsidRDefault="006C0FF0" w:rsidP="006C0F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001651">
              <w:rPr>
                <w:bCs/>
              </w:rPr>
              <w:t>Uses strategies to structure active learner engagement in a learning topic</w:t>
            </w:r>
          </w:p>
          <w:p w14:paraId="2C6BE086" w14:textId="77777777" w:rsidR="006C0FF0" w:rsidRPr="00001651" w:rsidRDefault="006C0FF0" w:rsidP="006C0F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001651">
              <w:rPr>
                <w:bCs/>
              </w:rPr>
              <w:t>Provides opportunities for learners to learn &amp; reflect collaboratively</w:t>
            </w:r>
          </w:p>
          <w:p w14:paraId="419133D8" w14:textId="77777777" w:rsidR="006C0FF0" w:rsidRPr="00001651" w:rsidRDefault="006C0FF0" w:rsidP="006C0F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001651">
              <w:rPr>
                <w:bCs/>
              </w:rPr>
              <w:t>Observes &amp; listens as learners interact</w:t>
            </w:r>
          </w:p>
          <w:p w14:paraId="7A7EC406" w14:textId="77777777" w:rsidR="006C0FF0" w:rsidRDefault="006C0FF0" w:rsidP="006C0F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001651">
              <w:rPr>
                <w:bCs/>
              </w:rPr>
              <w:t>Asks probing questions</w:t>
            </w:r>
          </w:p>
          <w:p w14:paraId="6C332339" w14:textId="77777777" w:rsidR="006C0FF0" w:rsidRPr="00001651" w:rsidRDefault="006C0FF0" w:rsidP="006C0F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001651">
              <w:rPr>
                <w:bCs/>
              </w:rPr>
              <w:t>Encourages &amp; facilitates participation for all learners</w:t>
            </w:r>
          </w:p>
        </w:tc>
        <w:tc>
          <w:tcPr>
            <w:tcW w:w="41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DB2418" w14:textId="77777777" w:rsidR="006C0FF0" w:rsidRPr="00001651" w:rsidRDefault="006C0FF0" w:rsidP="006C0F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001651">
              <w:rPr>
                <w:bCs/>
              </w:rPr>
              <w:t>Asks for evidence &amp; clarification</w:t>
            </w:r>
          </w:p>
          <w:p w14:paraId="72044CDC" w14:textId="77777777" w:rsidR="006C0FF0" w:rsidRPr="00001651" w:rsidRDefault="006C0FF0" w:rsidP="006C0F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001651">
              <w:rPr>
                <w:bCs/>
              </w:rPr>
              <w:t>Leads discussions to help learners connect new learning to prior knowledge</w:t>
            </w:r>
          </w:p>
          <w:p w14:paraId="2A059134" w14:textId="77777777" w:rsidR="006C0FF0" w:rsidRPr="00001651" w:rsidRDefault="006C0FF0" w:rsidP="006C0F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001651">
              <w:rPr>
                <w:bCs/>
              </w:rPr>
              <w:t>Encourages learners to offer ideas &amp; explanations in their own words</w:t>
            </w:r>
          </w:p>
          <w:p w14:paraId="32A051E1" w14:textId="77777777" w:rsidR="006C0FF0" w:rsidRDefault="006C0FF0" w:rsidP="006C0F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001651">
              <w:rPr>
                <w:bCs/>
              </w:rPr>
              <w:t>Ensures learners have a common understanding of the main topic or concept of the lesson</w:t>
            </w:r>
          </w:p>
          <w:p w14:paraId="4B720459" w14:textId="77777777" w:rsidR="006C0FF0" w:rsidRPr="00001651" w:rsidRDefault="006C0FF0" w:rsidP="006C0F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001651">
              <w:rPr>
                <w:bCs/>
              </w:rPr>
              <w:t>Provides definitions &amp; academic vocabulary</w:t>
            </w:r>
          </w:p>
        </w:tc>
      </w:tr>
      <w:tr w:rsidR="006C0FF0" w14:paraId="415CF703" w14:textId="77777777" w:rsidTr="00E571ED">
        <w:trPr>
          <w:trHeight w:val="24"/>
        </w:trPr>
        <w:tc>
          <w:tcPr>
            <w:tcW w:w="3860" w:type="dxa"/>
          </w:tcPr>
          <w:p w14:paraId="3AE28CA9" w14:textId="77777777" w:rsidR="006C0FF0" w:rsidRPr="00124577" w:rsidRDefault="006C0FF0" w:rsidP="006C0F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124577">
              <w:rPr>
                <w:bCs/>
              </w:rPr>
              <w:t>Provides learners with opportunities to apply knowledge to new situations</w:t>
            </w:r>
          </w:p>
          <w:p w14:paraId="203AF41B" w14:textId="77777777" w:rsidR="006C0FF0" w:rsidRPr="00124577" w:rsidRDefault="006C0FF0" w:rsidP="006C0F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124577">
              <w:rPr>
                <w:bCs/>
              </w:rPr>
              <w:t>Guides learners to consider alternative explanations</w:t>
            </w:r>
          </w:p>
          <w:p w14:paraId="10B378F1" w14:textId="77777777" w:rsidR="006C0FF0" w:rsidRDefault="006C0FF0" w:rsidP="006C0F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124577">
              <w:rPr>
                <w:bCs/>
              </w:rPr>
              <w:t>Challenges learners to gain a deeper understanding of concept using new or related situation</w:t>
            </w:r>
          </w:p>
          <w:p w14:paraId="503373D1" w14:textId="77777777" w:rsidR="006C0FF0" w:rsidRPr="00124577" w:rsidRDefault="006C0FF0" w:rsidP="006C0F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124577">
              <w:rPr>
                <w:bCs/>
              </w:rPr>
              <w:t>Encourages interactions with additional resources</w:t>
            </w:r>
          </w:p>
        </w:tc>
        <w:tc>
          <w:tcPr>
            <w:tcW w:w="4500" w:type="dxa"/>
          </w:tcPr>
          <w:p w14:paraId="60EEF097" w14:textId="77777777" w:rsidR="006C0FF0" w:rsidRPr="00124577" w:rsidRDefault="006C0FF0" w:rsidP="006C0F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124577">
              <w:rPr>
                <w:bCs/>
              </w:rPr>
              <w:t xml:space="preserve">Observes &amp; assesses learners as they apply new knowledge &amp; skills </w:t>
            </w:r>
          </w:p>
          <w:p w14:paraId="4990BEA0" w14:textId="77777777" w:rsidR="006C0FF0" w:rsidRDefault="006C0FF0" w:rsidP="006C0F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124577">
              <w:rPr>
                <w:bCs/>
              </w:rPr>
              <w:t>Ask</w:t>
            </w:r>
            <w:r>
              <w:rPr>
                <w:bCs/>
              </w:rPr>
              <w:t>s</w:t>
            </w:r>
            <w:r w:rsidRPr="00124577">
              <w:rPr>
                <w:bCs/>
              </w:rPr>
              <w:t xml:space="preserve"> open</w:t>
            </w:r>
            <w:r>
              <w:rPr>
                <w:bCs/>
              </w:rPr>
              <w:t>-</w:t>
            </w:r>
            <w:r w:rsidRPr="00124577">
              <w:rPr>
                <w:bCs/>
              </w:rPr>
              <w:t>ended questions</w:t>
            </w:r>
          </w:p>
          <w:p w14:paraId="50EDDDEF" w14:textId="77777777" w:rsidR="006C0FF0" w:rsidRPr="00124577" w:rsidRDefault="006C0FF0" w:rsidP="006C0F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124577">
              <w:rPr>
                <w:bCs/>
              </w:rPr>
              <w:t>Allows learners to assess or reflect upon their own learning.</w:t>
            </w:r>
          </w:p>
        </w:tc>
        <w:tc>
          <w:tcPr>
            <w:tcW w:w="4140" w:type="dxa"/>
          </w:tcPr>
          <w:p w14:paraId="5068038C" w14:textId="77777777" w:rsidR="006C0FF0" w:rsidRPr="00124577" w:rsidRDefault="006C0FF0" w:rsidP="00E57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4"/>
              <w:rPr>
                <w:bCs/>
              </w:rPr>
            </w:pPr>
          </w:p>
        </w:tc>
      </w:tr>
    </w:tbl>
    <w:p w14:paraId="0F8D0C6F" w14:textId="77777777" w:rsidR="006C0FF0" w:rsidRDefault="006C0FF0" w:rsidP="006C0FF0">
      <w:pPr>
        <w:pStyle w:val="BodyText"/>
      </w:pPr>
    </w:p>
    <w:p w14:paraId="7EF29AA4" w14:textId="77777777" w:rsidR="006C0FF0" w:rsidRDefault="006C0FF0" w:rsidP="006C0FF0">
      <w:pPr>
        <w:pStyle w:val="BodyText"/>
      </w:pPr>
    </w:p>
    <w:p w14:paraId="3B6B28D6" w14:textId="77777777" w:rsidR="006C0FF0" w:rsidRDefault="006C0FF0" w:rsidP="006C0FF0">
      <w:pPr>
        <w:pStyle w:val="BodyText"/>
      </w:pPr>
    </w:p>
    <w:p w14:paraId="3EDBE581" w14:textId="77777777" w:rsidR="006C0FF0" w:rsidRDefault="006C0FF0" w:rsidP="006C0FF0">
      <w:pPr>
        <w:pStyle w:val="BodyText"/>
      </w:pPr>
    </w:p>
    <w:p w14:paraId="478D0EC8" w14:textId="77777777" w:rsidR="006C0FF0" w:rsidRDefault="006C0FF0" w:rsidP="006C0FF0">
      <w:pPr>
        <w:pStyle w:val="BodyText"/>
      </w:pPr>
    </w:p>
    <w:tbl>
      <w:tblPr>
        <w:tblW w:w="125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950"/>
        <w:gridCol w:w="4410"/>
        <w:gridCol w:w="4140"/>
      </w:tblGrid>
      <w:tr w:rsidR="006C0FF0" w14:paraId="1FE03E54" w14:textId="77777777" w:rsidTr="00E571ED">
        <w:tc>
          <w:tcPr>
            <w:tcW w:w="12500" w:type="dxa"/>
            <w:gridSpan w:val="3"/>
            <w:shd w:val="clear" w:color="auto" w:fill="3E5C61"/>
          </w:tcPr>
          <w:p w14:paraId="5D3D9DEC" w14:textId="77777777" w:rsidR="006C0FF0" w:rsidRDefault="006C0FF0" w:rsidP="00E57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What the learner does…</w:t>
            </w:r>
          </w:p>
        </w:tc>
      </w:tr>
      <w:tr w:rsidR="006C0FF0" w:rsidRPr="0011087A" w14:paraId="59C04B45" w14:textId="77777777" w:rsidTr="00E571ED">
        <w:trPr>
          <w:trHeight w:val="3706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8C3DCF3" w14:textId="77777777" w:rsidR="006C0FF0" w:rsidRPr="0011087A" w:rsidRDefault="006C0FF0" w:rsidP="006C0FF0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 w:right="270"/>
            </w:pPr>
            <w:r w:rsidRPr="0011087A">
              <w:t>Asks questions</w:t>
            </w:r>
          </w:p>
          <w:p w14:paraId="0D005E93" w14:textId="77777777" w:rsidR="006C0FF0" w:rsidRPr="0011087A" w:rsidRDefault="006C0FF0" w:rsidP="006C0FF0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 w:right="270"/>
            </w:pPr>
            <w:r w:rsidRPr="0011087A">
              <w:t>Displays interest in the topic</w:t>
            </w:r>
          </w:p>
          <w:p w14:paraId="6238F076" w14:textId="77777777" w:rsidR="006C0FF0" w:rsidRPr="0011087A" w:rsidRDefault="006C0FF0" w:rsidP="006C0FF0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11087A">
              <w:t>Responds to ideas &amp; questions from others</w:t>
            </w:r>
          </w:p>
        </w:tc>
        <w:tc>
          <w:tcPr>
            <w:tcW w:w="44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D6DCE83" w14:textId="77777777" w:rsidR="006C0FF0" w:rsidRPr="0011087A" w:rsidRDefault="006C0FF0" w:rsidP="006C0FF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4" w:right="270"/>
            </w:pPr>
            <w:r w:rsidRPr="0011087A">
              <w:t>Participates actively in a set of learning experiences that relate to the topic</w:t>
            </w:r>
          </w:p>
          <w:p w14:paraId="389843CB" w14:textId="77777777" w:rsidR="006C0FF0" w:rsidRPr="0011087A" w:rsidRDefault="006C0FF0" w:rsidP="006C0FF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4" w:right="270"/>
            </w:pPr>
            <w:r w:rsidRPr="0011087A">
              <w:t>Actively gathers &amp; synthesizes new information</w:t>
            </w:r>
          </w:p>
          <w:p w14:paraId="446D922C" w14:textId="77777777" w:rsidR="006C0FF0" w:rsidRPr="0011087A" w:rsidRDefault="006C0FF0" w:rsidP="006C0FF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4" w:right="270"/>
            </w:pPr>
            <w:r w:rsidRPr="0011087A">
              <w:t>Interacts with others during learning experiences</w:t>
            </w:r>
          </w:p>
          <w:p w14:paraId="3A8D6A24" w14:textId="77777777" w:rsidR="006C0FF0" w:rsidRPr="0011087A" w:rsidRDefault="006C0FF0" w:rsidP="006C0FF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4" w:right="270"/>
            </w:pPr>
            <w:r w:rsidRPr="0011087A">
              <w:t>Shares ideas &amp; suspends judgment</w:t>
            </w:r>
          </w:p>
          <w:p w14:paraId="5E2DBDD8" w14:textId="77777777" w:rsidR="006C0FF0" w:rsidRPr="0011087A" w:rsidRDefault="006C0FF0" w:rsidP="006C0FF0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11087A">
              <w:t>Records observations or generalizations</w:t>
            </w:r>
          </w:p>
        </w:tc>
        <w:tc>
          <w:tcPr>
            <w:tcW w:w="41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BD8EE59" w14:textId="77777777" w:rsidR="006C0FF0" w:rsidRPr="0011087A" w:rsidRDefault="006C0FF0" w:rsidP="006C0FF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4" w:right="270"/>
              <w:rPr>
                <w:b/>
              </w:rPr>
            </w:pPr>
            <w:r w:rsidRPr="0011087A">
              <w:t>Participates in discussion in a positive, respectful way</w:t>
            </w:r>
          </w:p>
          <w:p w14:paraId="6C3C8EDE" w14:textId="77777777" w:rsidR="006C0FF0" w:rsidRPr="0011087A" w:rsidRDefault="006C0FF0" w:rsidP="006C0FF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4" w:right="270"/>
              <w:rPr>
                <w:b/>
              </w:rPr>
            </w:pPr>
            <w:r w:rsidRPr="0011087A">
              <w:t>Listens &amp; then responds to the ideas of others using reasoned thinking</w:t>
            </w:r>
          </w:p>
          <w:p w14:paraId="6A41BFE0" w14:textId="77777777" w:rsidR="006C0FF0" w:rsidRPr="0011087A" w:rsidRDefault="006C0FF0" w:rsidP="006C0FF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4" w:right="270"/>
              <w:rPr>
                <w:b/>
              </w:rPr>
            </w:pPr>
            <w:r w:rsidRPr="0011087A">
              <w:t>Uses evidence from previous activities to support explanations</w:t>
            </w:r>
          </w:p>
          <w:p w14:paraId="776ADD7F" w14:textId="77777777" w:rsidR="006C0FF0" w:rsidRPr="0011087A" w:rsidRDefault="006C0FF0" w:rsidP="006C0FF0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11087A">
              <w:t>Connects ideas from a learning activity to prior understanding</w:t>
            </w:r>
          </w:p>
        </w:tc>
      </w:tr>
      <w:tr w:rsidR="006C0FF0" w:rsidRPr="0011087A" w14:paraId="37C301A6" w14:textId="77777777" w:rsidTr="00E571ED">
        <w:trPr>
          <w:trHeight w:val="24"/>
        </w:trPr>
        <w:tc>
          <w:tcPr>
            <w:tcW w:w="3950" w:type="dxa"/>
          </w:tcPr>
          <w:p w14:paraId="411472C1" w14:textId="77777777" w:rsidR="006C0FF0" w:rsidRPr="0011087A" w:rsidRDefault="006C0FF0" w:rsidP="006C0FF0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 w:right="270"/>
            </w:pPr>
            <w:r w:rsidRPr="0011087A">
              <w:t>Applies new terms &amp; definition using appropriate academic vocabulary</w:t>
            </w:r>
          </w:p>
          <w:p w14:paraId="4883240A" w14:textId="77777777" w:rsidR="006C0FF0" w:rsidRPr="0011087A" w:rsidRDefault="006C0FF0" w:rsidP="006C0FF0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 w:right="270"/>
            </w:pPr>
            <w:r w:rsidRPr="0011087A">
              <w:t>Uses previous information &amp; findings to ask questions, propose solutions, or make decisions</w:t>
            </w:r>
          </w:p>
          <w:p w14:paraId="6A0A69DF" w14:textId="77777777" w:rsidR="006C0FF0" w:rsidRPr="0011087A" w:rsidRDefault="006C0FF0" w:rsidP="006C0FF0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 w:right="270"/>
            </w:pPr>
            <w:r w:rsidRPr="0011087A">
              <w:t>Pursues alternative explanations</w:t>
            </w:r>
          </w:p>
          <w:p w14:paraId="2C8C92D7" w14:textId="77777777" w:rsidR="006C0FF0" w:rsidRPr="0011087A" w:rsidRDefault="006C0FF0" w:rsidP="006C0FF0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11087A">
              <w:t>Practices &amp; refines skills in divers</w:t>
            </w:r>
            <w:r>
              <w:t>e</w:t>
            </w:r>
            <w:r w:rsidRPr="0011087A">
              <w:t xml:space="preserve"> or novel situations</w:t>
            </w:r>
          </w:p>
        </w:tc>
        <w:tc>
          <w:tcPr>
            <w:tcW w:w="4410" w:type="dxa"/>
          </w:tcPr>
          <w:p w14:paraId="27E9FB21" w14:textId="77777777" w:rsidR="006C0FF0" w:rsidRPr="0011087A" w:rsidRDefault="006C0FF0" w:rsidP="006C0FF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4" w:right="270"/>
            </w:pPr>
            <w:r w:rsidRPr="0011087A">
              <w:t>Demonstrates a deeper understanding of the concept or skill</w:t>
            </w:r>
          </w:p>
          <w:p w14:paraId="5653DD3B" w14:textId="77777777" w:rsidR="006C0FF0" w:rsidRPr="0011087A" w:rsidRDefault="006C0FF0" w:rsidP="006C0FF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4" w:right="270"/>
            </w:pPr>
            <w:r w:rsidRPr="0011087A">
              <w:t>Answers open</w:t>
            </w:r>
            <w:r>
              <w:t>-</w:t>
            </w:r>
            <w:r w:rsidRPr="0011087A">
              <w:t>ended questions by using evidence/knowledge gained</w:t>
            </w:r>
          </w:p>
          <w:p w14:paraId="6A5AFBC5" w14:textId="77777777" w:rsidR="006C0FF0" w:rsidRPr="0011087A" w:rsidRDefault="006C0FF0" w:rsidP="006C0FF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4" w:right="270"/>
            </w:pPr>
            <w:r w:rsidRPr="0011087A">
              <w:t>Evaluates their own progress</w:t>
            </w:r>
          </w:p>
        </w:tc>
        <w:tc>
          <w:tcPr>
            <w:tcW w:w="4140" w:type="dxa"/>
          </w:tcPr>
          <w:p w14:paraId="3F799E84" w14:textId="77777777" w:rsidR="006C0FF0" w:rsidRPr="0011087A" w:rsidRDefault="006C0FF0" w:rsidP="00E571E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74"/>
              <w:rPr>
                <w:bCs/>
              </w:rPr>
            </w:pPr>
          </w:p>
        </w:tc>
      </w:tr>
    </w:tbl>
    <w:p w14:paraId="18E476D2" w14:textId="77777777" w:rsidR="006C0FF0" w:rsidRDefault="006C0FF0" w:rsidP="006C0FF0">
      <w:pPr>
        <w:pStyle w:val="BodyText"/>
      </w:pPr>
    </w:p>
    <w:p w14:paraId="5694D6FB" w14:textId="77777777" w:rsidR="006C0FF0" w:rsidRDefault="006C0FF0" w:rsidP="006C0FF0">
      <w:pPr>
        <w:pStyle w:val="BodyText"/>
      </w:pPr>
    </w:p>
    <w:p w14:paraId="024B68D2" w14:textId="77777777" w:rsidR="006C0FF0" w:rsidRDefault="006C0FF0" w:rsidP="006C0FF0">
      <w:pPr>
        <w:pStyle w:val="BodyText"/>
      </w:pPr>
    </w:p>
    <w:tbl>
      <w:tblPr>
        <w:tblW w:w="125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950"/>
        <w:gridCol w:w="4410"/>
        <w:gridCol w:w="4140"/>
      </w:tblGrid>
      <w:tr w:rsidR="006C0FF0" w14:paraId="147D1CD9" w14:textId="77777777" w:rsidTr="00E571ED">
        <w:tc>
          <w:tcPr>
            <w:tcW w:w="12500" w:type="dxa"/>
            <w:gridSpan w:val="3"/>
            <w:shd w:val="clear" w:color="auto" w:fill="3E5C61"/>
          </w:tcPr>
          <w:p w14:paraId="3E4FBFC7" w14:textId="77777777" w:rsidR="006C0FF0" w:rsidRDefault="006C0FF0" w:rsidP="00E57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Summary / Purpose</w:t>
            </w:r>
          </w:p>
        </w:tc>
      </w:tr>
      <w:tr w:rsidR="006C0FF0" w:rsidRPr="00124577" w14:paraId="27EF1580" w14:textId="77777777" w:rsidTr="00E571ED">
        <w:trPr>
          <w:trHeight w:val="24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EC87C5D" w14:textId="77777777" w:rsidR="006C0FF0" w:rsidRPr="0011087A" w:rsidRDefault="006C0FF0" w:rsidP="006C0FF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74" w:right="270"/>
            </w:pPr>
            <w:r w:rsidRPr="0011087A">
              <w:t>Capture learner</w:t>
            </w:r>
            <w:r>
              <w:t>s’</w:t>
            </w:r>
            <w:r w:rsidRPr="0011087A">
              <w:t xml:space="preserve"> interest</w:t>
            </w:r>
          </w:p>
          <w:p w14:paraId="0C57B2DC" w14:textId="77777777" w:rsidR="006C0FF0" w:rsidRPr="0011087A" w:rsidRDefault="006C0FF0" w:rsidP="006C0FF0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11087A">
              <w:t>Activate and/or assess learner</w:t>
            </w:r>
            <w:r>
              <w:t>s’</w:t>
            </w:r>
            <w:r w:rsidRPr="0011087A">
              <w:t xml:space="preserve"> prior knowledge</w:t>
            </w:r>
          </w:p>
        </w:tc>
        <w:tc>
          <w:tcPr>
            <w:tcW w:w="44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B7568CE" w14:textId="77777777" w:rsidR="006C0FF0" w:rsidRPr="0011087A" w:rsidRDefault="006C0FF0" w:rsidP="006C0FF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74" w:right="270"/>
            </w:pPr>
            <w:r w:rsidRPr="0011087A">
              <w:t>Assess learners in each phase of learning</w:t>
            </w:r>
          </w:p>
          <w:p w14:paraId="02427A3C" w14:textId="77777777" w:rsidR="006C0FF0" w:rsidRPr="0011087A" w:rsidRDefault="006C0FF0" w:rsidP="006C0FF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74" w:right="270"/>
            </w:pPr>
            <w:r w:rsidRPr="0011087A">
              <w:t>Learners are asked to show evidence of their new learning</w:t>
            </w:r>
          </w:p>
          <w:p w14:paraId="4B5809A4" w14:textId="77777777" w:rsidR="006C0FF0" w:rsidRPr="0011087A" w:rsidRDefault="006C0FF0" w:rsidP="006C0FF0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11087A">
              <w:t>Self-assessment by learners</w:t>
            </w:r>
          </w:p>
        </w:tc>
        <w:tc>
          <w:tcPr>
            <w:tcW w:w="414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B76BB1D" w14:textId="77777777" w:rsidR="006C0FF0" w:rsidRPr="0011087A" w:rsidRDefault="006C0FF0" w:rsidP="006C0FF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74" w:right="270"/>
            </w:pPr>
            <w:r w:rsidRPr="0011087A">
              <w:t>Learners expand and/or elaborate on their new learning</w:t>
            </w:r>
          </w:p>
          <w:p w14:paraId="64F50C8B" w14:textId="77777777" w:rsidR="006C0FF0" w:rsidRPr="0011087A" w:rsidRDefault="006C0FF0" w:rsidP="006C0FF0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11087A">
              <w:t>Learners apply their learning to new situations or contexts</w:t>
            </w:r>
          </w:p>
        </w:tc>
      </w:tr>
      <w:tr w:rsidR="006C0FF0" w:rsidRPr="00124577" w14:paraId="5452C1A8" w14:textId="77777777" w:rsidTr="00E571ED">
        <w:trPr>
          <w:trHeight w:val="24"/>
        </w:trPr>
        <w:tc>
          <w:tcPr>
            <w:tcW w:w="3950" w:type="dxa"/>
          </w:tcPr>
          <w:p w14:paraId="1A18A3A6" w14:textId="77777777" w:rsidR="006C0FF0" w:rsidRPr="0011087A" w:rsidRDefault="006C0FF0" w:rsidP="006C0FF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74" w:right="270"/>
            </w:pPr>
            <w:r w:rsidRPr="0011087A">
              <w:t>Facilitator guides learners in interpreting, clarifying, &amp; refining their learning</w:t>
            </w:r>
          </w:p>
          <w:p w14:paraId="3E4ACA1B" w14:textId="77777777" w:rsidR="006C0FF0" w:rsidRPr="0011087A" w:rsidRDefault="006C0FF0" w:rsidP="006C0FF0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4"/>
              <w:rPr>
                <w:bCs/>
              </w:rPr>
            </w:pPr>
            <w:r w:rsidRPr="0011087A">
              <w:t>Learners connect prior knowledge with new knowledge</w:t>
            </w:r>
          </w:p>
        </w:tc>
        <w:tc>
          <w:tcPr>
            <w:tcW w:w="4410" w:type="dxa"/>
          </w:tcPr>
          <w:p w14:paraId="56384D7E" w14:textId="77777777" w:rsidR="006C0FF0" w:rsidRPr="0011087A" w:rsidRDefault="006C0FF0" w:rsidP="006C0FF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74" w:right="270"/>
            </w:pPr>
            <w:r w:rsidRPr="0011087A">
              <w:t>Learners construct knowledge by engaging with meaningful questions</w:t>
            </w:r>
          </w:p>
          <w:p w14:paraId="4901B2E4" w14:textId="77777777" w:rsidR="006C0FF0" w:rsidRPr="0011087A" w:rsidRDefault="006C0FF0" w:rsidP="006C0FF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74" w:right="270"/>
            </w:pPr>
            <w:r w:rsidRPr="0011087A">
              <w:t>Learners actively participate in a learning task</w:t>
            </w:r>
          </w:p>
        </w:tc>
        <w:tc>
          <w:tcPr>
            <w:tcW w:w="4140" w:type="dxa"/>
          </w:tcPr>
          <w:p w14:paraId="61389FAE" w14:textId="77777777" w:rsidR="006C0FF0" w:rsidRPr="0011087A" w:rsidRDefault="006C0FF0" w:rsidP="00E571E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74"/>
              <w:rPr>
                <w:bCs/>
              </w:rPr>
            </w:pPr>
          </w:p>
        </w:tc>
      </w:tr>
    </w:tbl>
    <w:p w14:paraId="17ABCDDE" w14:textId="77777777" w:rsidR="006C0FF0" w:rsidRPr="006C0FF0" w:rsidRDefault="006C0FF0" w:rsidP="006C0FF0">
      <w:pPr>
        <w:pStyle w:val="BodyText"/>
      </w:pPr>
    </w:p>
    <w:sectPr w:rsidR="006C0FF0" w:rsidRPr="006C0FF0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8B59A" w14:textId="77777777" w:rsidR="006C0FF0" w:rsidRDefault="006C0FF0" w:rsidP="00293785">
      <w:pPr>
        <w:spacing w:after="0" w:line="240" w:lineRule="auto"/>
      </w:pPr>
      <w:r>
        <w:separator/>
      </w:r>
    </w:p>
  </w:endnote>
  <w:endnote w:type="continuationSeparator" w:id="0">
    <w:p w14:paraId="22084F28" w14:textId="77777777" w:rsidR="006C0FF0" w:rsidRDefault="006C0FF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8667" w14:textId="77777777" w:rsidR="00412C13" w:rsidRDefault="00412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A517F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2FE97D" wp14:editId="1A1D09D9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A50CB2" w14:textId="5B1109DC" w:rsidR="00293785" w:rsidRDefault="006C0FF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49FB55512C1DF49AD0DE0D0FC59FB6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LEAD and the 5E Model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FE9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26A50CB2" w14:textId="5B1109DC" w:rsidR="00293785" w:rsidRDefault="006C0FF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49FB55512C1DF49AD0DE0D0FC59FB6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LEAD and the 5E Model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70F8E77" wp14:editId="5AD953C1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4F2F2" w14:textId="77777777" w:rsidR="00412C13" w:rsidRDefault="00412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5A9EA" w14:textId="77777777" w:rsidR="006C0FF0" w:rsidRDefault="006C0FF0" w:rsidP="00293785">
      <w:pPr>
        <w:spacing w:after="0" w:line="240" w:lineRule="auto"/>
      </w:pPr>
      <w:r>
        <w:separator/>
      </w:r>
    </w:p>
  </w:footnote>
  <w:footnote w:type="continuationSeparator" w:id="0">
    <w:p w14:paraId="1643F090" w14:textId="77777777" w:rsidR="006C0FF0" w:rsidRDefault="006C0FF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0B26F" w14:textId="77777777" w:rsidR="00412C13" w:rsidRDefault="00412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9F20F" w14:textId="77777777" w:rsidR="00412C13" w:rsidRDefault="00412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0C62" w14:textId="77777777" w:rsidR="00412C13" w:rsidRDefault="00412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51740"/>
    <w:multiLevelType w:val="hybridMultilevel"/>
    <w:tmpl w:val="34680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00B78"/>
    <w:multiLevelType w:val="multilevel"/>
    <w:tmpl w:val="3ACE58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65239"/>
    <w:multiLevelType w:val="hybridMultilevel"/>
    <w:tmpl w:val="4E488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9"/>
  </w:num>
  <w:num w:numId="2" w16cid:durableId="1390303979">
    <w:abstractNumId w:val="10"/>
  </w:num>
  <w:num w:numId="3" w16cid:durableId="480654129">
    <w:abstractNumId w:val="1"/>
  </w:num>
  <w:num w:numId="4" w16cid:durableId="972250554">
    <w:abstractNumId w:val="3"/>
  </w:num>
  <w:num w:numId="5" w16cid:durableId="1587686475">
    <w:abstractNumId w:val="5"/>
  </w:num>
  <w:num w:numId="6" w16cid:durableId="1248078803">
    <w:abstractNumId w:val="7"/>
  </w:num>
  <w:num w:numId="7" w16cid:durableId="1677682627">
    <w:abstractNumId w:val="6"/>
  </w:num>
  <w:num w:numId="8" w16cid:durableId="62677749">
    <w:abstractNumId w:val="11"/>
  </w:num>
  <w:num w:numId="9" w16cid:durableId="992218198">
    <w:abstractNumId w:val="12"/>
  </w:num>
  <w:num w:numId="10" w16cid:durableId="1129276011">
    <w:abstractNumId w:val="13"/>
  </w:num>
  <w:num w:numId="11" w16cid:durableId="1968661524">
    <w:abstractNumId w:val="2"/>
  </w:num>
  <w:num w:numId="12" w16cid:durableId="934826636">
    <w:abstractNumId w:val="4"/>
  </w:num>
  <w:num w:numId="13" w16cid:durableId="51580490">
    <w:abstractNumId w:val="8"/>
  </w:num>
  <w:num w:numId="14" w16cid:durableId="50504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0"/>
    <w:rsid w:val="0004006F"/>
    <w:rsid w:val="00053775"/>
    <w:rsid w:val="0005619A"/>
    <w:rsid w:val="000716BE"/>
    <w:rsid w:val="0011259B"/>
    <w:rsid w:val="00116FDD"/>
    <w:rsid w:val="00125621"/>
    <w:rsid w:val="00186146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15001"/>
    <w:rsid w:val="0036040A"/>
    <w:rsid w:val="0038576F"/>
    <w:rsid w:val="003D514A"/>
    <w:rsid w:val="003F6028"/>
    <w:rsid w:val="00412C13"/>
    <w:rsid w:val="00446C13"/>
    <w:rsid w:val="004F42D0"/>
    <w:rsid w:val="005078B4"/>
    <w:rsid w:val="0053328A"/>
    <w:rsid w:val="00540FC6"/>
    <w:rsid w:val="00645D7F"/>
    <w:rsid w:val="00656940"/>
    <w:rsid w:val="00666C03"/>
    <w:rsid w:val="00686DAB"/>
    <w:rsid w:val="00696D80"/>
    <w:rsid w:val="006C0FF0"/>
    <w:rsid w:val="006E1542"/>
    <w:rsid w:val="00721EA4"/>
    <w:rsid w:val="007B055F"/>
    <w:rsid w:val="007D4DF2"/>
    <w:rsid w:val="0081767F"/>
    <w:rsid w:val="00880013"/>
    <w:rsid w:val="00895E9E"/>
    <w:rsid w:val="008C404F"/>
    <w:rsid w:val="008E4D00"/>
    <w:rsid w:val="008F5386"/>
    <w:rsid w:val="00913172"/>
    <w:rsid w:val="00981E19"/>
    <w:rsid w:val="009B52E4"/>
    <w:rsid w:val="009D6E8D"/>
    <w:rsid w:val="00A07071"/>
    <w:rsid w:val="00A101E8"/>
    <w:rsid w:val="00A471FD"/>
    <w:rsid w:val="00AC349E"/>
    <w:rsid w:val="00AC75FD"/>
    <w:rsid w:val="00AE707D"/>
    <w:rsid w:val="00B92DBF"/>
    <w:rsid w:val="00BD119F"/>
    <w:rsid w:val="00C73EA1"/>
    <w:rsid w:val="00C871F4"/>
    <w:rsid w:val="00C95430"/>
    <w:rsid w:val="00CB27A0"/>
    <w:rsid w:val="00CC4F77"/>
    <w:rsid w:val="00CD3CF6"/>
    <w:rsid w:val="00CE317F"/>
    <w:rsid w:val="00CE336D"/>
    <w:rsid w:val="00D106FF"/>
    <w:rsid w:val="00D626EB"/>
    <w:rsid w:val="00D678B5"/>
    <w:rsid w:val="00D83912"/>
    <w:rsid w:val="00E303A4"/>
    <w:rsid w:val="00E45E44"/>
    <w:rsid w:val="00ED24C8"/>
    <w:rsid w:val="00EE3A34"/>
    <w:rsid w:val="00F377E2"/>
    <w:rsid w:val="00F50748"/>
    <w:rsid w:val="00F72D02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3CAE3"/>
  <w15:docId w15:val="{9024B969-63FA-DF46-B7E8-AFC7CA4A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Horizont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9FB55512C1DF49AD0DE0D0FC59F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A3824-73E5-704E-844A-E4FE60AF2F64}"/>
      </w:docPartPr>
      <w:docPartBody>
        <w:p w:rsidR="00025BA0" w:rsidRDefault="00025BA0">
          <w:pPr>
            <w:pStyle w:val="A49FB55512C1DF49AD0DE0D0FC59FB6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A0"/>
    <w:rsid w:val="00025BA0"/>
    <w:rsid w:val="00D6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49FB55512C1DF49AD0DE0D0FC59FB67">
    <w:name w:val="A49FB55512C1DF49AD0DE0D0FC59F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Document Attachment (Save As Template).dotx</Template>
  <TotalTime>3</TotalTime>
  <Pages>4</Pages>
  <Words>424</Words>
  <Characters>2516</Characters>
  <Application>Microsoft Office Word</Application>
  <DocSecurity>0</DocSecurity>
  <Lines>137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and the 5E Model</vt:lpstr>
    </vt:vector>
  </TitlesOfParts>
  <Manager/>
  <Company/>
  <LinksUpToDate>false</LinksUpToDate>
  <CharactersWithSpaces>2912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and the 5E Model</dc:title>
  <dc:subject/>
  <dc:creator>K20 Center</dc:creator>
  <cp:keywords/>
  <dc:description/>
  <cp:lastModifiedBy>Moharram, Jehanne</cp:lastModifiedBy>
  <cp:revision>1</cp:revision>
  <cp:lastPrinted>2016-07-14T14:08:00Z</cp:lastPrinted>
  <dcterms:created xsi:type="dcterms:W3CDTF">2024-10-14T14:21:00Z</dcterms:created>
  <dcterms:modified xsi:type="dcterms:W3CDTF">2024-10-14T14:25:00Z</dcterms:modified>
  <cp:category/>
</cp:coreProperties>
</file>