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7DD2E6A" w14:textId="77777777" w:rsidR="007D2378" w:rsidRDefault="00000000">
      <w:pPr>
        <w:pStyle w:val="Title"/>
      </w:pPr>
      <w:r>
        <w:t>Exploring Solutions</w:t>
      </w:r>
    </w:p>
    <w:p w14:paraId="6B4A5ECA" w14:textId="77777777" w:rsidR="007D2378" w:rsidRDefault="00000000">
      <w:pPr>
        <w:pStyle w:val="Heading1"/>
      </w:pPr>
      <w:r>
        <w:t>Thinking Hats: Roles</w:t>
      </w:r>
    </w:p>
    <w:tbl>
      <w:tblPr>
        <w:tblStyle w:val="a0"/>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670"/>
        <w:gridCol w:w="4670"/>
      </w:tblGrid>
      <w:tr w:rsidR="007D2378" w14:paraId="26871A4A" w14:textId="77777777">
        <w:tc>
          <w:tcPr>
            <w:tcW w:w="4670" w:type="dxa"/>
            <w:shd w:val="clear" w:color="auto" w:fill="3E5C61"/>
          </w:tcPr>
          <w:p w14:paraId="1F2353C3" w14:textId="77777777" w:rsidR="007D2378" w:rsidRDefault="00000000">
            <w:pPr>
              <w:pBdr>
                <w:top w:val="nil"/>
                <w:left w:val="nil"/>
                <w:bottom w:val="nil"/>
                <w:right w:val="nil"/>
                <w:between w:val="nil"/>
              </w:pBdr>
              <w:spacing w:after="0" w:line="240" w:lineRule="auto"/>
              <w:jc w:val="center"/>
              <w:rPr>
                <w:b/>
                <w:color w:val="FFFFFF"/>
              </w:rPr>
            </w:pPr>
            <w:r>
              <w:rPr>
                <w:b/>
                <w:color w:val="FFFFFF"/>
              </w:rPr>
              <w:t>Detective (White) Hat</w:t>
            </w:r>
          </w:p>
        </w:tc>
        <w:tc>
          <w:tcPr>
            <w:tcW w:w="4670" w:type="dxa"/>
            <w:shd w:val="clear" w:color="auto" w:fill="3E5C61"/>
          </w:tcPr>
          <w:p w14:paraId="2951145E" w14:textId="77777777" w:rsidR="007D2378" w:rsidRDefault="00000000">
            <w:pPr>
              <w:pBdr>
                <w:top w:val="nil"/>
                <w:left w:val="nil"/>
                <w:bottom w:val="nil"/>
                <w:right w:val="nil"/>
                <w:between w:val="nil"/>
              </w:pBdr>
              <w:spacing w:after="0" w:line="240" w:lineRule="auto"/>
              <w:jc w:val="center"/>
              <w:rPr>
                <w:b/>
                <w:color w:val="FFFFFF"/>
              </w:rPr>
            </w:pPr>
            <w:r>
              <w:rPr>
                <w:b/>
                <w:color w:val="FFFFFF"/>
              </w:rPr>
              <w:t>Creative (Green) Hat</w:t>
            </w:r>
          </w:p>
        </w:tc>
      </w:tr>
      <w:tr w:rsidR="007D2378" w14:paraId="004FD660" w14:textId="77777777">
        <w:tc>
          <w:tcPr>
            <w:tcW w:w="4670" w:type="dxa"/>
          </w:tcPr>
          <w:p w14:paraId="28084EF1" w14:textId="77777777" w:rsidR="007D2378" w:rsidRDefault="00000000">
            <w:pPr>
              <w:tabs>
                <w:tab w:val="left" w:pos="337"/>
              </w:tabs>
              <w:jc w:val="center"/>
            </w:pPr>
            <w:r>
              <w:rPr>
                <w:noProof/>
              </w:rPr>
              <w:drawing>
                <wp:inline distT="0" distB="0" distL="0" distR="0" wp14:anchorId="208B1DA0" wp14:editId="13FC4A16">
                  <wp:extent cx="1371600" cy="1371600"/>
                  <wp:effectExtent l="0" t="0" r="0" b="0"/>
                  <wp:docPr id="15308210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371600" cy="1371600"/>
                          </a:xfrm>
                          <a:prstGeom prst="rect">
                            <a:avLst/>
                          </a:prstGeom>
                          <a:ln/>
                        </pic:spPr>
                      </pic:pic>
                    </a:graphicData>
                  </a:graphic>
                </wp:inline>
              </w:drawing>
            </w:r>
          </w:p>
          <w:p w14:paraId="61C94705" w14:textId="77777777" w:rsidR="007D2378" w:rsidRDefault="00000000">
            <w:pPr>
              <w:numPr>
                <w:ilvl w:val="0"/>
                <w:numId w:val="1"/>
              </w:numPr>
              <w:pBdr>
                <w:top w:val="nil"/>
                <w:left w:val="nil"/>
                <w:bottom w:val="nil"/>
                <w:right w:val="nil"/>
                <w:between w:val="nil"/>
              </w:pBdr>
              <w:tabs>
                <w:tab w:val="left" w:pos="337"/>
              </w:tabs>
              <w:spacing w:after="0"/>
              <w:ind w:left="427"/>
            </w:pPr>
            <w:r>
              <w:rPr>
                <w:color w:val="000000"/>
              </w:rPr>
              <w:t>Questions</w:t>
            </w:r>
          </w:p>
          <w:p w14:paraId="01B671FF" w14:textId="77777777" w:rsidR="007D2378" w:rsidRDefault="00000000">
            <w:pPr>
              <w:numPr>
                <w:ilvl w:val="0"/>
                <w:numId w:val="1"/>
              </w:numPr>
              <w:pBdr>
                <w:top w:val="nil"/>
                <w:left w:val="nil"/>
                <w:bottom w:val="nil"/>
                <w:right w:val="nil"/>
                <w:between w:val="nil"/>
              </w:pBdr>
              <w:tabs>
                <w:tab w:val="left" w:pos="337"/>
              </w:tabs>
              <w:spacing w:after="0"/>
              <w:ind w:left="427"/>
            </w:pPr>
            <w:r>
              <w:rPr>
                <w:color w:val="000000"/>
              </w:rPr>
              <w:t>Analyzes</w:t>
            </w:r>
          </w:p>
          <w:p w14:paraId="4F3FFBAF" w14:textId="77777777" w:rsidR="007D2378" w:rsidRDefault="00000000">
            <w:pPr>
              <w:numPr>
                <w:ilvl w:val="0"/>
                <w:numId w:val="1"/>
              </w:numPr>
              <w:pBdr>
                <w:top w:val="nil"/>
                <w:left w:val="nil"/>
                <w:bottom w:val="nil"/>
                <w:right w:val="nil"/>
                <w:between w:val="nil"/>
              </w:pBdr>
              <w:tabs>
                <w:tab w:val="left" w:pos="337"/>
              </w:tabs>
              <w:spacing w:after="0"/>
              <w:ind w:left="427"/>
              <w:rPr>
                <w:i/>
                <w:color w:val="000000"/>
              </w:rPr>
            </w:pPr>
            <w:r>
              <w:rPr>
                <w:i/>
                <w:color w:val="000000"/>
              </w:rPr>
              <w:t>What info is needed?</w:t>
            </w:r>
          </w:p>
          <w:p w14:paraId="64A73D52" w14:textId="77777777" w:rsidR="007D2378" w:rsidRDefault="00000000">
            <w:pPr>
              <w:numPr>
                <w:ilvl w:val="0"/>
                <w:numId w:val="1"/>
              </w:numPr>
              <w:pBdr>
                <w:top w:val="nil"/>
                <w:left w:val="nil"/>
                <w:bottom w:val="nil"/>
                <w:right w:val="nil"/>
                <w:between w:val="nil"/>
              </w:pBdr>
              <w:tabs>
                <w:tab w:val="left" w:pos="337"/>
              </w:tabs>
              <w:ind w:left="427"/>
              <w:rPr>
                <w:i/>
                <w:color w:val="000000"/>
              </w:rPr>
            </w:pPr>
            <w:r>
              <w:rPr>
                <w:i/>
                <w:color w:val="000000"/>
              </w:rPr>
              <w:t>What facts do we know?</w:t>
            </w:r>
          </w:p>
        </w:tc>
        <w:tc>
          <w:tcPr>
            <w:tcW w:w="4670" w:type="dxa"/>
          </w:tcPr>
          <w:p w14:paraId="7EE84DF9" w14:textId="77777777" w:rsidR="007D2378" w:rsidRDefault="00000000">
            <w:pPr>
              <w:tabs>
                <w:tab w:val="left" w:pos="337"/>
              </w:tabs>
              <w:jc w:val="center"/>
            </w:pPr>
            <w:r>
              <w:rPr>
                <w:noProof/>
              </w:rPr>
              <w:drawing>
                <wp:inline distT="0" distB="0" distL="0" distR="0" wp14:anchorId="50B2E1FE" wp14:editId="7994A95B">
                  <wp:extent cx="1371600" cy="1371600"/>
                  <wp:effectExtent l="0" t="0" r="0" b="0"/>
                  <wp:docPr id="15308210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71600" cy="1371600"/>
                          </a:xfrm>
                          <a:prstGeom prst="rect">
                            <a:avLst/>
                          </a:prstGeom>
                          <a:ln/>
                        </pic:spPr>
                      </pic:pic>
                    </a:graphicData>
                  </a:graphic>
                </wp:inline>
              </w:drawing>
            </w:r>
          </w:p>
          <w:p w14:paraId="31044BD5" w14:textId="77777777" w:rsidR="007D2378" w:rsidRDefault="00000000">
            <w:pPr>
              <w:numPr>
                <w:ilvl w:val="0"/>
                <w:numId w:val="1"/>
              </w:numPr>
              <w:pBdr>
                <w:top w:val="nil"/>
                <w:left w:val="nil"/>
                <w:bottom w:val="nil"/>
                <w:right w:val="nil"/>
                <w:between w:val="nil"/>
              </w:pBdr>
              <w:tabs>
                <w:tab w:val="left" w:pos="337"/>
              </w:tabs>
              <w:spacing w:after="0"/>
              <w:ind w:left="427"/>
            </w:pPr>
            <w:r>
              <w:rPr>
                <w:color w:val="000000"/>
              </w:rPr>
              <w:t xml:space="preserve">Thinks outside the box </w:t>
            </w:r>
          </w:p>
          <w:p w14:paraId="0CDE0652" w14:textId="77777777" w:rsidR="007D2378" w:rsidRDefault="00000000">
            <w:pPr>
              <w:numPr>
                <w:ilvl w:val="0"/>
                <w:numId w:val="1"/>
              </w:numPr>
              <w:pBdr>
                <w:top w:val="nil"/>
                <w:left w:val="nil"/>
                <w:bottom w:val="nil"/>
                <w:right w:val="nil"/>
                <w:between w:val="nil"/>
              </w:pBdr>
              <w:tabs>
                <w:tab w:val="left" w:pos="337"/>
              </w:tabs>
              <w:spacing w:after="0"/>
              <w:ind w:left="427"/>
            </w:pPr>
            <w:r>
              <w:rPr>
                <w:color w:val="000000"/>
              </w:rPr>
              <w:t>Imagines</w:t>
            </w:r>
          </w:p>
          <w:p w14:paraId="3CA52665" w14:textId="77777777" w:rsidR="007D2378" w:rsidRDefault="00000000">
            <w:pPr>
              <w:numPr>
                <w:ilvl w:val="0"/>
                <w:numId w:val="1"/>
              </w:numPr>
              <w:pBdr>
                <w:top w:val="nil"/>
                <w:left w:val="nil"/>
                <w:bottom w:val="nil"/>
                <w:right w:val="nil"/>
                <w:between w:val="nil"/>
              </w:pBdr>
              <w:tabs>
                <w:tab w:val="left" w:pos="337"/>
              </w:tabs>
              <w:spacing w:after="0"/>
              <w:ind w:left="427"/>
              <w:rPr>
                <w:i/>
                <w:color w:val="000000"/>
              </w:rPr>
            </w:pPr>
            <w:r>
              <w:rPr>
                <w:i/>
                <w:color w:val="000000"/>
              </w:rPr>
              <w:t>What new ideas do we have?</w:t>
            </w:r>
          </w:p>
          <w:p w14:paraId="26BEC9C8" w14:textId="77777777" w:rsidR="007D2378" w:rsidRDefault="00000000">
            <w:pPr>
              <w:numPr>
                <w:ilvl w:val="0"/>
                <w:numId w:val="1"/>
              </w:numPr>
              <w:pBdr>
                <w:top w:val="nil"/>
                <w:left w:val="nil"/>
                <w:bottom w:val="nil"/>
                <w:right w:val="nil"/>
                <w:between w:val="nil"/>
              </w:pBdr>
              <w:tabs>
                <w:tab w:val="left" w:pos="337"/>
              </w:tabs>
              <w:ind w:left="427"/>
              <w:rPr>
                <w:i/>
                <w:color w:val="000000"/>
              </w:rPr>
            </w:pPr>
            <w:r>
              <w:rPr>
                <w:i/>
                <w:color w:val="000000"/>
              </w:rPr>
              <w:t xml:space="preserve">What creative solutions </w:t>
            </w:r>
            <w:r>
              <w:rPr>
                <w:i/>
              </w:rPr>
              <w:t>exist</w:t>
            </w:r>
            <w:r>
              <w:rPr>
                <w:i/>
                <w:color w:val="000000"/>
              </w:rPr>
              <w:t>?</w:t>
            </w:r>
          </w:p>
        </w:tc>
      </w:tr>
      <w:tr w:rsidR="007D2378" w14:paraId="184C0469" w14:textId="77777777">
        <w:tc>
          <w:tcPr>
            <w:tcW w:w="4670" w:type="dxa"/>
            <w:shd w:val="clear" w:color="auto" w:fill="3E5C61"/>
          </w:tcPr>
          <w:p w14:paraId="11DFD6C0" w14:textId="77777777" w:rsidR="007D2378" w:rsidRDefault="00000000">
            <w:pPr>
              <w:pBdr>
                <w:top w:val="nil"/>
                <w:left w:val="nil"/>
                <w:bottom w:val="nil"/>
                <w:right w:val="nil"/>
                <w:between w:val="nil"/>
              </w:pBdr>
              <w:spacing w:after="0" w:line="240" w:lineRule="auto"/>
              <w:jc w:val="center"/>
              <w:rPr>
                <w:b/>
                <w:color w:val="FFFFFF"/>
              </w:rPr>
            </w:pPr>
            <w:r>
              <w:rPr>
                <w:b/>
                <w:color w:val="FFFFFF"/>
              </w:rPr>
              <w:t>Thoughtful (Red) Hat</w:t>
            </w:r>
          </w:p>
        </w:tc>
        <w:tc>
          <w:tcPr>
            <w:tcW w:w="4670" w:type="dxa"/>
            <w:shd w:val="clear" w:color="auto" w:fill="3E5C61"/>
          </w:tcPr>
          <w:p w14:paraId="533E4E3B" w14:textId="77777777" w:rsidR="007D2378" w:rsidRDefault="00000000">
            <w:pPr>
              <w:pBdr>
                <w:top w:val="nil"/>
                <w:left w:val="nil"/>
                <w:bottom w:val="nil"/>
                <w:right w:val="nil"/>
                <w:between w:val="nil"/>
              </w:pBdr>
              <w:spacing w:after="0" w:line="240" w:lineRule="auto"/>
              <w:jc w:val="center"/>
              <w:rPr>
                <w:b/>
                <w:color w:val="FFFFFF"/>
              </w:rPr>
            </w:pPr>
            <w:r>
              <w:rPr>
                <w:b/>
                <w:color w:val="FFFFFF"/>
              </w:rPr>
              <w:t>Cautious (Black) Hat</w:t>
            </w:r>
          </w:p>
        </w:tc>
      </w:tr>
      <w:tr w:rsidR="007D2378" w14:paraId="22EE7235" w14:textId="77777777">
        <w:tc>
          <w:tcPr>
            <w:tcW w:w="4670" w:type="dxa"/>
          </w:tcPr>
          <w:p w14:paraId="3751E711" w14:textId="77777777" w:rsidR="007D2378" w:rsidRDefault="00000000">
            <w:pPr>
              <w:tabs>
                <w:tab w:val="left" w:pos="337"/>
              </w:tabs>
              <w:jc w:val="center"/>
            </w:pPr>
            <w:r>
              <w:rPr>
                <w:noProof/>
              </w:rPr>
              <w:drawing>
                <wp:inline distT="0" distB="0" distL="0" distR="0" wp14:anchorId="57321153" wp14:editId="36CF945D">
                  <wp:extent cx="1371600" cy="1371600"/>
                  <wp:effectExtent l="0" t="0" r="0" b="0"/>
                  <wp:docPr id="15308210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371600" cy="1371600"/>
                          </a:xfrm>
                          <a:prstGeom prst="rect">
                            <a:avLst/>
                          </a:prstGeom>
                          <a:ln/>
                        </pic:spPr>
                      </pic:pic>
                    </a:graphicData>
                  </a:graphic>
                </wp:inline>
              </w:drawing>
            </w:r>
          </w:p>
          <w:p w14:paraId="5C1A567C" w14:textId="77777777" w:rsidR="007D2378" w:rsidRDefault="00000000">
            <w:pPr>
              <w:numPr>
                <w:ilvl w:val="0"/>
                <w:numId w:val="1"/>
              </w:numPr>
              <w:pBdr>
                <w:top w:val="nil"/>
                <w:left w:val="nil"/>
                <w:bottom w:val="nil"/>
                <w:right w:val="nil"/>
                <w:between w:val="nil"/>
              </w:pBdr>
              <w:tabs>
                <w:tab w:val="left" w:pos="337"/>
              </w:tabs>
              <w:spacing w:after="0"/>
              <w:ind w:left="427"/>
            </w:pPr>
            <w:r>
              <w:rPr>
                <w:color w:val="000000"/>
              </w:rPr>
              <w:t>Thinks with one’s heart</w:t>
            </w:r>
          </w:p>
          <w:p w14:paraId="7974AEAE" w14:textId="77777777" w:rsidR="007D2378" w:rsidRDefault="00000000">
            <w:pPr>
              <w:numPr>
                <w:ilvl w:val="0"/>
                <w:numId w:val="1"/>
              </w:numPr>
              <w:pBdr>
                <w:top w:val="nil"/>
                <w:left w:val="nil"/>
                <w:bottom w:val="nil"/>
                <w:right w:val="nil"/>
                <w:between w:val="nil"/>
              </w:pBdr>
              <w:tabs>
                <w:tab w:val="left" w:pos="337"/>
              </w:tabs>
              <w:spacing w:after="0"/>
              <w:ind w:left="427"/>
            </w:pPr>
            <w:r>
              <w:rPr>
                <w:color w:val="000000"/>
              </w:rPr>
              <w:t>Shares gut instincts and hunches</w:t>
            </w:r>
          </w:p>
          <w:p w14:paraId="0C5E4F09" w14:textId="77777777" w:rsidR="007D2378" w:rsidRDefault="00000000">
            <w:pPr>
              <w:numPr>
                <w:ilvl w:val="0"/>
                <w:numId w:val="1"/>
              </w:numPr>
              <w:pBdr>
                <w:top w:val="nil"/>
                <w:left w:val="nil"/>
                <w:bottom w:val="nil"/>
                <w:right w:val="nil"/>
                <w:between w:val="nil"/>
              </w:pBdr>
              <w:tabs>
                <w:tab w:val="left" w:pos="337"/>
              </w:tabs>
              <w:spacing w:after="0"/>
              <w:ind w:left="427"/>
              <w:rPr>
                <w:i/>
                <w:color w:val="000000"/>
              </w:rPr>
            </w:pPr>
            <w:r>
              <w:rPr>
                <w:i/>
                <w:color w:val="000000"/>
              </w:rPr>
              <w:t>How do I feel about this?</w:t>
            </w:r>
          </w:p>
          <w:p w14:paraId="190ACF7C" w14:textId="77777777" w:rsidR="007D2378" w:rsidRDefault="00000000">
            <w:pPr>
              <w:numPr>
                <w:ilvl w:val="0"/>
                <w:numId w:val="1"/>
              </w:numPr>
              <w:pBdr>
                <w:top w:val="nil"/>
                <w:left w:val="nil"/>
                <w:bottom w:val="nil"/>
                <w:right w:val="nil"/>
                <w:between w:val="nil"/>
              </w:pBdr>
              <w:tabs>
                <w:tab w:val="left" w:pos="337"/>
              </w:tabs>
              <w:ind w:left="427"/>
              <w:rPr>
                <w:i/>
                <w:color w:val="000000"/>
              </w:rPr>
            </w:pPr>
            <w:r>
              <w:rPr>
                <w:i/>
                <w:color w:val="000000"/>
              </w:rPr>
              <w:t>How might our decision make others feel?</w:t>
            </w:r>
          </w:p>
        </w:tc>
        <w:tc>
          <w:tcPr>
            <w:tcW w:w="4670" w:type="dxa"/>
          </w:tcPr>
          <w:p w14:paraId="4EC678E6" w14:textId="77777777" w:rsidR="007D2378" w:rsidRDefault="00000000">
            <w:pPr>
              <w:tabs>
                <w:tab w:val="left" w:pos="337"/>
              </w:tabs>
              <w:jc w:val="center"/>
            </w:pPr>
            <w:r>
              <w:rPr>
                <w:noProof/>
              </w:rPr>
              <w:drawing>
                <wp:inline distT="0" distB="0" distL="0" distR="0" wp14:anchorId="547B8D40" wp14:editId="22E6A572">
                  <wp:extent cx="1371600" cy="1371600"/>
                  <wp:effectExtent l="0" t="0" r="0" b="0"/>
                  <wp:docPr id="15308210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71600" cy="1371600"/>
                          </a:xfrm>
                          <a:prstGeom prst="rect">
                            <a:avLst/>
                          </a:prstGeom>
                          <a:ln/>
                        </pic:spPr>
                      </pic:pic>
                    </a:graphicData>
                  </a:graphic>
                </wp:inline>
              </w:drawing>
            </w:r>
          </w:p>
          <w:p w14:paraId="2F18F9E1" w14:textId="77777777" w:rsidR="007D2378" w:rsidRDefault="00000000">
            <w:pPr>
              <w:numPr>
                <w:ilvl w:val="0"/>
                <w:numId w:val="1"/>
              </w:numPr>
              <w:pBdr>
                <w:top w:val="nil"/>
                <w:left w:val="nil"/>
                <w:bottom w:val="nil"/>
                <w:right w:val="nil"/>
                <w:between w:val="nil"/>
              </w:pBdr>
              <w:tabs>
                <w:tab w:val="left" w:pos="337"/>
              </w:tabs>
              <w:spacing w:after="0"/>
              <w:ind w:left="427"/>
            </w:pPr>
            <w:r>
              <w:rPr>
                <w:color w:val="000000"/>
              </w:rPr>
              <w:t>Plays devil’s advocate</w:t>
            </w:r>
          </w:p>
          <w:p w14:paraId="6C36FCE9" w14:textId="77777777" w:rsidR="007D2378" w:rsidRDefault="00000000">
            <w:pPr>
              <w:numPr>
                <w:ilvl w:val="0"/>
                <w:numId w:val="1"/>
              </w:numPr>
              <w:pBdr>
                <w:top w:val="nil"/>
                <w:left w:val="nil"/>
                <w:bottom w:val="nil"/>
                <w:right w:val="nil"/>
                <w:between w:val="nil"/>
              </w:pBdr>
              <w:tabs>
                <w:tab w:val="left" w:pos="337"/>
              </w:tabs>
              <w:spacing w:after="0"/>
              <w:ind w:left="427"/>
            </w:pPr>
            <w:r>
              <w:rPr>
                <w:color w:val="000000"/>
              </w:rPr>
              <w:t>Identifies potential risks</w:t>
            </w:r>
            <w:r>
              <w:t xml:space="preserve">, </w:t>
            </w:r>
            <w:r>
              <w:rPr>
                <w:color w:val="000000"/>
              </w:rPr>
              <w:t>concerns</w:t>
            </w:r>
            <w:r>
              <w:t xml:space="preserve">, and </w:t>
            </w:r>
            <w:r>
              <w:rPr>
                <w:color w:val="000000"/>
              </w:rPr>
              <w:t>cons</w:t>
            </w:r>
          </w:p>
          <w:p w14:paraId="14915E20" w14:textId="77777777" w:rsidR="007D2378" w:rsidRDefault="00000000">
            <w:pPr>
              <w:numPr>
                <w:ilvl w:val="0"/>
                <w:numId w:val="1"/>
              </w:numPr>
              <w:pBdr>
                <w:top w:val="nil"/>
                <w:left w:val="nil"/>
                <w:bottom w:val="nil"/>
                <w:right w:val="nil"/>
                <w:between w:val="nil"/>
              </w:pBdr>
              <w:tabs>
                <w:tab w:val="left" w:pos="337"/>
              </w:tabs>
              <w:spacing w:after="0"/>
              <w:ind w:left="427"/>
              <w:rPr>
                <w:i/>
                <w:color w:val="000000"/>
              </w:rPr>
            </w:pPr>
            <w:r>
              <w:rPr>
                <w:i/>
                <w:color w:val="000000"/>
              </w:rPr>
              <w:t xml:space="preserve">What difficulties might arise? </w:t>
            </w:r>
          </w:p>
          <w:p w14:paraId="27D49F42" w14:textId="77777777" w:rsidR="007D2378" w:rsidRDefault="00000000">
            <w:pPr>
              <w:numPr>
                <w:ilvl w:val="0"/>
                <w:numId w:val="1"/>
              </w:numPr>
              <w:pBdr>
                <w:top w:val="nil"/>
                <w:left w:val="nil"/>
                <w:bottom w:val="nil"/>
                <w:right w:val="nil"/>
                <w:between w:val="nil"/>
              </w:pBdr>
              <w:tabs>
                <w:tab w:val="left" w:pos="337"/>
              </w:tabs>
              <w:ind w:left="427"/>
            </w:pPr>
            <w:r>
              <w:rPr>
                <w:i/>
                <w:color w:val="000000"/>
              </w:rPr>
              <w:t>Is this actually going to work?</w:t>
            </w:r>
          </w:p>
        </w:tc>
      </w:tr>
    </w:tbl>
    <w:p w14:paraId="30A01CD1" w14:textId="77777777" w:rsidR="007D2378" w:rsidRDefault="007D2378">
      <w:pPr>
        <w:pBdr>
          <w:top w:val="nil"/>
          <w:left w:val="nil"/>
          <w:bottom w:val="nil"/>
          <w:right w:val="nil"/>
          <w:between w:val="nil"/>
        </w:pBdr>
        <w:rPr>
          <w:color w:val="000000"/>
        </w:rPr>
      </w:pPr>
    </w:p>
    <w:p w14:paraId="097E554C" w14:textId="77777777" w:rsidR="007D2378" w:rsidRDefault="007D2378"/>
    <w:p w14:paraId="4E9AF024" w14:textId="77777777" w:rsidR="007D2378" w:rsidRDefault="007D2378">
      <w:pPr>
        <w:pBdr>
          <w:top w:val="nil"/>
          <w:left w:val="nil"/>
          <w:bottom w:val="nil"/>
          <w:right w:val="nil"/>
          <w:between w:val="nil"/>
        </w:pBdr>
        <w:rPr>
          <w:color w:val="000000"/>
        </w:rPr>
      </w:pPr>
    </w:p>
    <w:p w14:paraId="28FB8360" w14:textId="77777777" w:rsidR="007D2378" w:rsidRDefault="00000000">
      <w:pPr>
        <w:spacing w:after="160" w:line="259" w:lineRule="auto"/>
        <w:rPr>
          <w:b/>
          <w:smallCaps/>
          <w:sz w:val="32"/>
          <w:szCs w:val="32"/>
        </w:rPr>
      </w:pPr>
      <w:r>
        <w:br w:type="page"/>
      </w:r>
    </w:p>
    <w:p w14:paraId="53EBBBBC" w14:textId="77777777" w:rsidR="007D2378" w:rsidRDefault="00000000">
      <w:pPr>
        <w:spacing w:after="160" w:line="259" w:lineRule="auto"/>
        <w:rPr>
          <w:b/>
          <w:i/>
          <w:smallCaps/>
          <w:sz w:val="32"/>
          <w:szCs w:val="32"/>
        </w:rPr>
      </w:pPr>
      <w:r>
        <w:rPr>
          <w:b/>
          <w:i/>
        </w:rPr>
        <w:lastRenderedPageBreak/>
        <w:t>This page is intentionally left blank.</w:t>
      </w:r>
      <w:r>
        <w:br w:type="page"/>
      </w:r>
    </w:p>
    <w:p w14:paraId="158E0E8A" w14:textId="77777777" w:rsidR="007D2378" w:rsidRDefault="00000000">
      <w:pPr>
        <w:pStyle w:val="Heading1"/>
      </w:pPr>
      <w:r>
        <w:lastRenderedPageBreak/>
        <w:t>Chat Stations</w:t>
      </w:r>
    </w:p>
    <w:p w14:paraId="05D0858D" w14:textId="77777777" w:rsidR="007D2378" w:rsidRDefault="00000000">
      <w:r>
        <w:t xml:space="preserve">Visit each station with your group and examine the image on the poster. Choose a Thinking Hat role to play and discuss the image with your group members from your role perspective. Rotate stations and change your role at each one, recording comments from each person’s perspective at every station. </w:t>
      </w:r>
    </w:p>
    <w:p w14:paraId="2BA0154A" w14:textId="77777777" w:rsidR="007D2378" w:rsidRDefault="00000000">
      <w:pPr>
        <w:pStyle w:val="Heading2"/>
      </w:pPr>
      <w:r>
        <w:t>Station 1</w:t>
      </w:r>
    </w:p>
    <w:tbl>
      <w:tblPr>
        <w:tblStyle w:val="a1"/>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981"/>
        <w:gridCol w:w="8359"/>
      </w:tblGrid>
      <w:tr w:rsidR="007D2378" w14:paraId="720233B0" w14:textId="77777777">
        <w:trPr>
          <w:cantSplit/>
          <w:tblHeader/>
        </w:trPr>
        <w:tc>
          <w:tcPr>
            <w:tcW w:w="981" w:type="dxa"/>
            <w:shd w:val="clear" w:color="auto" w:fill="3E5C61"/>
          </w:tcPr>
          <w:p w14:paraId="375D9206" w14:textId="77777777" w:rsidR="007D2378" w:rsidRDefault="00000000">
            <w:pPr>
              <w:pBdr>
                <w:top w:val="nil"/>
                <w:left w:val="nil"/>
                <w:bottom w:val="nil"/>
                <w:right w:val="nil"/>
                <w:between w:val="nil"/>
              </w:pBdr>
              <w:spacing w:after="0" w:line="240" w:lineRule="auto"/>
              <w:jc w:val="center"/>
              <w:rPr>
                <w:b/>
                <w:color w:val="FFFFFF"/>
              </w:rPr>
            </w:pPr>
            <w:r>
              <w:rPr>
                <w:b/>
                <w:color w:val="FFFFFF"/>
              </w:rPr>
              <w:t>Role</w:t>
            </w:r>
          </w:p>
        </w:tc>
        <w:tc>
          <w:tcPr>
            <w:tcW w:w="8359" w:type="dxa"/>
            <w:shd w:val="clear" w:color="auto" w:fill="3E5C61"/>
          </w:tcPr>
          <w:p w14:paraId="1BB7B75D" w14:textId="77777777" w:rsidR="007D2378" w:rsidRDefault="00000000">
            <w:pPr>
              <w:pBdr>
                <w:top w:val="nil"/>
                <w:left w:val="nil"/>
                <w:bottom w:val="nil"/>
                <w:right w:val="nil"/>
                <w:between w:val="nil"/>
              </w:pBdr>
              <w:spacing w:after="0" w:line="240" w:lineRule="auto"/>
              <w:jc w:val="center"/>
              <w:rPr>
                <w:b/>
                <w:color w:val="FFFFFF"/>
              </w:rPr>
            </w:pPr>
            <w:r>
              <w:rPr>
                <w:b/>
                <w:color w:val="FFFFFF"/>
              </w:rPr>
              <w:t>Comments</w:t>
            </w:r>
          </w:p>
        </w:tc>
      </w:tr>
      <w:tr w:rsidR="007D2378" w14:paraId="7C56C4E6" w14:textId="77777777">
        <w:trPr>
          <w:trHeight w:val="720"/>
        </w:trPr>
        <w:tc>
          <w:tcPr>
            <w:tcW w:w="981" w:type="dxa"/>
            <w:vAlign w:val="center"/>
          </w:tcPr>
          <w:p w14:paraId="5985DD06" w14:textId="77777777" w:rsidR="007D2378" w:rsidRDefault="00000000">
            <w:pPr>
              <w:pBdr>
                <w:top w:val="nil"/>
                <w:left w:val="nil"/>
                <w:bottom w:val="nil"/>
                <w:right w:val="nil"/>
                <w:between w:val="nil"/>
              </w:pBdr>
              <w:spacing w:after="0" w:line="240" w:lineRule="auto"/>
              <w:rPr>
                <w:b/>
                <w:color w:val="910D28"/>
              </w:rPr>
            </w:pPr>
            <w:r>
              <w:rPr>
                <w:b/>
                <w:color w:val="910D28"/>
              </w:rPr>
              <w:t>White</w:t>
            </w:r>
          </w:p>
        </w:tc>
        <w:tc>
          <w:tcPr>
            <w:tcW w:w="8359" w:type="dxa"/>
            <w:vAlign w:val="center"/>
          </w:tcPr>
          <w:p w14:paraId="7F7D1335" w14:textId="77777777" w:rsidR="007D2378" w:rsidRDefault="007D2378">
            <w:pPr>
              <w:pBdr>
                <w:top w:val="nil"/>
                <w:left w:val="nil"/>
                <w:bottom w:val="nil"/>
                <w:right w:val="nil"/>
                <w:between w:val="nil"/>
              </w:pBdr>
              <w:spacing w:after="0" w:line="240" w:lineRule="auto"/>
              <w:rPr>
                <w:color w:val="000000"/>
              </w:rPr>
            </w:pPr>
          </w:p>
        </w:tc>
      </w:tr>
      <w:tr w:rsidR="007D2378" w14:paraId="249EF8D6" w14:textId="77777777">
        <w:trPr>
          <w:trHeight w:val="720"/>
        </w:trPr>
        <w:tc>
          <w:tcPr>
            <w:tcW w:w="981" w:type="dxa"/>
            <w:vAlign w:val="center"/>
          </w:tcPr>
          <w:p w14:paraId="27CC93EE" w14:textId="77777777" w:rsidR="007D2378" w:rsidRDefault="00000000">
            <w:pPr>
              <w:pBdr>
                <w:top w:val="nil"/>
                <w:left w:val="nil"/>
                <w:bottom w:val="nil"/>
                <w:right w:val="nil"/>
                <w:between w:val="nil"/>
              </w:pBdr>
              <w:spacing w:after="0" w:line="240" w:lineRule="auto"/>
              <w:rPr>
                <w:b/>
                <w:color w:val="910D28"/>
              </w:rPr>
            </w:pPr>
            <w:r>
              <w:rPr>
                <w:b/>
                <w:color w:val="910D28"/>
              </w:rPr>
              <w:t>Green</w:t>
            </w:r>
          </w:p>
        </w:tc>
        <w:tc>
          <w:tcPr>
            <w:tcW w:w="8359" w:type="dxa"/>
            <w:vAlign w:val="center"/>
          </w:tcPr>
          <w:p w14:paraId="6E53EC59" w14:textId="77777777" w:rsidR="007D2378" w:rsidRDefault="007D2378">
            <w:pPr>
              <w:pBdr>
                <w:top w:val="nil"/>
                <w:left w:val="nil"/>
                <w:bottom w:val="nil"/>
                <w:right w:val="nil"/>
                <w:between w:val="nil"/>
              </w:pBdr>
              <w:spacing w:after="0" w:line="240" w:lineRule="auto"/>
              <w:rPr>
                <w:color w:val="000000"/>
              </w:rPr>
            </w:pPr>
          </w:p>
        </w:tc>
      </w:tr>
      <w:tr w:rsidR="007D2378" w14:paraId="1B6F2ABB" w14:textId="77777777">
        <w:trPr>
          <w:trHeight w:val="720"/>
        </w:trPr>
        <w:tc>
          <w:tcPr>
            <w:tcW w:w="981" w:type="dxa"/>
            <w:vAlign w:val="center"/>
          </w:tcPr>
          <w:p w14:paraId="01BCEFCE" w14:textId="77777777" w:rsidR="007D2378" w:rsidRDefault="00000000">
            <w:pPr>
              <w:pBdr>
                <w:top w:val="nil"/>
                <w:left w:val="nil"/>
                <w:bottom w:val="nil"/>
                <w:right w:val="nil"/>
                <w:between w:val="nil"/>
              </w:pBdr>
              <w:spacing w:after="0" w:line="240" w:lineRule="auto"/>
              <w:rPr>
                <w:b/>
                <w:color w:val="910D28"/>
              </w:rPr>
            </w:pPr>
            <w:r>
              <w:rPr>
                <w:b/>
                <w:color w:val="910D28"/>
              </w:rPr>
              <w:t>Red</w:t>
            </w:r>
          </w:p>
        </w:tc>
        <w:tc>
          <w:tcPr>
            <w:tcW w:w="8359" w:type="dxa"/>
            <w:vAlign w:val="center"/>
          </w:tcPr>
          <w:p w14:paraId="48485EF1" w14:textId="77777777" w:rsidR="007D2378" w:rsidRDefault="007D2378">
            <w:pPr>
              <w:pBdr>
                <w:top w:val="nil"/>
                <w:left w:val="nil"/>
                <w:bottom w:val="nil"/>
                <w:right w:val="nil"/>
                <w:between w:val="nil"/>
              </w:pBdr>
              <w:spacing w:after="0" w:line="240" w:lineRule="auto"/>
              <w:rPr>
                <w:color w:val="000000"/>
              </w:rPr>
            </w:pPr>
          </w:p>
        </w:tc>
      </w:tr>
      <w:tr w:rsidR="007D2378" w14:paraId="213BAF15" w14:textId="77777777">
        <w:trPr>
          <w:trHeight w:val="720"/>
        </w:trPr>
        <w:tc>
          <w:tcPr>
            <w:tcW w:w="981" w:type="dxa"/>
            <w:vAlign w:val="center"/>
          </w:tcPr>
          <w:p w14:paraId="12C716FC" w14:textId="77777777" w:rsidR="007D2378" w:rsidRDefault="00000000">
            <w:pPr>
              <w:pBdr>
                <w:top w:val="nil"/>
                <w:left w:val="nil"/>
                <w:bottom w:val="nil"/>
                <w:right w:val="nil"/>
                <w:between w:val="nil"/>
              </w:pBdr>
              <w:spacing w:after="0" w:line="240" w:lineRule="auto"/>
              <w:rPr>
                <w:b/>
                <w:color w:val="910D28"/>
              </w:rPr>
            </w:pPr>
            <w:r>
              <w:rPr>
                <w:b/>
                <w:color w:val="910D28"/>
              </w:rPr>
              <w:t>Black</w:t>
            </w:r>
          </w:p>
        </w:tc>
        <w:tc>
          <w:tcPr>
            <w:tcW w:w="8359" w:type="dxa"/>
            <w:vAlign w:val="center"/>
          </w:tcPr>
          <w:p w14:paraId="7AC98D39" w14:textId="77777777" w:rsidR="007D2378" w:rsidRDefault="007D2378">
            <w:pPr>
              <w:pBdr>
                <w:top w:val="nil"/>
                <w:left w:val="nil"/>
                <w:bottom w:val="nil"/>
                <w:right w:val="nil"/>
                <w:between w:val="nil"/>
              </w:pBdr>
              <w:spacing w:after="0" w:line="240" w:lineRule="auto"/>
              <w:rPr>
                <w:color w:val="000000"/>
              </w:rPr>
            </w:pPr>
          </w:p>
        </w:tc>
      </w:tr>
    </w:tbl>
    <w:p w14:paraId="09B87759" w14:textId="77777777" w:rsidR="007D2378" w:rsidRDefault="007D2378">
      <w:pPr>
        <w:pBdr>
          <w:top w:val="nil"/>
          <w:left w:val="nil"/>
          <w:bottom w:val="nil"/>
          <w:right w:val="nil"/>
          <w:between w:val="nil"/>
        </w:pBdr>
        <w:rPr>
          <w:color w:val="000000"/>
        </w:rPr>
      </w:pPr>
    </w:p>
    <w:p w14:paraId="04C74616" w14:textId="77777777" w:rsidR="007D2378" w:rsidRDefault="00000000">
      <w:pPr>
        <w:pStyle w:val="Heading2"/>
      </w:pPr>
      <w:r>
        <w:t>Station 2</w:t>
      </w:r>
    </w:p>
    <w:tbl>
      <w:tblPr>
        <w:tblStyle w:val="a2"/>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981"/>
        <w:gridCol w:w="8359"/>
      </w:tblGrid>
      <w:tr w:rsidR="007D2378" w14:paraId="3E819F17" w14:textId="77777777">
        <w:trPr>
          <w:cantSplit/>
          <w:tblHeader/>
        </w:trPr>
        <w:tc>
          <w:tcPr>
            <w:tcW w:w="981" w:type="dxa"/>
            <w:shd w:val="clear" w:color="auto" w:fill="3E5C61"/>
          </w:tcPr>
          <w:p w14:paraId="6BD868AC" w14:textId="77777777" w:rsidR="007D2378" w:rsidRDefault="00000000">
            <w:pPr>
              <w:pBdr>
                <w:top w:val="nil"/>
                <w:left w:val="nil"/>
                <w:bottom w:val="nil"/>
                <w:right w:val="nil"/>
                <w:between w:val="nil"/>
              </w:pBdr>
              <w:spacing w:after="0" w:line="240" w:lineRule="auto"/>
              <w:jc w:val="center"/>
              <w:rPr>
                <w:b/>
                <w:color w:val="FFFFFF"/>
              </w:rPr>
            </w:pPr>
            <w:r>
              <w:rPr>
                <w:b/>
                <w:color w:val="FFFFFF"/>
              </w:rPr>
              <w:t>Role</w:t>
            </w:r>
          </w:p>
        </w:tc>
        <w:tc>
          <w:tcPr>
            <w:tcW w:w="8359" w:type="dxa"/>
            <w:shd w:val="clear" w:color="auto" w:fill="3E5C61"/>
          </w:tcPr>
          <w:p w14:paraId="68346E8A" w14:textId="77777777" w:rsidR="007D2378" w:rsidRDefault="00000000">
            <w:pPr>
              <w:pBdr>
                <w:top w:val="nil"/>
                <w:left w:val="nil"/>
                <w:bottom w:val="nil"/>
                <w:right w:val="nil"/>
                <w:between w:val="nil"/>
              </w:pBdr>
              <w:spacing w:after="0" w:line="240" w:lineRule="auto"/>
              <w:jc w:val="center"/>
              <w:rPr>
                <w:b/>
                <w:color w:val="FFFFFF"/>
              </w:rPr>
            </w:pPr>
            <w:r>
              <w:rPr>
                <w:b/>
                <w:color w:val="FFFFFF"/>
              </w:rPr>
              <w:t>Comments</w:t>
            </w:r>
          </w:p>
        </w:tc>
      </w:tr>
      <w:tr w:rsidR="007D2378" w14:paraId="6B1CB315" w14:textId="77777777">
        <w:trPr>
          <w:trHeight w:val="720"/>
        </w:trPr>
        <w:tc>
          <w:tcPr>
            <w:tcW w:w="981" w:type="dxa"/>
            <w:vAlign w:val="center"/>
          </w:tcPr>
          <w:p w14:paraId="0DC111F8" w14:textId="77777777" w:rsidR="007D2378" w:rsidRDefault="00000000">
            <w:pPr>
              <w:pBdr>
                <w:top w:val="nil"/>
                <w:left w:val="nil"/>
                <w:bottom w:val="nil"/>
                <w:right w:val="nil"/>
                <w:between w:val="nil"/>
              </w:pBdr>
              <w:spacing w:after="0" w:line="240" w:lineRule="auto"/>
              <w:rPr>
                <w:b/>
                <w:color w:val="910D28"/>
              </w:rPr>
            </w:pPr>
            <w:r>
              <w:rPr>
                <w:b/>
                <w:color w:val="910D28"/>
              </w:rPr>
              <w:t>White</w:t>
            </w:r>
          </w:p>
        </w:tc>
        <w:tc>
          <w:tcPr>
            <w:tcW w:w="8359" w:type="dxa"/>
            <w:vAlign w:val="center"/>
          </w:tcPr>
          <w:p w14:paraId="42DB1E0D" w14:textId="77777777" w:rsidR="007D2378" w:rsidRDefault="007D2378">
            <w:pPr>
              <w:pBdr>
                <w:top w:val="nil"/>
                <w:left w:val="nil"/>
                <w:bottom w:val="nil"/>
                <w:right w:val="nil"/>
                <w:between w:val="nil"/>
              </w:pBdr>
              <w:spacing w:after="0" w:line="240" w:lineRule="auto"/>
              <w:rPr>
                <w:color w:val="000000"/>
              </w:rPr>
            </w:pPr>
          </w:p>
        </w:tc>
      </w:tr>
      <w:tr w:rsidR="007D2378" w14:paraId="5D0649B4" w14:textId="77777777">
        <w:trPr>
          <w:trHeight w:val="720"/>
        </w:trPr>
        <w:tc>
          <w:tcPr>
            <w:tcW w:w="981" w:type="dxa"/>
            <w:vAlign w:val="center"/>
          </w:tcPr>
          <w:p w14:paraId="470F2F14" w14:textId="77777777" w:rsidR="007D2378" w:rsidRDefault="00000000">
            <w:pPr>
              <w:pBdr>
                <w:top w:val="nil"/>
                <w:left w:val="nil"/>
                <w:bottom w:val="nil"/>
                <w:right w:val="nil"/>
                <w:between w:val="nil"/>
              </w:pBdr>
              <w:spacing w:after="0" w:line="240" w:lineRule="auto"/>
              <w:rPr>
                <w:b/>
                <w:color w:val="910D28"/>
              </w:rPr>
            </w:pPr>
            <w:r>
              <w:rPr>
                <w:b/>
                <w:color w:val="910D28"/>
              </w:rPr>
              <w:t>Green</w:t>
            </w:r>
          </w:p>
        </w:tc>
        <w:tc>
          <w:tcPr>
            <w:tcW w:w="8359" w:type="dxa"/>
            <w:vAlign w:val="center"/>
          </w:tcPr>
          <w:p w14:paraId="2C8DF53F" w14:textId="77777777" w:rsidR="007D2378" w:rsidRDefault="007D2378">
            <w:pPr>
              <w:pBdr>
                <w:top w:val="nil"/>
                <w:left w:val="nil"/>
                <w:bottom w:val="nil"/>
                <w:right w:val="nil"/>
                <w:between w:val="nil"/>
              </w:pBdr>
              <w:spacing w:after="0" w:line="240" w:lineRule="auto"/>
              <w:rPr>
                <w:color w:val="000000"/>
              </w:rPr>
            </w:pPr>
          </w:p>
        </w:tc>
      </w:tr>
      <w:tr w:rsidR="007D2378" w14:paraId="5BB790C2" w14:textId="77777777">
        <w:trPr>
          <w:trHeight w:val="720"/>
        </w:trPr>
        <w:tc>
          <w:tcPr>
            <w:tcW w:w="981" w:type="dxa"/>
            <w:vAlign w:val="center"/>
          </w:tcPr>
          <w:p w14:paraId="554653BC" w14:textId="77777777" w:rsidR="007D2378" w:rsidRDefault="00000000">
            <w:pPr>
              <w:pBdr>
                <w:top w:val="nil"/>
                <w:left w:val="nil"/>
                <w:bottom w:val="nil"/>
                <w:right w:val="nil"/>
                <w:between w:val="nil"/>
              </w:pBdr>
              <w:spacing w:after="0" w:line="240" w:lineRule="auto"/>
              <w:rPr>
                <w:b/>
                <w:color w:val="910D28"/>
              </w:rPr>
            </w:pPr>
            <w:r>
              <w:rPr>
                <w:b/>
                <w:color w:val="910D28"/>
              </w:rPr>
              <w:t>Red</w:t>
            </w:r>
          </w:p>
        </w:tc>
        <w:tc>
          <w:tcPr>
            <w:tcW w:w="8359" w:type="dxa"/>
            <w:vAlign w:val="center"/>
          </w:tcPr>
          <w:p w14:paraId="060728DE" w14:textId="77777777" w:rsidR="007D2378" w:rsidRDefault="007D2378">
            <w:pPr>
              <w:pBdr>
                <w:top w:val="nil"/>
                <w:left w:val="nil"/>
                <w:bottom w:val="nil"/>
                <w:right w:val="nil"/>
                <w:between w:val="nil"/>
              </w:pBdr>
              <w:spacing w:after="0" w:line="240" w:lineRule="auto"/>
              <w:rPr>
                <w:color w:val="000000"/>
              </w:rPr>
            </w:pPr>
          </w:p>
        </w:tc>
      </w:tr>
      <w:tr w:rsidR="007D2378" w14:paraId="7369493D" w14:textId="77777777">
        <w:trPr>
          <w:trHeight w:val="720"/>
        </w:trPr>
        <w:tc>
          <w:tcPr>
            <w:tcW w:w="981" w:type="dxa"/>
            <w:vAlign w:val="center"/>
          </w:tcPr>
          <w:p w14:paraId="2C394097" w14:textId="77777777" w:rsidR="007D2378" w:rsidRDefault="00000000">
            <w:pPr>
              <w:pBdr>
                <w:top w:val="nil"/>
                <w:left w:val="nil"/>
                <w:bottom w:val="nil"/>
                <w:right w:val="nil"/>
                <w:between w:val="nil"/>
              </w:pBdr>
              <w:spacing w:after="0" w:line="240" w:lineRule="auto"/>
              <w:rPr>
                <w:b/>
                <w:color w:val="910D28"/>
              </w:rPr>
            </w:pPr>
            <w:r>
              <w:rPr>
                <w:b/>
                <w:color w:val="910D28"/>
              </w:rPr>
              <w:t>Black</w:t>
            </w:r>
          </w:p>
        </w:tc>
        <w:tc>
          <w:tcPr>
            <w:tcW w:w="8359" w:type="dxa"/>
            <w:vAlign w:val="center"/>
          </w:tcPr>
          <w:p w14:paraId="2B6F99BA" w14:textId="77777777" w:rsidR="007D2378" w:rsidRDefault="007D2378">
            <w:pPr>
              <w:pBdr>
                <w:top w:val="nil"/>
                <w:left w:val="nil"/>
                <w:bottom w:val="nil"/>
                <w:right w:val="nil"/>
                <w:between w:val="nil"/>
              </w:pBdr>
              <w:spacing w:after="0" w:line="240" w:lineRule="auto"/>
              <w:rPr>
                <w:color w:val="000000"/>
              </w:rPr>
            </w:pPr>
          </w:p>
        </w:tc>
      </w:tr>
    </w:tbl>
    <w:p w14:paraId="292B8CBE" w14:textId="77777777" w:rsidR="007D2378" w:rsidRDefault="007D2378">
      <w:pPr>
        <w:pBdr>
          <w:top w:val="nil"/>
          <w:left w:val="nil"/>
          <w:bottom w:val="nil"/>
          <w:right w:val="nil"/>
          <w:between w:val="nil"/>
        </w:pBdr>
        <w:rPr>
          <w:color w:val="000000"/>
        </w:rPr>
      </w:pPr>
    </w:p>
    <w:p w14:paraId="06C317F0" w14:textId="77777777" w:rsidR="007D2378" w:rsidRDefault="00000000">
      <w:pPr>
        <w:pStyle w:val="Heading2"/>
      </w:pPr>
      <w:r>
        <w:lastRenderedPageBreak/>
        <w:t>Station 3</w:t>
      </w:r>
    </w:p>
    <w:tbl>
      <w:tblPr>
        <w:tblStyle w:val="a3"/>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981"/>
        <w:gridCol w:w="8359"/>
      </w:tblGrid>
      <w:tr w:rsidR="007D2378" w14:paraId="7F88EFDE" w14:textId="77777777">
        <w:trPr>
          <w:cantSplit/>
          <w:tblHeader/>
        </w:trPr>
        <w:tc>
          <w:tcPr>
            <w:tcW w:w="981" w:type="dxa"/>
            <w:shd w:val="clear" w:color="auto" w:fill="3E5C61"/>
          </w:tcPr>
          <w:p w14:paraId="057A0D89" w14:textId="77777777" w:rsidR="007D2378" w:rsidRDefault="00000000">
            <w:pPr>
              <w:pBdr>
                <w:top w:val="nil"/>
                <w:left w:val="nil"/>
                <w:bottom w:val="nil"/>
                <w:right w:val="nil"/>
                <w:between w:val="nil"/>
              </w:pBdr>
              <w:spacing w:after="0" w:line="240" w:lineRule="auto"/>
              <w:jc w:val="center"/>
              <w:rPr>
                <w:b/>
                <w:color w:val="FFFFFF"/>
              </w:rPr>
            </w:pPr>
            <w:r>
              <w:rPr>
                <w:b/>
                <w:color w:val="FFFFFF"/>
              </w:rPr>
              <w:t>Role</w:t>
            </w:r>
          </w:p>
        </w:tc>
        <w:tc>
          <w:tcPr>
            <w:tcW w:w="8359" w:type="dxa"/>
            <w:shd w:val="clear" w:color="auto" w:fill="3E5C61"/>
          </w:tcPr>
          <w:p w14:paraId="3665EEDA" w14:textId="77777777" w:rsidR="007D2378" w:rsidRDefault="00000000">
            <w:pPr>
              <w:pBdr>
                <w:top w:val="nil"/>
                <w:left w:val="nil"/>
                <w:bottom w:val="nil"/>
                <w:right w:val="nil"/>
                <w:between w:val="nil"/>
              </w:pBdr>
              <w:spacing w:after="0" w:line="240" w:lineRule="auto"/>
              <w:jc w:val="center"/>
              <w:rPr>
                <w:b/>
                <w:color w:val="FFFFFF"/>
              </w:rPr>
            </w:pPr>
            <w:r>
              <w:rPr>
                <w:b/>
                <w:color w:val="FFFFFF"/>
              </w:rPr>
              <w:t>Comments</w:t>
            </w:r>
          </w:p>
        </w:tc>
      </w:tr>
      <w:tr w:rsidR="007D2378" w14:paraId="40FC5C6F" w14:textId="77777777">
        <w:trPr>
          <w:trHeight w:val="720"/>
        </w:trPr>
        <w:tc>
          <w:tcPr>
            <w:tcW w:w="981" w:type="dxa"/>
            <w:vAlign w:val="center"/>
          </w:tcPr>
          <w:p w14:paraId="43670D36" w14:textId="77777777" w:rsidR="007D2378" w:rsidRDefault="00000000">
            <w:pPr>
              <w:pBdr>
                <w:top w:val="nil"/>
                <w:left w:val="nil"/>
                <w:bottom w:val="nil"/>
                <w:right w:val="nil"/>
                <w:between w:val="nil"/>
              </w:pBdr>
              <w:spacing w:after="0" w:line="240" w:lineRule="auto"/>
              <w:rPr>
                <w:b/>
                <w:color w:val="910D28"/>
              </w:rPr>
            </w:pPr>
            <w:r>
              <w:rPr>
                <w:b/>
                <w:color w:val="910D28"/>
              </w:rPr>
              <w:t>White</w:t>
            </w:r>
          </w:p>
        </w:tc>
        <w:tc>
          <w:tcPr>
            <w:tcW w:w="8359" w:type="dxa"/>
            <w:vAlign w:val="center"/>
          </w:tcPr>
          <w:p w14:paraId="6372AA4E" w14:textId="77777777" w:rsidR="007D2378" w:rsidRDefault="007D2378">
            <w:pPr>
              <w:pBdr>
                <w:top w:val="nil"/>
                <w:left w:val="nil"/>
                <w:bottom w:val="nil"/>
                <w:right w:val="nil"/>
                <w:between w:val="nil"/>
              </w:pBdr>
              <w:spacing w:after="0" w:line="240" w:lineRule="auto"/>
              <w:rPr>
                <w:color w:val="000000"/>
              </w:rPr>
            </w:pPr>
          </w:p>
        </w:tc>
      </w:tr>
      <w:tr w:rsidR="007D2378" w14:paraId="6764DC7A" w14:textId="77777777">
        <w:trPr>
          <w:trHeight w:val="720"/>
        </w:trPr>
        <w:tc>
          <w:tcPr>
            <w:tcW w:w="981" w:type="dxa"/>
            <w:vAlign w:val="center"/>
          </w:tcPr>
          <w:p w14:paraId="2C72EFF5" w14:textId="77777777" w:rsidR="007D2378" w:rsidRDefault="00000000">
            <w:pPr>
              <w:pBdr>
                <w:top w:val="nil"/>
                <w:left w:val="nil"/>
                <w:bottom w:val="nil"/>
                <w:right w:val="nil"/>
                <w:between w:val="nil"/>
              </w:pBdr>
              <w:spacing w:after="0" w:line="240" w:lineRule="auto"/>
              <w:rPr>
                <w:b/>
                <w:color w:val="910D28"/>
              </w:rPr>
            </w:pPr>
            <w:r>
              <w:rPr>
                <w:b/>
                <w:color w:val="910D28"/>
              </w:rPr>
              <w:t>Green</w:t>
            </w:r>
          </w:p>
        </w:tc>
        <w:tc>
          <w:tcPr>
            <w:tcW w:w="8359" w:type="dxa"/>
            <w:vAlign w:val="center"/>
          </w:tcPr>
          <w:p w14:paraId="506C577B" w14:textId="77777777" w:rsidR="007D2378" w:rsidRDefault="007D2378">
            <w:pPr>
              <w:pBdr>
                <w:top w:val="nil"/>
                <w:left w:val="nil"/>
                <w:bottom w:val="nil"/>
                <w:right w:val="nil"/>
                <w:between w:val="nil"/>
              </w:pBdr>
              <w:spacing w:after="0" w:line="240" w:lineRule="auto"/>
              <w:rPr>
                <w:color w:val="000000"/>
              </w:rPr>
            </w:pPr>
          </w:p>
        </w:tc>
      </w:tr>
      <w:tr w:rsidR="007D2378" w14:paraId="4652EA28" w14:textId="77777777">
        <w:trPr>
          <w:trHeight w:val="720"/>
        </w:trPr>
        <w:tc>
          <w:tcPr>
            <w:tcW w:w="981" w:type="dxa"/>
            <w:vAlign w:val="center"/>
          </w:tcPr>
          <w:p w14:paraId="236B2983" w14:textId="77777777" w:rsidR="007D2378" w:rsidRDefault="00000000">
            <w:pPr>
              <w:pBdr>
                <w:top w:val="nil"/>
                <w:left w:val="nil"/>
                <w:bottom w:val="nil"/>
                <w:right w:val="nil"/>
                <w:between w:val="nil"/>
              </w:pBdr>
              <w:spacing w:after="0" w:line="240" w:lineRule="auto"/>
              <w:rPr>
                <w:b/>
                <w:color w:val="910D28"/>
              </w:rPr>
            </w:pPr>
            <w:r>
              <w:rPr>
                <w:b/>
                <w:color w:val="910D28"/>
              </w:rPr>
              <w:t>Red</w:t>
            </w:r>
          </w:p>
        </w:tc>
        <w:tc>
          <w:tcPr>
            <w:tcW w:w="8359" w:type="dxa"/>
            <w:vAlign w:val="center"/>
          </w:tcPr>
          <w:p w14:paraId="61243D5C" w14:textId="77777777" w:rsidR="007D2378" w:rsidRDefault="007D2378">
            <w:pPr>
              <w:pBdr>
                <w:top w:val="nil"/>
                <w:left w:val="nil"/>
                <w:bottom w:val="nil"/>
                <w:right w:val="nil"/>
                <w:between w:val="nil"/>
              </w:pBdr>
              <w:spacing w:after="0" w:line="240" w:lineRule="auto"/>
              <w:rPr>
                <w:color w:val="000000"/>
              </w:rPr>
            </w:pPr>
          </w:p>
        </w:tc>
      </w:tr>
      <w:tr w:rsidR="007D2378" w14:paraId="088991D1" w14:textId="77777777">
        <w:trPr>
          <w:trHeight w:val="720"/>
        </w:trPr>
        <w:tc>
          <w:tcPr>
            <w:tcW w:w="981" w:type="dxa"/>
            <w:vAlign w:val="center"/>
          </w:tcPr>
          <w:p w14:paraId="75EDE468" w14:textId="77777777" w:rsidR="007D2378" w:rsidRDefault="00000000">
            <w:pPr>
              <w:pBdr>
                <w:top w:val="nil"/>
                <w:left w:val="nil"/>
                <w:bottom w:val="nil"/>
                <w:right w:val="nil"/>
                <w:between w:val="nil"/>
              </w:pBdr>
              <w:spacing w:after="0" w:line="240" w:lineRule="auto"/>
              <w:rPr>
                <w:b/>
                <w:color w:val="910D28"/>
              </w:rPr>
            </w:pPr>
            <w:r>
              <w:rPr>
                <w:b/>
                <w:color w:val="910D28"/>
              </w:rPr>
              <w:t>Black</w:t>
            </w:r>
          </w:p>
        </w:tc>
        <w:tc>
          <w:tcPr>
            <w:tcW w:w="8359" w:type="dxa"/>
            <w:vAlign w:val="center"/>
          </w:tcPr>
          <w:p w14:paraId="42606EDB" w14:textId="77777777" w:rsidR="007D2378" w:rsidRDefault="007D2378">
            <w:pPr>
              <w:pBdr>
                <w:top w:val="nil"/>
                <w:left w:val="nil"/>
                <w:bottom w:val="nil"/>
                <w:right w:val="nil"/>
                <w:between w:val="nil"/>
              </w:pBdr>
              <w:spacing w:after="0" w:line="240" w:lineRule="auto"/>
              <w:rPr>
                <w:color w:val="000000"/>
              </w:rPr>
            </w:pPr>
          </w:p>
        </w:tc>
      </w:tr>
    </w:tbl>
    <w:p w14:paraId="20ABB2A1" w14:textId="77777777" w:rsidR="007D2378" w:rsidRDefault="007D2378">
      <w:pPr>
        <w:pBdr>
          <w:top w:val="nil"/>
          <w:left w:val="nil"/>
          <w:bottom w:val="nil"/>
          <w:right w:val="nil"/>
          <w:between w:val="nil"/>
        </w:pBdr>
        <w:rPr>
          <w:color w:val="000000"/>
        </w:rPr>
      </w:pPr>
    </w:p>
    <w:p w14:paraId="75F08AB3" w14:textId="77777777" w:rsidR="007D2378" w:rsidRDefault="00000000">
      <w:pPr>
        <w:pStyle w:val="Heading2"/>
      </w:pPr>
      <w:r>
        <w:t>Station 4</w:t>
      </w:r>
    </w:p>
    <w:tbl>
      <w:tblPr>
        <w:tblStyle w:val="a4"/>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981"/>
        <w:gridCol w:w="8359"/>
      </w:tblGrid>
      <w:tr w:rsidR="007D2378" w14:paraId="1D8AEBE6" w14:textId="77777777">
        <w:trPr>
          <w:cantSplit/>
          <w:tblHeader/>
        </w:trPr>
        <w:tc>
          <w:tcPr>
            <w:tcW w:w="981" w:type="dxa"/>
            <w:shd w:val="clear" w:color="auto" w:fill="3E5C61"/>
          </w:tcPr>
          <w:p w14:paraId="2805E86B" w14:textId="77777777" w:rsidR="007D2378" w:rsidRDefault="00000000">
            <w:pPr>
              <w:pBdr>
                <w:top w:val="nil"/>
                <w:left w:val="nil"/>
                <w:bottom w:val="nil"/>
                <w:right w:val="nil"/>
                <w:between w:val="nil"/>
              </w:pBdr>
              <w:spacing w:after="0" w:line="240" w:lineRule="auto"/>
              <w:jc w:val="center"/>
              <w:rPr>
                <w:b/>
                <w:color w:val="FFFFFF"/>
              </w:rPr>
            </w:pPr>
            <w:r>
              <w:rPr>
                <w:b/>
                <w:color w:val="FFFFFF"/>
              </w:rPr>
              <w:t>Role</w:t>
            </w:r>
          </w:p>
        </w:tc>
        <w:tc>
          <w:tcPr>
            <w:tcW w:w="8359" w:type="dxa"/>
            <w:shd w:val="clear" w:color="auto" w:fill="3E5C61"/>
          </w:tcPr>
          <w:p w14:paraId="05B22039" w14:textId="77777777" w:rsidR="007D2378" w:rsidRDefault="00000000">
            <w:pPr>
              <w:pBdr>
                <w:top w:val="nil"/>
                <w:left w:val="nil"/>
                <w:bottom w:val="nil"/>
                <w:right w:val="nil"/>
                <w:between w:val="nil"/>
              </w:pBdr>
              <w:spacing w:after="0" w:line="240" w:lineRule="auto"/>
              <w:jc w:val="center"/>
              <w:rPr>
                <w:b/>
                <w:color w:val="FFFFFF"/>
              </w:rPr>
            </w:pPr>
            <w:r>
              <w:rPr>
                <w:b/>
                <w:color w:val="FFFFFF"/>
              </w:rPr>
              <w:t>Comments</w:t>
            </w:r>
          </w:p>
        </w:tc>
      </w:tr>
      <w:tr w:rsidR="007D2378" w14:paraId="17C29FA1" w14:textId="77777777">
        <w:trPr>
          <w:trHeight w:val="720"/>
        </w:trPr>
        <w:tc>
          <w:tcPr>
            <w:tcW w:w="981" w:type="dxa"/>
            <w:vAlign w:val="center"/>
          </w:tcPr>
          <w:p w14:paraId="75888B14" w14:textId="77777777" w:rsidR="007D2378" w:rsidRDefault="00000000">
            <w:pPr>
              <w:pBdr>
                <w:top w:val="nil"/>
                <w:left w:val="nil"/>
                <w:bottom w:val="nil"/>
                <w:right w:val="nil"/>
                <w:between w:val="nil"/>
              </w:pBdr>
              <w:spacing w:after="0" w:line="240" w:lineRule="auto"/>
              <w:rPr>
                <w:b/>
                <w:color w:val="910D28"/>
              </w:rPr>
            </w:pPr>
            <w:r>
              <w:rPr>
                <w:b/>
                <w:color w:val="910D28"/>
              </w:rPr>
              <w:t>White</w:t>
            </w:r>
          </w:p>
        </w:tc>
        <w:tc>
          <w:tcPr>
            <w:tcW w:w="8359" w:type="dxa"/>
            <w:vAlign w:val="center"/>
          </w:tcPr>
          <w:p w14:paraId="124C64C5" w14:textId="77777777" w:rsidR="007D2378" w:rsidRDefault="007D2378">
            <w:pPr>
              <w:pBdr>
                <w:top w:val="nil"/>
                <w:left w:val="nil"/>
                <w:bottom w:val="nil"/>
                <w:right w:val="nil"/>
                <w:between w:val="nil"/>
              </w:pBdr>
              <w:spacing w:after="0" w:line="240" w:lineRule="auto"/>
              <w:rPr>
                <w:color w:val="000000"/>
              </w:rPr>
            </w:pPr>
          </w:p>
        </w:tc>
      </w:tr>
      <w:tr w:rsidR="007D2378" w14:paraId="4129471A" w14:textId="77777777">
        <w:trPr>
          <w:trHeight w:val="720"/>
        </w:trPr>
        <w:tc>
          <w:tcPr>
            <w:tcW w:w="981" w:type="dxa"/>
            <w:vAlign w:val="center"/>
          </w:tcPr>
          <w:p w14:paraId="20729099" w14:textId="77777777" w:rsidR="007D2378" w:rsidRDefault="00000000">
            <w:pPr>
              <w:pBdr>
                <w:top w:val="nil"/>
                <w:left w:val="nil"/>
                <w:bottom w:val="nil"/>
                <w:right w:val="nil"/>
                <w:between w:val="nil"/>
              </w:pBdr>
              <w:spacing w:after="0" w:line="240" w:lineRule="auto"/>
              <w:rPr>
                <w:b/>
                <w:color w:val="910D28"/>
              </w:rPr>
            </w:pPr>
            <w:r>
              <w:rPr>
                <w:b/>
                <w:color w:val="910D28"/>
              </w:rPr>
              <w:t>Green</w:t>
            </w:r>
          </w:p>
        </w:tc>
        <w:tc>
          <w:tcPr>
            <w:tcW w:w="8359" w:type="dxa"/>
            <w:vAlign w:val="center"/>
          </w:tcPr>
          <w:p w14:paraId="6621FE65" w14:textId="77777777" w:rsidR="007D2378" w:rsidRDefault="007D2378">
            <w:pPr>
              <w:pBdr>
                <w:top w:val="nil"/>
                <w:left w:val="nil"/>
                <w:bottom w:val="nil"/>
                <w:right w:val="nil"/>
                <w:between w:val="nil"/>
              </w:pBdr>
              <w:spacing w:after="0" w:line="240" w:lineRule="auto"/>
              <w:rPr>
                <w:color w:val="000000"/>
              </w:rPr>
            </w:pPr>
          </w:p>
        </w:tc>
      </w:tr>
      <w:tr w:rsidR="007D2378" w14:paraId="573CE4A0" w14:textId="77777777">
        <w:trPr>
          <w:trHeight w:val="720"/>
        </w:trPr>
        <w:tc>
          <w:tcPr>
            <w:tcW w:w="981" w:type="dxa"/>
            <w:vAlign w:val="center"/>
          </w:tcPr>
          <w:p w14:paraId="67998530" w14:textId="77777777" w:rsidR="007D2378" w:rsidRDefault="00000000">
            <w:pPr>
              <w:pBdr>
                <w:top w:val="nil"/>
                <w:left w:val="nil"/>
                <w:bottom w:val="nil"/>
                <w:right w:val="nil"/>
                <w:between w:val="nil"/>
              </w:pBdr>
              <w:spacing w:after="0" w:line="240" w:lineRule="auto"/>
              <w:rPr>
                <w:b/>
                <w:color w:val="910D28"/>
              </w:rPr>
            </w:pPr>
            <w:r>
              <w:rPr>
                <w:b/>
                <w:color w:val="910D28"/>
              </w:rPr>
              <w:t>Red</w:t>
            </w:r>
          </w:p>
        </w:tc>
        <w:tc>
          <w:tcPr>
            <w:tcW w:w="8359" w:type="dxa"/>
            <w:vAlign w:val="center"/>
          </w:tcPr>
          <w:p w14:paraId="07976CFD" w14:textId="77777777" w:rsidR="007D2378" w:rsidRDefault="007D2378">
            <w:pPr>
              <w:pBdr>
                <w:top w:val="nil"/>
                <w:left w:val="nil"/>
                <w:bottom w:val="nil"/>
                <w:right w:val="nil"/>
                <w:between w:val="nil"/>
              </w:pBdr>
              <w:spacing w:after="0" w:line="240" w:lineRule="auto"/>
              <w:rPr>
                <w:color w:val="000000"/>
              </w:rPr>
            </w:pPr>
          </w:p>
        </w:tc>
      </w:tr>
      <w:tr w:rsidR="007D2378" w14:paraId="5382D0F3" w14:textId="77777777">
        <w:trPr>
          <w:trHeight w:val="720"/>
        </w:trPr>
        <w:tc>
          <w:tcPr>
            <w:tcW w:w="981" w:type="dxa"/>
            <w:vAlign w:val="center"/>
          </w:tcPr>
          <w:p w14:paraId="561BA93D" w14:textId="77777777" w:rsidR="007D2378" w:rsidRDefault="00000000">
            <w:pPr>
              <w:pBdr>
                <w:top w:val="nil"/>
                <w:left w:val="nil"/>
                <w:bottom w:val="nil"/>
                <w:right w:val="nil"/>
                <w:between w:val="nil"/>
              </w:pBdr>
              <w:spacing w:after="0" w:line="240" w:lineRule="auto"/>
              <w:rPr>
                <w:b/>
                <w:color w:val="910D28"/>
              </w:rPr>
            </w:pPr>
            <w:r>
              <w:rPr>
                <w:b/>
                <w:color w:val="910D28"/>
              </w:rPr>
              <w:t>Black</w:t>
            </w:r>
          </w:p>
        </w:tc>
        <w:tc>
          <w:tcPr>
            <w:tcW w:w="8359" w:type="dxa"/>
            <w:vAlign w:val="center"/>
          </w:tcPr>
          <w:p w14:paraId="7E385E33" w14:textId="77777777" w:rsidR="007D2378" w:rsidRDefault="007D2378">
            <w:pPr>
              <w:pBdr>
                <w:top w:val="nil"/>
                <w:left w:val="nil"/>
                <w:bottom w:val="nil"/>
                <w:right w:val="nil"/>
                <w:between w:val="nil"/>
              </w:pBdr>
              <w:spacing w:after="0" w:line="240" w:lineRule="auto"/>
              <w:rPr>
                <w:color w:val="000000"/>
              </w:rPr>
            </w:pPr>
          </w:p>
        </w:tc>
      </w:tr>
    </w:tbl>
    <w:p w14:paraId="5C96CEDF" w14:textId="77777777" w:rsidR="007D2378" w:rsidRDefault="007D2378">
      <w:pPr>
        <w:pBdr>
          <w:top w:val="nil"/>
          <w:left w:val="nil"/>
          <w:bottom w:val="nil"/>
          <w:right w:val="nil"/>
          <w:between w:val="nil"/>
        </w:pBdr>
        <w:rPr>
          <w:color w:val="000000"/>
        </w:rPr>
      </w:pPr>
    </w:p>
    <w:sectPr w:rsidR="007D237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F66B7" w14:textId="77777777" w:rsidR="00406FE5" w:rsidRDefault="00406FE5">
      <w:pPr>
        <w:spacing w:after="0" w:line="240" w:lineRule="auto"/>
      </w:pPr>
      <w:r>
        <w:separator/>
      </w:r>
    </w:p>
  </w:endnote>
  <w:endnote w:type="continuationSeparator" w:id="0">
    <w:p w14:paraId="370870D9" w14:textId="77777777" w:rsidR="00406FE5" w:rsidRDefault="00406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B10F504-048A-7644-8DEF-48D2ECD29F84}"/>
  </w:font>
  <w:font w:name="Courier New">
    <w:panose1 w:val="02070309020205020404"/>
    <w:charset w:val="00"/>
    <w:family w:val="modern"/>
    <w:pitch w:val="fixed"/>
    <w:sig w:usb0="E0002AFF" w:usb1="C0007843" w:usb2="00000009" w:usb3="00000000" w:csb0="000001FF" w:csb1="00000000"/>
    <w:embedRegular r:id="rId2" w:fontKey="{3842AEC6-8C38-0846-B838-944F5F42A56C}"/>
  </w:font>
  <w:font w:name="Calibri">
    <w:panose1 w:val="020F0502020204030204"/>
    <w:charset w:val="00"/>
    <w:family w:val="swiss"/>
    <w:pitch w:val="variable"/>
    <w:sig w:usb0="E0002AFF" w:usb1="C000ACFF" w:usb2="00000009" w:usb3="00000000" w:csb0="000001FF" w:csb1="00000000"/>
    <w:embedRegular r:id="rId3" w:fontKey="{C4773C36-D9C9-1740-ADCC-C65B6AD8BDB4}"/>
    <w:embedBold r:id="rId4" w:fontKey="{67137451-73D5-944F-BFB0-ACF4D52928E1}"/>
    <w:embedItalic r:id="rId5" w:fontKey="{0D270585-F9B8-3E40-A088-8D65BFAF3F52}"/>
    <w:embedBoldItalic r:id="rId6" w:fontKey="{ADFCC50E-AD22-E942-A577-89EE07A2373F}"/>
  </w:font>
  <w:font w:name="Times New Roman">
    <w:panose1 w:val="02020603050405020304"/>
    <w:charset w:val="00"/>
    <w:family w:val="roman"/>
    <w:pitch w:val="variable"/>
    <w:sig w:usb0="E0002EFF" w:usb1="C000785B" w:usb2="00000009" w:usb3="00000000" w:csb0="000001FF" w:csb1="00000000"/>
    <w:embedRegular r:id="rId7" w:fontKey="{1C6C7F93-450D-2142-97D1-75F1FB541155}"/>
    <w:embedBold r:id="rId8" w:fontKey="{1B1F96ED-CD8F-124F-9082-74B4591B47CF}"/>
    <w:embedItalic r:id="rId9" w:fontKey="{FBB1F814-22F1-734D-B372-392239DFA0D4}"/>
  </w:font>
  <w:font w:name="Georgia">
    <w:panose1 w:val="02040502050405020303"/>
    <w:charset w:val="00"/>
    <w:family w:val="roman"/>
    <w:pitch w:val="variable"/>
    <w:sig w:usb0="00000287" w:usb1="00000000" w:usb2="00000000" w:usb3="00000000" w:csb0="0000009F" w:csb1="00000000"/>
    <w:embedRegular r:id="rId10" w:fontKey="{939CA1C4-2B18-354D-B761-9046E8ECEB27}"/>
    <w:embedItalic r:id="rId11" w:fontKey="{015D9853-B76C-284A-AC40-DEDEC11CAAD7}"/>
  </w:font>
  <w:font w:name="Arial">
    <w:panose1 w:val="020B0604020202020204"/>
    <w:charset w:val="00"/>
    <w:family w:val="swiss"/>
    <w:pitch w:val="variable"/>
    <w:sig w:usb0="E0002AFF" w:usb1="C0007843" w:usb2="00000009" w:usb3="00000000" w:csb0="000001FF" w:csb1="00000000"/>
    <w:embedRegular r:id="rId12" w:fontKey="{B57030DD-7564-3B46-A434-4274F3253498}"/>
    <w:embedBold r:id="rId13" w:fontKey="{C09A9078-7E3B-AD48-B266-6AD43F539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939AC" w14:textId="77777777" w:rsidR="00314A50" w:rsidRDefault="00314A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61A7D" w14:textId="77777777" w:rsidR="007D2378"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40C63E9A" wp14:editId="105C6DF1">
          <wp:simplePos x="0" y="0"/>
          <wp:positionH relativeFrom="column">
            <wp:posOffset>1028700</wp:posOffset>
          </wp:positionH>
          <wp:positionV relativeFrom="paragraph">
            <wp:posOffset>-212724</wp:posOffset>
          </wp:positionV>
          <wp:extent cx="4572000" cy="316865"/>
          <wp:effectExtent l="0" t="0" r="0" b="0"/>
          <wp:wrapNone/>
          <wp:docPr id="153082107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44F281C7" wp14:editId="26699738">
              <wp:simplePos x="0" y="0"/>
              <wp:positionH relativeFrom="column">
                <wp:posOffset>1130300</wp:posOffset>
              </wp:positionH>
              <wp:positionV relativeFrom="paragraph">
                <wp:posOffset>-253999</wp:posOffset>
              </wp:positionV>
              <wp:extent cx="4010025" cy="295275"/>
              <wp:effectExtent l="0" t="0" r="0" b="0"/>
              <wp:wrapNone/>
              <wp:docPr id="1530821068" name="Rectangle 1530821068"/>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4705F63" w14:textId="77777777" w:rsidR="007D2378" w:rsidRDefault="00000000">
                          <w:pPr>
                            <w:spacing w:after="0" w:line="240" w:lineRule="auto"/>
                            <w:jc w:val="right"/>
                            <w:textDirection w:val="btLr"/>
                          </w:pPr>
                          <w:r>
                            <w:rPr>
                              <w:rFonts w:ascii="Arial" w:eastAsia="Arial" w:hAnsi="Arial" w:cs="Arial"/>
                              <w:b/>
                              <w:smallCaps/>
                              <w:color w:val="2D2D2D"/>
                            </w:rPr>
                            <w:t>Inquiry Illuminated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1130300</wp:posOffset>
              </wp:positionH>
              <wp:positionV relativeFrom="paragraph">
                <wp:posOffset>-253999</wp:posOffset>
              </wp:positionV>
              <wp:extent cx="4010025" cy="295275"/>
              <wp:effectExtent b="0" l="0" r="0" t="0"/>
              <wp:wrapNone/>
              <wp:docPr id="1530821068"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010025" cy="29527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4CD10" w14:textId="77777777" w:rsidR="00314A50" w:rsidRDefault="00314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1DA16" w14:textId="77777777" w:rsidR="00406FE5" w:rsidRDefault="00406FE5">
      <w:pPr>
        <w:spacing w:after="0" w:line="240" w:lineRule="auto"/>
      </w:pPr>
      <w:r>
        <w:separator/>
      </w:r>
    </w:p>
  </w:footnote>
  <w:footnote w:type="continuationSeparator" w:id="0">
    <w:p w14:paraId="29F14267" w14:textId="77777777" w:rsidR="00406FE5" w:rsidRDefault="00406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7A518" w14:textId="77777777" w:rsidR="00314A50" w:rsidRDefault="00314A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C528E" w14:textId="77777777" w:rsidR="00314A50" w:rsidRDefault="00314A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44910" w14:textId="77777777" w:rsidR="00314A50" w:rsidRDefault="00314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E35364"/>
    <w:multiLevelType w:val="multilevel"/>
    <w:tmpl w:val="D2E07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966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378"/>
    <w:rsid w:val="00314A50"/>
    <w:rsid w:val="00406FE5"/>
    <w:rsid w:val="007D2378"/>
    <w:rsid w:val="00E36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CE8D0"/>
  <w15:docId w15:val="{F94C376C-3BD9-3943-83BA-C5C56D7A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1042B3"/>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customStyle="1" w:styleId="Heading4Char">
    <w:name w:val="Heading 4 Char"/>
    <w:basedOn w:val="DefaultParagraphFont"/>
    <w:link w:val="Heading4"/>
    <w:uiPriority w:val="9"/>
    <w:rsid w:val="00AF499C"/>
    <w:rPr>
      <w:rFonts w:asciiTheme="majorHAnsi" w:eastAsiaTheme="majorEastAsia" w:hAnsiTheme="majorHAnsi" w:cstheme="majorBidi"/>
      <w:i/>
      <w:iCs/>
      <w:color w:val="6C091D" w:themeColor="accent1" w:themeShade="BF"/>
      <w:sz w:val="24"/>
    </w:rPr>
  </w:style>
  <w:style w:type="character" w:customStyle="1" w:styleId="Heading5Char">
    <w:name w:val="Heading 5 Char"/>
    <w:basedOn w:val="DefaultParagraphFont"/>
    <w:link w:val="Heading5"/>
    <w:uiPriority w:val="9"/>
    <w:rsid w:val="00AF499C"/>
    <w:rPr>
      <w:rFonts w:asciiTheme="majorHAnsi" w:eastAsiaTheme="majorEastAsia" w:hAnsiTheme="majorHAnsi" w:cstheme="majorBidi"/>
      <w:color w:val="6C091D" w:themeColor="accent1" w:themeShade="BF"/>
      <w:sz w:val="24"/>
    </w:rPr>
  </w:style>
  <w:style w:type="character" w:customStyle="1" w:styleId="Heading6Char">
    <w:name w:val="Heading 6 Char"/>
    <w:basedOn w:val="DefaultParagraphFont"/>
    <w:link w:val="Heading6"/>
    <w:uiPriority w:val="9"/>
    <w:rsid w:val="00AF499C"/>
    <w:rPr>
      <w:rFonts w:asciiTheme="majorHAnsi" w:eastAsiaTheme="majorEastAsia" w:hAnsiTheme="majorHAnsi" w:cstheme="majorBidi"/>
      <w:color w:val="480613" w:themeColor="accent1" w:themeShade="7F"/>
      <w:sz w:val="24"/>
    </w:r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iacCjGkqBVDAmwegdjD52sCK4g==">CgMxLjA4AHIhMUdhc0hmTVAxZERXRDRHRnBVTVZpRlluUkhlVldVT0gt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169</Words>
  <Characters>964</Characters>
  <Application>Microsoft Office Word</Application>
  <DocSecurity>0</DocSecurity>
  <Lines>8</Lines>
  <Paragraphs>2</Paragraphs>
  <ScaleCrop>false</ScaleCrop>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dc:creator>
  <cp:lastModifiedBy>Finley-Combs, Elsa C.</cp:lastModifiedBy>
  <cp:revision>2</cp:revision>
  <dcterms:created xsi:type="dcterms:W3CDTF">2024-07-16T20:45:00Z</dcterms:created>
  <dcterms:modified xsi:type="dcterms:W3CDTF">2024-09-10T21:33:00Z</dcterms:modified>
</cp:coreProperties>
</file>