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95D1AA" w14:textId="77777777" w:rsidR="00D3038E" w:rsidRDefault="00000000">
      <w:pPr>
        <w:pStyle w:val="Title"/>
      </w:pPr>
      <w:r>
        <w:t>LESSON NOTE CATCHER</w:t>
      </w:r>
    </w:p>
    <w:p w14:paraId="589946AA" w14:textId="77777777" w:rsidR="00D3038E" w:rsidRDefault="00000000">
      <w: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335"/>
        <w:gridCol w:w="2335"/>
        <w:gridCol w:w="2335"/>
      </w:tblGrid>
      <w:tr w:rsidR="00D3038E" w14:paraId="18064A13" w14:textId="77777777">
        <w:trPr>
          <w:cantSplit/>
          <w:tblHeader/>
        </w:trPr>
        <w:tc>
          <w:tcPr>
            <w:tcW w:w="2335" w:type="dxa"/>
            <w:shd w:val="clear" w:color="auto" w:fill="3E5C61"/>
          </w:tcPr>
          <w:p w14:paraId="0B38D4C8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Lesson Title</w:t>
            </w:r>
          </w:p>
        </w:tc>
        <w:tc>
          <w:tcPr>
            <w:tcW w:w="2335" w:type="dxa"/>
            <w:shd w:val="clear" w:color="auto" w:fill="3E5C61"/>
          </w:tcPr>
          <w:p w14:paraId="1E47BB26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Where is CER in this lesson?</w:t>
            </w:r>
          </w:p>
        </w:tc>
        <w:tc>
          <w:tcPr>
            <w:tcW w:w="2335" w:type="dxa"/>
            <w:shd w:val="clear" w:color="auto" w:fill="3E5C61"/>
          </w:tcPr>
          <w:p w14:paraId="40E36703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purpose does the CER serve?</w:t>
            </w:r>
          </w:p>
        </w:tc>
        <w:tc>
          <w:tcPr>
            <w:tcW w:w="2335" w:type="dxa"/>
            <w:shd w:val="clear" w:color="auto" w:fill="3E5C61"/>
          </w:tcPr>
          <w:p w14:paraId="6EF3BF7E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skills will students practice?</w:t>
            </w:r>
          </w:p>
        </w:tc>
      </w:tr>
      <w:tr w:rsidR="00D3038E" w14:paraId="128C9BF7" w14:textId="77777777">
        <w:trPr>
          <w:trHeight w:val="2402"/>
        </w:trPr>
        <w:tc>
          <w:tcPr>
            <w:tcW w:w="2335" w:type="dxa"/>
            <w:vAlign w:val="center"/>
          </w:tcPr>
          <w:p w14:paraId="445473C6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English </w:t>
            </w:r>
            <w:r>
              <w:rPr>
                <w:b/>
                <w:color w:val="910D28"/>
              </w:rPr>
              <w:br/>
              <w:t xml:space="preserve">Language Arts: </w:t>
            </w:r>
          </w:p>
          <w:p w14:paraId="76EA4798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Argument is Everywhere</w:t>
            </w:r>
          </w:p>
        </w:tc>
        <w:tc>
          <w:tcPr>
            <w:tcW w:w="2335" w:type="dxa"/>
            <w:vAlign w:val="center"/>
          </w:tcPr>
          <w:p w14:paraId="14C99C2A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1578BA2C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538AE554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38E" w14:paraId="7919AF02" w14:textId="77777777">
        <w:trPr>
          <w:trHeight w:val="2402"/>
        </w:trPr>
        <w:tc>
          <w:tcPr>
            <w:tcW w:w="2335" w:type="dxa"/>
            <w:vAlign w:val="center"/>
          </w:tcPr>
          <w:p w14:paraId="3747FB0B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Math:</w:t>
            </w:r>
          </w:p>
          <w:p w14:paraId="5F76A432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Slice of Pi</w:t>
            </w:r>
          </w:p>
        </w:tc>
        <w:tc>
          <w:tcPr>
            <w:tcW w:w="2335" w:type="dxa"/>
            <w:vAlign w:val="center"/>
          </w:tcPr>
          <w:p w14:paraId="6585EBC7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5DB3146C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3A2358FD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38E" w14:paraId="36DAC3BD" w14:textId="77777777">
        <w:trPr>
          <w:trHeight w:val="2402"/>
        </w:trPr>
        <w:tc>
          <w:tcPr>
            <w:tcW w:w="2335" w:type="dxa"/>
            <w:vAlign w:val="center"/>
          </w:tcPr>
          <w:p w14:paraId="695BDC68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Science: </w:t>
            </w:r>
          </w:p>
          <w:p w14:paraId="04236537" w14:textId="77777777" w:rsidR="00D30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Drought and the</w:t>
            </w:r>
            <w:r>
              <w:rPr>
                <w:i/>
                <w:color w:val="910D28"/>
              </w:rPr>
              <w:br/>
              <w:t xml:space="preserve"> Dust Bowl</w:t>
            </w:r>
          </w:p>
        </w:tc>
        <w:tc>
          <w:tcPr>
            <w:tcW w:w="2335" w:type="dxa"/>
            <w:vAlign w:val="center"/>
          </w:tcPr>
          <w:p w14:paraId="5CEEA3E1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4A11D1B8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28A757A9" w14:textId="77777777" w:rsidR="00D3038E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3038E" w:rsidRPr="00774788" w14:paraId="676A3AFD" w14:textId="77777777">
        <w:trPr>
          <w:trHeight w:val="2402"/>
        </w:trPr>
        <w:tc>
          <w:tcPr>
            <w:tcW w:w="2335" w:type="dxa"/>
            <w:vAlign w:val="center"/>
          </w:tcPr>
          <w:p w14:paraId="0193FF3B" w14:textId="77777777" w:rsidR="00D3038E" w:rsidRPr="007747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fr-FR"/>
              </w:rPr>
            </w:pPr>
            <w:r w:rsidRPr="00774788">
              <w:rPr>
                <w:b/>
                <w:color w:val="910D28"/>
                <w:lang w:val="fr-FR"/>
              </w:rPr>
              <w:t xml:space="preserve">Social Studies: </w:t>
            </w:r>
          </w:p>
          <w:p w14:paraId="25B33E8C" w14:textId="77777777" w:rsidR="00D3038E" w:rsidRPr="007747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lang w:val="fr-FR"/>
              </w:rPr>
            </w:pPr>
            <w:r w:rsidRPr="00774788">
              <w:rPr>
                <w:i/>
                <w:color w:val="910D28"/>
                <w:lang w:val="fr-FR"/>
              </w:rPr>
              <w:t>Tinker v. Des Moines</w:t>
            </w:r>
          </w:p>
        </w:tc>
        <w:tc>
          <w:tcPr>
            <w:tcW w:w="2335" w:type="dxa"/>
            <w:vAlign w:val="center"/>
          </w:tcPr>
          <w:p w14:paraId="6873389B" w14:textId="77777777" w:rsidR="00D3038E" w:rsidRPr="00774788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35" w:type="dxa"/>
            <w:vAlign w:val="center"/>
          </w:tcPr>
          <w:p w14:paraId="274F7D0C" w14:textId="77777777" w:rsidR="00D3038E" w:rsidRPr="00774788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35" w:type="dxa"/>
            <w:vAlign w:val="center"/>
          </w:tcPr>
          <w:p w14:paraId="2F7CF25A" w14:textId="77777777" w:rsidR="00D3038E" w:rsidRPr="00774788" w:rsidRDefault="00D30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lang w:val="fr-FR"/>
              </w:rPr>
            </w:pPr>
          </w:p>
        </w:tc>
      </w:tr>
    </w:tbl>
    <w:p w14:paraId="7165E302" w14:textId="77777777" w:rsidR="00D3038E" w:rsidRPr="00774788" w:rsidRDefault="00D3038E">
      <w:pPr>
        <w:rPr>
          <w:lang w:val="fr-FR"/>
        </w:rPr>
      </w:pPr>
    </w:p>
    <w:sectPr w:rsidR="00D3038E" w:rsidRPr="0077478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1A55" w14:textId="77777777" w:rsidR="00DB34D9" w:rsidRDefault="00DB34D9">
      <w:pPr>
        <w:spacing w:after="0" w:line="240" w:lineRule="auto"/>
      </w:pPr>
      <w:r>
        <w:separator/>
      </w:r>
    </w:p>
  </w:endnote>
  <w:endnote w:type="continuationSeparator" w:id="0">
    <w:p w14:paraId="65381EE1" w14:textId="77777777" w:rsidR="00DB34D9" w:rsidRDefault="00DB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E2D42" w14:textId="77777777" w:rsidR="00D3038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34EBC3D" wp14:editId="6E984AA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3759282" wp14:editId="30825FF7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5F4C" w14:textId="77777777" w:rsidR="00D3038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CER STRATEGY ACROSS CONTENT AREAS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D81AB" w14:textId="77777777" w:rsidR="00DB34D9" w:rsidRDefault="00DB34D9">
      <w:pPr>
        <w:spacing w:after="0" w:line="240" w:lineRule="auto"/>
      </w:pPr>
      <w:r>
        <w:separator/>
      </w:r>
    </w:p>
  </w:footnote>
  <w:footnote w:type="continuationSeparator" w:id="0">
    <w:p w14:paraId="41BC59D8" w14:textId="77777777" w:rsidR="00DB34D9" w:rsidRDefault="00DB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5365" w14:textId="77777777" w:rsidR="00D3038E" w:rsidRDefault="00D30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EA14" w14:textId="77777777" w:rsidR="00D3038E" w:rsidRDefault="00D30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AB9EA" w14:textId="77777777" w:rsidR="00D3038E" w:rsidRDefault="00D303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8E"/>
    <w:rsid w:val="00675658"/>
    <w:rsid w:val="00774788"/>
    <w:rsid w:val="00D3038E"/>
    <w:rsid w:val="00D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96B2"/>
  <w15:docId w15:val="{D7766585-A434-4BFA-9537-8926226A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/gsdaInhukJi/6veXCsxtvAtw==">CgMxLjA4AHIhMW4xU3otNTNGS01EcWpYcUl5amRyNkVIdjJNUzNEVU1K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248</Characters>
  <Application>Microsoft Office Word</Application>
  <DocSecurity>0</DocSecurity>
  <Lines>4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McLeod Porter, Delma</cp:lastModifiedBy>
  <cp:revision>2</cp:revision>
  <dcterms:created xsi:type="dcterms:W3CDTF">2024-08-05T16:26:00Z</dcterms:created>
  <dcterms:modified xsi:type="dcterms:W3CDTF">2024-08-05T16:26:00Z</dcterms:modified>
</cp:coreProperties>
</file>