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2B40C" w14:textId="712CCC73" w:rsidR="00605168" w:rsidRPr="00005712" w:rsidRDefault="00005712" w:rsidP="00005712">
      <w:pPr>
        <w:rPr>
          <w:rFonts w:asciiTheme="majorHAnsi" w:hAnsiTheme="majorHAnsi"/>
          <w:b/>
          <w:color w:val="424242" w:themeColor="text1" w:themeTint="E6"/>
          <w:sz w:val="28"/>
          <w:szCs w:val="28"/>
        </w:rPr>
      </w:pPr>
      <w:r w:rsidRPr="00005712">
        <w:rPr>
          <w:rFonts w:asciiTheme="majorHAnsi" w:hAnsiTheme="majorHAnsi"/>
          <w:b/>
          <w:color w:val="424242" w:themeColor="text1" w:themeTint="E6"/>
          <w:sz w:val="28"/>
          <w:szCs w:val="28"/>
        </w:rPr>
        <w:t>STUDENT SURVEY OF TEACHER</w:t>
      </w:r>
      <w:r>
        <w:rPr>
          <w:rFonts w:asciiTheme="majorHAnsi" w:hAnsiTheme="majorHAnsi"/>
          <w:b/>
          <w:color w:val="424242" w:themeColor="text1" w:themeTint="E6"/>
          <w:sz w:val="28"/>
          <w:szCs w:val="28"/>
        </w:rPr>
        <w:t xml:space="preserve">, </w:t>
      </w:r>
      <w:r w:rsidRPr="00005712">
        <w:rPr>
          <w:rFonts w:asciiTheme="majorHAnsi" w:hAnsiTheme="majorHAnsi"/>
          <w:b/>
          <w:color w:val="424242" w:themeColor="text1" w:themeTint="E6"/>
          <w:sz w:val="28"/>
          <w:szCs w:val="28"/>
        </w:rPr>
        <w:t>GRADES 6 – 12</w:t>
      </w:r>
    </w:p>
    <w:p w14:paraId="7F18F739" w14:textId="77777777" w:rsidR="00005712" w:rsidRDefault="00005712">
      <w:pPr>
        <w:rPr>
          <w:rFonts w:asciiTheme="majorHAnsi" w:hAnsiTheme="majorHAnsi"/>
          <w:color w:val="424242" w:themeColor="text1" w:themeTint="E6"/>
          <w:sz w:val="22"/>
          <w:szCs w:val="22"/>
        </w:rPr>
      </w:pPr>
      <w:bookmarkStart w:id="0" w:name="_GoBack"/>
      <w:bookmarkEnd w:id="0"/>
    </w:p>
    <w:p w14:paraId="4C597253" w14:textId="64CD06B7" w:rsidR="00605168" w:rsidRPr="00005712" w:rsidRDefault="00605168">
      <w:pPr>
        <w:rPr>
          <w:rFonts w:asciiTheme="majorHAnsi" w:hAnsiTheme="majorHAnsi"/>
          <w:color w:val="424242" w:themeColor="text1" w:themeTint="E6"/>
          <w:sz w:val="22"/>
          <w:szCs w:val="22"/>
        </w:rPr>
      </w:pPr>
      <w:r w:rsidRPr="00005712">
        <w:rPr>
          <w:rFonts w:asciiTheme="majorHAnsi" w:hAnsiTheme="majorHAnsi"/>
          <w:color w:val="424242" w:themeColor="text1" w:themeTint="E6"/>
          <w:sz w:val="22"/>
          <w:szCs w:val="22"/>
        </w:rPr>
        <w:t>The purpose of this form is</w:t>
      </w:r>
      <w:r w:rsidR="0070628F" w:rsidRPr="00005712">
        <w:rPr>
          <w:rFonts w:asciiTheme="majorHAnsi" w:hAnsiTheme="majorHAnsi"/>
          <w:color w:val="424242" w:themeColor="text1" w:themeTint="E6"/>
          <w:sz w:val="22"/>
          <w:szCs w:val="22"/>
        </w:rPr>
        <w:t xml:space="preserve"> to share</w:t>
      </w:r>
      <w:r w:rsidRPr="00005712">
        <w:rPr>
          <w:rFonts w:asciiTheme="majorHAnsi" w:hAnsiTheme="majorHAnsi"/>
          <w:color w:val="424242" w:themeColor="text1" w:themeTint="E6"/>
          <w:sz w:val="22"/>
          <w:szCs w:val="22"/>
        </w:rPr>
        <w:t xml:space="preserve"> how </w:t>
      </w:r>
      <w:r w:rsidR="0070628F" w:rsidRPr="00005712">
        <w:rPr>
          <w:rFonts w:asciiTheme="majorHAnsi" w:hAnsiTheme="majorHAnsi"/>
          <w:color w:val="424242" w:themeColor="text1" w:themeTint="E6"/>
          <w:sz w:val="22"/>
          <w:szCs w:val="22"/>
        </w:rPr>
        <w:t xml:space="preserve">to improve </w:t>
      </w:r>
      <w:r w:rsidRPr="00005712">
        <w:rPr>
          <w:rFonts w:asciiTheme="majorHAnsi" w:hAnsiTheme="majorHAnsi"/>
          <w:color w:val="424242" w:themeColor="text1" w:themeTint="E6"/>
          <w:sz w:val="22"/>
          <w:szCs w:val="22"/>
        </w:rPr>
        <w:t xml:space="preserve">this class </w:t>
      </w:r>
      <w:r w:rsidR="0070628F" w:rsidRPr="00005712">
        <w:rPr>
          <w:rFonts w:asciiTheme="majorHAnsi" w:hAnsiTheme="majorHAnsi"/>
          <w:color w:val="424242" w:themeColor="text1" w:themeTint="E6"/>
          <w:sz w:val="22"/>
          <w:szCs w:val="22"/>
        </w:rPr>
        <w:t>with the teacher</w:t>
      </w:r>
      <w:r w:rsidRPr="00005712">
        <w:rPr>
          <w:rFonts w:asciiTheme="majorHAnsi" w:hAnsiTheme="majorHAnsi"/>
          <w:color w:val="424242" w:themeColor="text1" w:themeTint="E6"/>
          <w:sz w:val="22"/>
          <w:szCs w:val="22"/>
        </w:rPr>
        <w:t>. You are encouraged to add your comments and suggestions on the back of this survey.</w:t>
      </w:r>
    </w:p>
    <w:p w14:paraId="1E83A801" w14:textId="7C32732B" w:rsidR="00605168" w:rsidRPr="00005712" w:rsidRDefault="00605168">
      <w:pPr>
        <w:rPr>
          <w:rFonts w:asciiTheme="majorHAnsi" w:hAnsiTheme="majorHAnsi"/>
          <w:color w:val="424242" w:themeColor="text1" w:themeTint="E6"/>
        </w:rPr>
      </w:pPr>
      <w:r w:rsidRPr="00005712">
        <w:rPr>
          <w:rFonts w:asciiTheme="majorHAnsi" w:hAnsiTheme="majorHAnsi"/>
          <w:color w:val="424242" w:themeColor="text1" w:themeTint="E6"/>
        </w:rPr>
        <w:t>TEACHER: _______________________________</w:t>
      </w:r>
      <w:r w:rsidRPr="00005712">
        <w:rPr>
          <w:rFonts w:asciiTheme="majorHAnsi" w:hAnsiTheme="majorHAnsi"/>
          <w:color w:val="424242" w:themeColor="text1" w:themeTint="E6"/>
        </w:rPr>
        <w:tab/>
      </w:r>
      <w:r w:rsidRPr="00005712">
        <w:rPr>
          <w:rFonts w:asciiTheme="majorHAnsi" w:hAnsiTheme="majorHAnsi"/>
          <w:color w:val="424242" w:themeColor="text1" w:themeTint="E6"/>
        </w:rPr>
        <w:tab/>
        <w:t xml:space="preserve">DATE: </w:t>
      </w:r>
      <w:r w:rsidR="00005712" w:rsidRPr="00005712">
        <w:rPr>
          <w:rFonts w:asciiTheme="majorHAnsi" w:hAnsiTheme="majorHAnsi"/>
          <w:color w:val="424242" w:themeColor="text1" w:themeTint="E6"/>
        </w:rPr>
        <w:t xml:space="preserve"> </w:t>
      </w:r>
      <w:r w:rsidRPr="00005712">
        <w:rPr>
          <w:rFonts w:asciiTheme="majorHAnsi" w:hAnsiTheme="majorHAnsi"/>
          <w:color w:val="424242" w:themeColor="text1" w:themeTint="E6"/>
        </w:rPr>
        <w:t>______________</w:t>
      </w:r>
    </w:p>
    <w:p w14:paraId="3BD0FDA3" w14:textId="77777777" w:rsidR="00605168" w:rsidRPr="00005712" w:rsidRDefault="00605168">
      <w:pPr>
        <w:rPr>
          <w:rFonts w:asciiTheme="majorHAnsi" w:hAnsiTheme="majorHAnsi"/>
          <w:color w:val="424242" w:themeColor="text1" w:themeTint="E6"/>
        </w:rPr>
      </w:pPr>
      <w:r w:rsidRPr="00005712">
        <w:rPr>
          <w:rFonts w:asciiTheme="majorHAnsi" w:hAnsiTheme="majorHAnsi"/>
          <w:color w:val="424242" w:themeColor="text1" w:themeTint="E6"/>
        </w:rPr>
        <w:t>SCHOOL: ________________________________</w:t>
      </w:r>
      <w:r w:rsidRPr="00005712">
        <w:rPr>
          <w:rFonts w:asciiTheme="majorHAnsi" w:hAnsiTheme="majorHAnsi"/>
          <w:color w:val="424242" w:themeColor="text1" w:themeTint="E6"/>
        </w:rPr>
        <w:tab/>
      </w:r>
      <w:r w:rsidRPr="00005712">
        <w:rPr>
          <w:rFonts w:asciiTheme="majorHAnsi" w:hAnsiTheme="majorHAnsi"/>
          <w:color w:val="424242" w:themeColor="text1" w:themeTint="E6"/>
        </w:rPr>
        <w:tab/>
      </w:r>
      <w:r w:rsidR="00B0258C" w:rsidRPr="00005712">
        <w:rPr>
          <w:rFonts w:asciiTheme="majorHAnsi" w:hAnsiTheme="majorHAnsi"/>
          <w:color w:val="424242" w:themeColor="text1" w:themeTint="E6"/>
        </w:rPr>
        <w:t>CLASS: _</w:t>
      </w:r>
      <w:r w:rsidRPr="00005712">
        <w:rPr>
          <w:rFonts w:asciiTheme="majorHAnsi" w:hAnsiTheme="majorHAnsi"/>
          <w:color w:val="424242" w:themeColor="text1" w:themeTint="E6"/>
        </w:rPr>
        <w:t>_____________</w:t>
      </w:r>
    </w:p>
    <w:p w14:paraId="5B9F36CC" w14:textId="77777777" w:rsidR="00B0258C" w:rsidRPr="00005712" w:rsidRDefault="00B0258C">
      <w:pPr>
        <w:rPr>
          <w:rFonts w:asciiTheme="majorHAnsi" w:hAnsiTheme="majorHAnsi"/>
          <w:color w:val="424242" w:themeColor="text1" w:themeTint="E6"/>
        </w:rPr>
      </w:pPr>
    </w:p>
    <w:p w14:paraId="534FE380" w14:textId="1E080C46" w:rsidR="00005712" w:rsidRPr="00005712" w:rsidRDefault="0031485A" w:rsidP="00005712">
      <w:pPr>
        <w:spacing w:after="120"/>
        <w:rPr>
          <w:rFonts w:asciiTheme="majorHAnsi" w:hAnsiTheme="majorHAnsi"/>
          <w:b/>
          <w:color w:val="424242" w:themeColor="text1" w:themeTint="E6"/>
          <w:u w:val="single"/>
        </w:rPr>
      </w:pPr>
      <w:r>
        <w:rPr>
          <w:rFonts w:asciiTheme="majorHAnsi" w:hAnsiTheme="majorHAnsi"/>
          <w:color w:val="424242" w:themeColor="text1" w:themeTint="E6"/>
        </w:rPr>
        <w:tab/>
      </w:r>
      <w:r>
        <w:rPr>
          <w:rFonts w:asciiTheme="majorHAnsi" w:hAnsiTheme="majorHAnsi"/>
          <w:color w:val="424242" w:themeColor="text1" w:themeTint="E6"/>
        </w:rPr>
        <w:tab/>
      </w:r>
      <w:r>
        <w:rPr>
          <w:rFonts w:asciiTheme="majorHAnsi" w:hAnsiTheme="majorHAnsi"/>
          <w:color w:val="424242" w:themeColor="text1" w:themeTint="E6"/>
        </w:rPr>
        <w:tab/>
      </w:r>
      <w:r>
        <w:rPr>
          <w:rFonts w:asciiTheme="majorHAnsi" w:hAnsiTheme="majorHAnsi"/>
          <w:color w:val="424242" w:themeColor="text1" w:themeTint="E6"/>
        </w:rPr>
        <w:tab/>
      </w:r>
      <w:r>
        <w:rPr>
          <w:rFonts w:asciiTheme="majorHAnsi" w:hAnsiTheme="majorHAnsi"/>
          <w:color w:val="424242" w:themeColor="text1" w:themeTint="E6"/>
        </w:rPr>
        <w:tab/>
      </w:r>
      <w:r>
        <w:rPr>
          <w:rFonts w:asciiTheme="majorHAnsi" w:hAnsiTheme="majorHAnsi"/>
          <w:color w:val="424242" w:themeColor="text1" w:themeTint="E6"/>
        </w:rPr>
        <w:tab/>
      </w:r>
      <w:r>
        <w:rPr>
          <w:rFonts w:asciiTheme="majorHAnsi" w:hAnsiTheme="majorHAnsi"/>
          <w:color w:val="424242" w:themeColor="text1" w:themeTint="E6"/>
        </w:rPr>
        <w:tab/>
      </w:r>
      <w:r>
        <w:rPr>
          <w:rFonts w:asciiTheme="majorHAnsi" w:hAnsiTheme="majorHAnsi"/>
          <w:color w:val="424242" w:themeColor="text1" w:themeTint="E6"/>
        </w:rPr>
        <w:tab/>
      </w:r>
      <w:r>
        <w:rPr>
          <w:rFonts w:asciiTheme="majorHAnsi" w:hAnsiTheme="majorHAnsi"/>
          <w:color w:val="424242" w:themeColor="text1" w:themeTint="E6"/>
        </w:rPr>
        <w:tab/>
      </w:r>
      <w:r w:rsidR="00B0258C" w:rsidRPr="00005712">
        <w:rPr>
          <w:rFonts w:asciiTheme="majorHAnsi" w:hAnsiTheme="majorHAnsi"/>
          <w:b/>
          <w:color w:val="424242" w:themeColor="text1" w:themeTint="E6"/>
          <w:u w:val="single"/>
        </w:rPr>
        <w:t>CHECK ONE</w:t>
      </w:r>
    </w:p>
    <w:tbl>
      <w:tblPr>
        <w:tblStyle w:val="GridTable4-Accent2"/>
        <w:tblW w:w="9277" w:type="dxa"/>
        <w:tblCellMar>
          <w:top w:w="36" w:type="dxa"/>
          <w:left w:w="115" w:type="dxa"/>
          <w:bottom w:w="36" w:type="dxa"/>
          <w:right w:w="115" w:type="dxa"/>
        </w:tblCellMar>
        <w:tblLook w:val="04A0" w:firstRow="1" w:lastRow="0" w:firstColumn="1" w:lastColumn="0" w:noHBand="0" w:noVBand="1"/>
      </w:tblPr>
      <w:tblGrid>
        <w:gridCol w:w="4913"/>
        <w:gridCol w:w="1454"/>
        <w:gridCol w:w="1456"/>
        <w:gridCol w:w="1454"/>
      </w:tblGrid>
      <w:tr w:rsidR="0031485A" w:rsidRPr="00005712" w14:paraId="26563BA3" w14:textId="77777777" w:rsidTr="00434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tcBorders>
              <w:bottom w:val="single" w:sz="4" w:space="0" w:color="BED7D3" w:themeColor="accent3"/>
            </w:tcBorders>
          </w:tcPr>
          <w:p w14:paraId="6A324E1F" w14:textId="03234C4A" w:rsidR="00605168" w:rsidRPr="00005712" w:rsidRDefault="00005712" w:rsidP="0060516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this class, the teacher . . .</w:t>
            </w:r>
          </w:p>
        </w:tc>
        <w:tc>
          <w:tcPr>
            <w:tcW w:w="1454" w:type="dxa"/>
            <w:tcBorders>
              <w:bottom w:val="single" w:sz="4" w:space="0" w:color="BED7D3" w:themeColor="accent3"/>
            </w:tcBorders>
          </w:tcPr>
          <w:p w14:paraId="26EBE357" w14:textId="77777777" w:rsidR="00605168" w:rsidRPr="00005712" w:rsidRDefault="00605168" w:rsidP="006051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05712">
              <w:rPr>
                <w:rFonts w:asciiTheme="majorHAnsi" w:hAnsiTheme="majorHAnsi"/>
              </w:rPr>
              <w:t>ALWAYS</w:t>
            </w:r>
          </w:p>
        </w:tc>
        <w:tc>
          <w:tcPr>
            <w:tcW w:w="1456" w:type="dxa"/>
            <w:tcBorders>
              <w:bottom w:val="single" w:sz="4" w:space="0" w:color="BED7D3" w:themeColor="accent3"/>
            </w:tcBorders>
          </w:tcPr>
          <w:p w14:paraId="427D3F8C" w14:textId="77777777" w:rsidR="00605168" w:rsidRPr="00005712" w:rsidRDefault="00605168" w:rsidP="006051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05712">
              <w:rPr>
                <w:rFonts w:asciiTheme="majorHAnsi" w:hAnsiTheme="majorHAnsi"/>
              </w:rPr>
              <w:t>SOMETIMES</w:t>
            </w:r>
          </w:p>
        </w:tc>
        <w:tc>
          <w:tcPr>
            <w:tcW w:w="1454" w:type="dxa"/>
            <w:tcBorders>
              <w:bottom w:val="single" w:sz="4" w:space="0" w:color="BED7D3" w:themeColor="accent3"/>
            </w:tcBorders>
          </w:tcPr>
          <w:p w14:paraId="59FBA783" w14:textId="77777777" w:rsidR="00605168" w:rsidRPr="00005712" w:rsidRDefault="00605168" w:rsidP="006051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05712">
              <w:rPr>
                <w:rFonts w:asciiTheme="majorHAnsi" w:hAnsiTheme="majorHAnsi"/>
              </w:rPr>
              <w:t>NEVER</w:t>
            </w:r>
          </w:p>
        </w:tc>
      </w:tr>
      <w:tr w:rsidR="00005712" w:rsidRPr="00005712" w14:paraId="3526475D" w14:textId="77777777" w:rsidTr="0043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53A9708" w14:textId="77777777" w:rsidR="00605168" w:rsidRPr="00005712" w:rsidRDefault="00605168" w:rsidP="00005712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</w:pPr>
            <w:r w:rsidRPr="00005712"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  <w:t>Clearly explains the objectives, requirements and grading system of the course.</w:t>
            </w: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3C0FE4C" w14:textId="77777777" w:rsidR="00605168" w:rsidRPr="00005712" w:rsidRDefault="006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DE89521" w14:textId="77777777" w:rsidR="00605168" w:rsidRPr="00005712" w:rsidRDefault="006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EAE05EE" w14:textId="77777777" w:rsidR="00605168" w:rsidRPr="00005712" w:rsidRDefault="006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</w:tr>
      <w:tr w:rsidR="00005712" w:rsidRPr="00005712" w14:paraId="2586DCB2" w14:textId="77777777" w:rsidTr="00434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88C94B4" w14:textId="77777777" w:rsidR="00605168" w:rsidRPr="00005712" w:rsidRDefault="00605168" w:rsidP="00005712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</w:pPr>
            <w:r w:rsidRPr="00005712"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  <w:t>Explains assignments clearly.</w:t>
            </w: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4316FAA" w14:textId="77777777" w:rsidR="00605168" w:rsidRPr="00005712" w:rsidRDefault="006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795C863" w14:textId="77777777" w:rsidR="00605168" w:rsidRPr="00005712" w:rsidRDefault="006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83572EE" w14:textId="77777777" w:rsidR="00605168" w:rsidRPr="00005712" w:rsidRDefault="006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</w:tr>
      <w:tr w:rsidR="00005712" w:rsidRPr="00005712" w14:paraId="41C09339" w14:textId="77777777" w:rsidTr="0043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1CD5009" w14:textId="535AC673" w:rsidR="00605168" w:rsidRPr="00005712" w:rsidRDefault="00605168" w:rsidP="00005712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</w:pPr>
            <w:r w:rsidRPr="00005712"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  <w:t>Sets high standards and expectation</w:t>
            </w:r>
            <w:r w:rsidR="0070628F" w:rsidRPr="00005712"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  <w:t>s</w:t>
            </w:r>
            <w:r w:rsidRPr="00005712"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  <w:t xml:space="preserve"> for everyone.</w:t>
            </w: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C844C06" w14:textId="77777777" w:rsidR="00605168" w:rsidRPr="00005712" w:rsidRDefault="006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A656B73" w14:textId="77777777" w:rsidR="00605168" w:rsidRPr="00005712" w:rsidRDefault="006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FD822ED" w14:textId="77777777" w:rsidR="00605168" w:rsidRPr="00005712" w:rsidRDefault="006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</w:tr>
      <w:tr w:rsidR="00005712" w:rsidRPr="00005712" w14:paraId="253E6E0A" w14:textId="77777777" w:rsidTr="00434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3DCC33B" w14:textId="77777777" w:rsidR="00605168" w:rsidRPr="00005712" w:rsidRDefault="00605168" w:rsidP="00005712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</w:pPr>
            <w:r w:rsidRPr="00005712"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  <w:t xml:space="preserve">Makes class interesting and relevant. </w:t>
            </w: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73A79E4" w14:textId="77777777" w:rsidR="00605168" w:rsidRPr="00005712" w:rsidRDefault="006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962CFEF" w14:textId="77777777" w:rsidR="00605168" w:rsidRPr="00005712" w:rsidRDefault="006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ECFCED4" w14:textId="77777777" w:rsidR="00605168" w:rsidRPr="00005712" w:rsidRDefault="006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</w:tr>
      <w:tr w:rsidR="00005712" w:rsidRPr="00005712" w14:paraId="01820F24" w14:textId="77777777" w:rsidTr="0043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71032FF" w14:textId="77777777" w:rsidR="00605168" w:rsidRPr="00005712" w:rsidRDefault="00605168" w:rsidP="00005712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</w:pPr>
            <w:r w:rsidRPr="00005712"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  <w:t>Uses class time effectively</w:t>
            </w: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38157C5" w14:textId="77777777" w:rsidR="00605168" w:rsidRPr="00005712" w:rsidRDefault="006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411196D" w14:textId="77777777" w:rsidR="00605168" w:rsidRPr="00005712" w:rsidRDefault="006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F0943FC" w14:textId="77777777" w:rsidR="00605168" w:rsidRPr="00005712" w:rsidRDefault="006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</w:tr>
      <w:tr w:rsidR="00005712" w:rsidRPr="00005712" w14:paraId="3D64E96B" w14:textId="77777777" w:rsidTr="00434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58B7D77" w14:textId="77777777" w:rsidR="00605168" w:rsidRPr="00005712" w:rsidRDefault="00605168" w:rsidP="00005712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</w:pPr>
            <w:r w:rsidRPr="00005712"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  <w:t>Knows the subject matter.</w:t>
            </w: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3593094" w14:textId="77777777" w:rsidR="00605168" w:rsidRPr="00005712" w:rsidRDefault="006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FA93D77" w14:textId="77777777" w:rsidR="00605168" w:rsidRPr="00005712" w:rsidRDefault="006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AA7AB56" w14:textId="77777777" w:rsidR="00605168" w:rsidRPr="00005712" w:rsidRDefault="006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</w:tr>
      <w:tr w:rsidR="00005712" w:rsidRPr="00005712" w14:paraId="07BBA5CC" w14:textId="77777777" w:rsidTr="0043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35B8C47" w14:textId="77777777" w:rsidR="00605168" w:rsidRPr="00005712" w:rsidRDefault="00605168" w:rsidP="00005712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</w:pPr>
            <w:r w:rsidRPr="00005712"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  <w:t>Presents material in a variety of ways (hands-on, group, written, orally, etc.).</w:t>
            </w: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A217AE6" w14:textId="77777777" w:rsidR="00605168" w:rsidRPr="00005712" w:rsidRDefault="006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174B41B" w14:textId="77777777" w:rsidR="00605168" w:rsidRPr="00005712" w:rsidRDefault="006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52E2E85" w14:textId="77777777" w:rsidR="00605168" w:rsidRPr="00005712" w:rsidRDefault="006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</w:tr>
      <w:tr w:rsidR="00005712" w:rsidRPr="00005712" w14:paraId="35D6F085" w14:textId="77777777" w:rsidTr="00434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4D43D54" w14:textId="77777777" w:rsidR="00605168" w:rsidRPr="00005712" w:rsidRDefault="00605168" w:rsidP="00005712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</w:pPr>
            <w:r w:rsidRPr="00005712"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  <w:t>Provides a variety of ways to measure what was learned (tests, projects, discussions, etc.).</w:t>
            </w: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D419E87" w14:textId="77777777" w:rsidR="00605168" w:rsidRPr="00005712" w:rsidRDefault="006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96B60CE" w14:textId="77777777" w:rsidR="00605168" w:rsidRPr="00005712" w:rsidRDefault="006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76DAEC8" w14:textId="77777777" w:rsidR="00605168" w:rsidRPr="00005712" w:rsidRDefault="006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</w:tr>
      <w:tr w:rsidR="00005712" w:rsidRPr="00005712" w14:paraId="252A7485" w14:textId="77777777" w:rsidTr="0043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1D5EB32" w14:textId="77777777" w:rsidR="00605168" w:rsidRPr="00005712" w:rsidRDefault="00605168" w:rsidP="00005712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</w:pPr>
            <w:r w:rsidRPr="00005712"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  <w:t>Recognizes and acknowledges effort.</w:t>
            </w: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6AC9E93" w14:textId="77777777" w:rsidR="00605168" w:rsidRPr="00005712" w:rsidRDefault="006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74C5D32" w14:textId="77777777" w:rsidR="00605168" w:rsidRPr="00005712" w:rsidRDefault="006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7A0214E" w14:textId="77777777" w:rsidR="00605168" w:rsidRPr="00005712" w:rsidRDefault="006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</w:tr>
      <w:tr w:rsidR="00005712" w:rsidRPr="00005712" w14:paraId="631F11F6" w14:textId="77777777" w:rsidTr="00434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8C4DB38" w14:textId="77777777" w:rsidR="00605168" w:rsidRPr="00005712" w:rsidRDefault="00605168" w:rsidP="00005712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</w:pPr>
            <w:r w:rsidRPr="00005712"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  <w:t>Keeps me informed about my progress.</w:t>
            </w: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31AE96E" w14:textId="77777777" w:rsidR="00605168" w:rsidRPr="00005712" w:rsidRDefault="006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A7A04FE" w14:textId="77777777" w:rsidR="00605168" w:rsidRPr="00005712" w:rsidRDefault="006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61E4A8E" w14:textId="77777777" w:rsidR="00605168" w:rsidRPr="00005712" w:rsidRDefault="006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</w:tr>
      <w:tr w:rsidR="00005712" w:rsidRPr="00005712" w14:paraId="462AE0D7" w14:textId="77777777" w:rsidTr="0043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A00E52E" w14:textId="77777777" w:rsidR="00605168" w:rsidRPr="00005712" w:rsidRDefault="00605168" w:rsidP="00005712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</w:pPr>
            <w:r w:rsidRPr="00005712"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  <w:t>Is approachable and willing to help me.</w:t>
            </w: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F64F53E" w14:textId="77777777" w:rsidR="00605168" w:rsidRPr="00005712" w:rsidRDefault="006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F213C10" w14:textId="77777777" w:rsidR="00605168" w:rsidRPr="00005712" w:rsidRDefault="006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90A2B45" w14:textId="77777777" w:rsidR="00605168" w:rsidRPr="00005712" w:rsidRDefault="006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</w:tr>
      <w:tr w:rsidR="00005712" w:rsidRPr="00005712" w14:paraId="53EA4988" w14:textId="77777777" w:rsidTr="00434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6006BB9" w14:textId="77777777" w:rsidR="00605168" w:rsidRPr="00005712" w:rsidRDefault="00605168" w:rsidP="00005712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</w:pPr>
            <w:r w:rsidRPr="00005712"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  <w:t>Encourages and accepts different opinions.</w:t>
            </w: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9318D53" w14:textId="77777777" w:rsidR="00605168" w:rsidRPr="00005712" w:rsidRDefault="006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D075908" w14:textId="77777777" w:rsidR="00605168" w:rsidRPr="00005712" w:rsidRDefault="006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DEF645F" w14:textId="77777777" w:rsidR="00605168" w:rsidRPr="00005712" w:rsidRDefault="006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</w:tr>
      <w:tr w:rsidR="00005712" w:rsidRPr="00005712" w14:paraId="77B0094D" w14:textId="77777777" w:rsidTr="0043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E13C903" w14:textId="77777777" w:rsidR="00605168" w:rsidRPr="00005712" w:rsidRDefault="00605168" w:rsidP="00005712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</w:pPr>
            <w:r w:rsidRPr="00005712"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  <w:t>Manages a classroom that allows me to work and learn with few dis</w:t>
            </w:r>
            <w:r w:rsidR="00B0258C" w:rsidRPr="00005712"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  <w:t>ruptions.</w:t>
            </w: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813536E" w14:textId="77777777" w:rsidR="00605168" w:rsidRPr="00005712" w:rsidRDefault="006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874668C" w14:textId="77777777" w:rsidR="00605168" w:rsidRPr="00005712" w:rsidRDefault="006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48EDC8F" w14:textId="77777777" w:rsidR="00605168" w:rsidRPr="00005712" w:rsidRDefault="006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</w:tr>
      <w:tr w:rsidR="00005712" w:rsidRPr="00005712" w14:paraId="379E5F44" w14:textId="77777777" w:rsidTr="00434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761C762" w14:textId="77777777" w:rsidR="00B0258C" w:rsidRPr="00005712" w:rsidRDefault="00B0258C" w:rsidP="00005712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</w:pPr>
            <w:r w:rsidRPr="00005712"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  <w:t>Has the respect of the students.</w:t>
            </w: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D2AD08B" w14:textId="77777777" w:rsidR="00B0258C" w:rsidRPr="00005712" w:rsidRDefault="00B02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E8F4B73" w14:textId="77777777" w:rsidR="00B0258C" w:rsidRPr="00005712" w:rsidRDefault="00B02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A4E4448" w14:textId="77777777" w:rsidR="00B0258C" w:rsidRPr="00005712" w:rsidRDefault="00B02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</w:tr>
      <w:tr w:rsidR="00005712" w:rsidRPr="00005712" w14:paraId="20A40A01" w14:textId="77777777" w:rsidTr="0043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1B976C3" w14:textId="77777777" w:rsidR="00B0258C" w:rsidRPr="00005712" w:rsidRDefault="00B0258C" w:rsidP="00005712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</w:pPr>
            <w:r w:rsidRPr="00005712"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  <w:t>Enforces rules fairly and consistently.</w:t>
            </w: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30E067B" w14:textId="77777777" w:rsidR="00B0258C" w:rsidRPr="00005712" w:rsidRDefault="00B02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C1B8F3F" w14:textId="77777777" w:rsidR="00B0258C" w:rsidRPr="00005712" w:rsidRDefault="00B02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85359AD" w14:textId="77777777" w:rsidR="00B0258C" w:rsidRPr="00005712" w:rsidRDefault="00B02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</w:tr>
      <w:tr w:rsidR="00005712" w:rsidRPr="00005712" w14:paraId="5CF92905" w14:textId="77777777" w:rsidTr="00434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0209F21" w14:textId="77777777" w:rsidR="00B0258C" w:rsidRPr="00005712" w:rsidRDefault="00B0258C" w:rsidP="00005712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</w:pPr>
            <w:r w:rsidRPr="00005712"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  <w:t>Encourages cooperation and participation.</w:t>
            </w: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E859BDE" w14:textId="77777777" w:rsidR="00B0258C" w:rsidRPr="00005712" w:rsidRDefault="00B02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6B95630" w14:textId="77777777" w:rsidR="00B0258C" w:rsidRPr="00005712" w:rsidRDefault="00B02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F2C2E4C" w14:textId="77777777" w:rsidR="00B0258C" w:rsidRPr="00005712" w:rsidRDefault="00B02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</w:tr>
      <w:tr w:rsidR="00005712" w:rsidRPr="00005712" w14:paraId="30A662C7" w14:textId="77777777" w:rsidTr="0043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DA79821" w14:textId="77777777" w:rsidR="00B0258C" w:rsidRPr="00005712" w:rsidRDefault="00B0258C" w:rsidP="00005712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</w:pPr>
            <w:r w:rsidRPr="00005712"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  <w:t>Provides opportunities for student choice.</w:t>
            </w: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18418BD" w14:textId="77777777" w:rsidR="00B0258C" w:rsidRPr="00005712" w:rsidRDefault="00B02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3B5A99B" w14:textId="77777777" w:rsidR="00B0258C" w:rsidRPr="00005712" w:rsidRDefault="00B02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B3879D3" w14:textId="77777777" w:rsidR="00B0258C" w:rsidRPr="00005712" w:rsidRDefault="00B02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</w:tr>
      <w:tr w:rsidR="00005712" w:rsidRPr="00005712" w14:paraId="74EC2EAE" w14:textId="77777777" w:rsidTr="00434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A283EF0" w14:textId="77777777" w:rsidR="00B0258C" w:rsidRPr="00005712" w:rsidRDefault="00B0258C" w:rsidP="00005712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</w:pPr>
            <w:r w:rsidRPr="00005712"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  <w:t>Communicates with my parents.</w:t>
            </w: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5036470" w14:textId="77777777" w:rsidR="00B0258C" w:rsidRPr="00005712" w:rsidRDefault="00B02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E310238" w14:textId="77777777" w:rsidR="00B0258C" w:rsidRPr="00005712" w:rsidRDefault="00B02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92ED69D" w14:textId="77777777" w:rsidR="00B0258C" w:rsidRPr="00005712" w:rsidRDefault="00B02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</w:tr>
      <w:tr w:rsidR="00005712" w:rsidRPr="00005712" w14:paraId="0E767FD8" w14:textId="77777777" w:rsidTr="0043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3C7CDC3" w14:textId="77777777" w:rsidR="00B0258C" w:rsidRPr="00005712" w:rsidRDefault="00B0258C" w:rsidP="00005712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</w:pPr>
            <w:r w:rsidRPr="00005712"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  <w:t>Is involved and supportive of students within the school setting.</w:t>
            </w: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32D71C1" w14:textId="77777777" w:rsidR="00B0258C" w:rsidRPr="00005712" w:rsidRDefault="00B02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171D0A1" w14:textId="77777777" w:rsidR="00B0258C" w:rsidRPr="00005712" w:rsidRDefault="00B02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65D9052" w14:textId="77777777" w:rsidR="00B0258C" w:rsidRPr="00005712" w:rsidRDefault="00B02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</w:tr>
      <w:tr w:rsidR="00005712" w:rsidRPr="00005712" w14:paraId="4F79D6CE" w14:textId="77777777" w:rsidTr="00434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3134414" w14:textId="77777777" w:rsidR="00B0258C" w:rsidRPr="00005712" w:rsidRDefault="00B0258C" w:rsidP="00005712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</w:pPr>
            <w:r w:rsidRPr="00005712"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  <w:t>Encourages me to think for myself.</w:t>
            </w: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5279F76" w14:textId="77777777" w:rsidR="00B0258C" w:rsidRPr="00005712" w:rsidRDefault="00B02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C1D56CC" w14:textId="77777777" w:rsidR="00B0258C" w:rsidRPr="00005712" w:rsidRDefault="00B02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C979D49" w14:textId="77777777" w:rsidR="00B0258C" w:rsidRPr="00005712" w:rsidRDefault="00B02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</w:tr>
    </w:tbl>
    <w:p w14:paraId="0386C745" w14:textId="036BB6C4" w:rsidR="00B0258C" w:rsidRDefault="00B0258C" w:rsidP="00005712">
      <w:pPr>
        <w:rPr>
          <w:rFonts w:asciiTheme="majorHAnsi" w:hAnsiTheme="majorHAnsi"/>
          <w:color w:val="424242" w:themeColor="text1" w:themeTint="E6"/>
          <w:sz w:val="22"/>
          <w:szCs w:val="22"/>
        </w:rPr>
      </w:pPr>
    </w:p>
    <w:p w14:paraId="59AA4CCE" w14:textId="37F09DEA" w:rsidR="00434EF7" w:rsidRDefault="00434EF7" w:rsidP="00434EF7">
      <w:pPr>
        <w:pStyle w:val="ListParagraph"/>
        <w:numPr>
          <w:ilvl w:val="0"/>
          <w:numId w:val="1"/>
        </w:numPr>
        <w:ind w:left="630"/>
        <w:rPr>
          <w:rFonts w:asciiTheme="majorHAnsi" w:hAnsiTheme="majorHAnsi"/>
          <w:color w:val="424242" w:themeColor="text1" w:themeTint="E6"/>
          <w:sz w:val="22"/>
          <w:szCs w:val="22"/>
        </w:rPr>
      </w:pPr>
      <w:r>
        <w:rPr>
          <w:rFonts w:asciiTheme="majorHAnsi" w:hAnsiTheme="majorHAnsi"/>
          <w:color w:val="424242" w:themeColor="text1" w:themeTint="E6"/>
          <w:sz w:val="22"/>
          <w:szCs w:val="22"/>
        </w:rPr>
        <w:t>Is there anything about this class that frustrates you?</w:t>
      </w:r>
      <w:r>
        <w:rPr>
          <w:rFonts w:asciiTheme="majorHAnsi" w:hAnsiTheme="majorHAnsi"/>
          <w:color w:val="424242" w:themeColor="text1" w:themeTint="E6"/>
          <w:sz w:val="22"/>
          <w:szCs w:val="22"/>
        </w:rPr>
        <w:br/>
      </w:r>
      <w:r>
        <w:rPr>
          <w:rFonts w:asciiTheme="majorHAnsi" w:hAnsiTheme="majorHAnsi"/>
          <w:color w:val="424242" w:themeColor="text1" w:themeTint="E6"/>
          <w:sz w:val="22"/>
          <w:szCs w:val="22"/>
        </w:rPr>
        <w:br/>
      </w:r>
    </w:p>
    <w:p w14:paraId="5E99AA93" w14:textId="24E6E982" w:rsidR="00434EF7" w:rsidRPr="00434EF7" w:rsidRDefault="00434EF7" w:rsidP="00434EF7">
      <w:pPr>
        <w:pStyle w:val="ListParagraph"/>
        <w:numPr>
          <w:ilvl w:val="0"/>
          <w:numId w:val="1"/>
        </w:numPr>
        <w:ind w:left="630"/>
        <w:rPr>
          <w:rFonts w:asciiTheme="majorHAnsi" w:hAnsiTheme="majorHAnsi"/>
          <w:color w:val="424242" w:themeColor="text1" w:themeTint="E6"/>
          <w:sz w:val="22"/>
          <w:szCs w:val="22"/>
        </w:rPr>
      </w:pPr>
      <w:r>
        <w:rPr>
          <w:rFonts w:asciiTheme="majorHAnsi" w:hAnsiTheme="majorHAnsi"/>
          <w:color w:val="424242" w:themeColor="text1" w:themeTint="E6"/>
          <w:sz w:val="22"/>
          <w:szCs w:val="22"/>
        </w:rPr>
        <w:t>What do you like best about this class and/or teacher?</w:t>
      </w:r>
    </w:p>
    <w:sectPr w:rsidR="00434EF7" w:rsidRPr="00434EF7" w:rsidSect="0060516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CFE2D" w14:textId="77777777" w:rsidR="009C2F0E" w:rsidRDefault="009C2F0E" w:rsidP="003268E3">
      <w:r>
        <w:separator/>
      </w:r>
    </w:p>
  </w:endnote>
  <w:endnote w:type="continuationSeparator" w:id="0">
    <w:p w14:paraId="2799180C" w14:textId="77777777" w:rsidR="009C2F0E" w:rsidRDefault="009C2F0E" w:rsidP="0032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073DA" w14:textId="63F6D8D4" w:rsidR="003268E3" w:rsidRDefault="0070628F" w:rsidP="003268E3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2946A4" wp14:editId="27C5B2A3">
              <wp:simplePos x="0" y="0"/>
              <wp:positionH relativeFrom="column">
                <wp:posOffset>1019175</wp:posOffset>
              </wp:positionH>
              <wp:positionV relativeFrom="paragraph">
                <wp:posOffset>-43815</wp:posOffset>
              </wp:positionV>
              <wp:extent cx="4486275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62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198180" w14:textId="2E10100C" w:rsidR="003268E3" w:rsidRPr="0070628F" w:rsidRDefault="003268E3" w:rsidP="003268E3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70628F">
                            <w:rPr>
                              <w:rFonts w:asciiTheme="majorHAnsi" w:eastAsia="Times New Roman" w:hAnsiTheme="majorHAnsi" w:cs="Times New Roman"/>
                              <w:b/>
                              <w:iCs/>
                              <w:color w:val="333333"/>
                              <w:kern w:val="36"/>
                              <w:sz w:val="22"/>
                              <w:szCs w:val="22"/>
                            </w:rPr>
                            <w:t>GROWING STUDENT ACHIEVEMENT THROUGH RELATIONSHIPS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02946A4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0.25pt;margin-top:-3.4pt;width:353.2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" filled="f" stroked="f">
              <v:textbox>
                <w:txbxContent>
                  <w:p w14:paraId="1C198180" w14:textId="2E10100C" w:rsidR="003268E3" w:rsidRPr="0070628F" w:rsidRDefault="003268E3" w:rsidP="003268E3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70628F">
                      <w:rPr>
                        <w:rFonts w:asciiTheme="majorHAnsi" w:eastAsia="Times New Roman" w:hAnsiTheme="majorHAnsi" w:cs="Times New Roman"/>
                        <w:b/>
                        <w:iCs/>
                        <w:color w:val="333333"/>
                        <w:kern w:val="36"/>
                        <w:sz w:val="22"/>
                        <w:szCs w:val="22"/>
                      </w:rPr>
                      <w:t>GROWING STUDENT ACHIEVEMENT THROUGH RELATIONSHIPS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74D1CD1" wp14:editId="706186CC">
          <wp:simplePos x="0" y="0"/>
          <wp:positionH relativeFrom="column">
            <wp:posOffset>1390650</wp:posOffset>
          </wp:positionH>
          <wp:positionV relativeFrom="paragraph">
            <wp:posOffset>-7620</wp:posOffset>
          </wp:positionV>
          <wp:extent cx="4572000" cy="3168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8E3">
      <w:t xml:space="preserve"> </w:t>
    </w:r>
    <w:r w:rsidR="003268E3">
      <w:tab/>
    </w:r>
  </w:p>
  <w:p w14:paraId="4B7260DA" w14:textId="77777777" w:rsidR="003268E3" w:rsidRDefault="003268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EEDE4" w14:textId="77777777" w:rsidR="009C2F0E" w:rsidRDefault="009C2F0E" w:rsidP="003268E3">
      <w:r>
        <w:separator/>
      </w:r>
    </w:p>
  </w:footnote>
  <w:footnote w:type="continuationSeparator" w:id="0">
    <w:p w14:paraId="1B896DEB" w14:textId="77777777" w:rsidR="009C2F0E" w:rsidRDefault="009C2F0E" w:rsidP="00326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E2192"/>
    <w:multiLevelType w:val="hybridMultilevel"/>
    <w:tmpl w:val="B72E0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68"/>
    <w:rsid w:val="00005712"/>
    <w:rsid w:val="0031485A"/>
    <w:rsid w:val="003268E3"/>
    <w:rsid w:val="00427788"/>
    <w:rsid w:val="00434EF7"/>
    <w:rsid w:val="00510072"/>
    <w:rsid w:val="00605168"/>
    <w:rsid w:val="00643708"/>
    <w:rsid w:val="00705E17"/>
    <w:rsid w:val="0070628F"/>
    <w:rsid w:val="009C2F0E"/>
    <w:rsid w:val="00B0258C"/>
    <w:rsid w:val="00DB7734"/>
    <w:rsid w:val="00DF25CA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E9B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5168"/>
    <w:pPr>
      <w:ind w:left="720"/>
      <w:contextualSpacing/>
    </w:pPr>
  </w:style>
  <w:style w:type="table" w:styleId="GridTable4-Accent3">
    <w:name w:val="Grid Table 4 Accent 3"/>
    <w:basedOn w:val="TableNormal"/>
    <w:uiPriority w:val="49"/>
    <w:rsid w:val="00B0258C"/>
    <w:tblPr>
      <w:tblStyleRowBandSize w:val="1"/>
      <w:tblStyleColBandSize w:val="1"/>
      <w:tblInd w:w="0" w:type="dxa"/>
      <w:tblBorders>
        <w:top w:val="single" w:sz="4" w:space="0" w:color="D8E7E4" w:themeColor="accent3" w:themeTint="99"/>
        <w:left w:val="single" w:sz="4" w:space="0" w:color="D8E7E4" w:themeColor="accent3" w:themeTint="99"/>
        <w:bottom w:val="single" w:sz="4" w:space="0" w:color="D8E7E4" w:themeColor="accent3" w:themeTint="99"/>
        <w:right w:val="single" w:sz="4" w:space="0" w:color="D8E7E4" w:themeColor="accent3" w:themeTint="99"/>
        <w:insideH w:val="single" w:sz="4" w:space="0" w:color="D8E7E4" w:themeColor="accent3" w:themeTint="99"/>
        <w:insideV w:val="single" w:sz="4" w:space="0" w:color="D8E7E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nil"/>
          <w:insideV w:val="nil"/>
        </w:tcBorders>
        <w:shd w:val="clear" w:color="auto" w:fill="BED7D3" w:themeFill="accent3"/>
      </w:tcPr>
    </w:tblStylePr>
    <w:tblStylePr w:type="lastRow">
      <w:rPr>
        <w:b/>
        <w:bCs/>
      </w:rPr>
      <w:tblPr/>
      <w:tcPr>
        <w:tcBorders>
          <w:top w:val="double" w:sz="4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6" w:themeFill="accent3" w:themeFillTint="33"/>
      </w:tcPr>
    </w:tblStylePr>
    <w:tblStylePr w:type="band1Horz">
      <w:tblPr/>
      <w:tcPr>
        <w:shd w:val="clear" w:color="auto" w:fill="F2F7F6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B0258C"/>
    <w:tblPr>
      <w:tblStyleRowBandSize w:val="1"/>
      <w:tblStyleColBandSize w:val="1"/>
      <w:tblInd w:w="0" w:type="dxa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26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8E3"/>
  </w:style>
  <w:style w:type="paragraph" w:styleId="Footer">
    <w:name w:val="footer"/>
    <w:basedOn w:val="Normal"/>
    <w:link w:val="FooterChar"/>
    <w:uiPriority w:val="99"/>
    <w:unhideWhenUsed/>
    <w:rsid w:val="00326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Lindsay M.</dc:creator>
  <cp:keywords/>
  <dc:description/>
  <cp:lastModifiedBy>Hawkins, Lindsay M.</cp:lastModifiedBy>
  <cp:revision>2</cp:revision>
  <dcterms:created xsi:type="dcterms:W3CDTF">2017-03-08T20:32:00Z</dcterms:created>
  <dcterms:modified xsi:type="dcterms:W3CDTF">2017-03-08T20:32:00Z</dcterms:modified>
</cp:coreProperties>
</file>