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613039" w14:textId="77777777" w:rsidR="00933D6B" w:rsidRDefault="00933D6B" w:rsidP="009D6E8D">
      <w:pPr>
        <w:rPr>
          <w:rFonts w:asciiTheme="majorHAnsi" w:eastAsiaTheme="majorEastAsia" w:hAnsiTheme="majorHAnsi" w:cstheme="majorBidi"/>
          <w:b/>
          <w:bCs/>
          <w:caps/>
          <w:kern w:val="28"/>
          <w:sz w:val="32"/>
          <w:szCs w:val="56"/>
        </w:rPr>
      </w:pPr>
      <w:r w:rsidRPr="00933D6B">
        <w:rPr>
          <w:rFonts w:asciiTheme="majorHAnsi" w:eastAsiaTheme="majorEastAsia" w:hAnsiTheme="majorHAnsi" w:cstheme="majorBidi"/>
          <w:b/>
          <w:bCs/>
          <w:caps/>
          <w:kern w:val="28"/>
          <w:sz w:val="32"/>
          <w:szCs w:val="56"/>
        </w:rPr>
        <w:t>TROUBLESHOOTING GUIDE</w:t>
      </w:r>
    </w:p>
    <w:p w14:paraId="354C6428" w14:textId="77777777" w:rsidR="00933D6B" w:rsidRDefault="00933D6B" w:rsidP="006B4CC2">
      <w:pPr>
        <w:pStyle w:val="Heading1"/>
        <w:rPr>
          <w:rFonts w:asciiTheme="minorHAnsi" w:eastAsiaTheme="minorHAnsi" w:hAnsiTheme="minorHAnsi" w:cstheme="minorBidi"/>
          <w:b w:val="0"/>
          <w:color w:val="auto"/>
          <w:szCs w:val="22"/>
          <w:shd w:val="clear" w:color="auto" w:fill="auto"/>
        </w:rPr>
      </w:pPr>
      <w:r w:rsidRPr="00933D6B">
        <w:rPr>
          <w:rFonts w:asciiTheme="minorHAnsi" w:eastAsiaTheme="minorHAnsi" w:hAnsiTheme="minorHAnsi" w:cstheme="minorBidi"/>
          <w:b w:val="0"/>
          <w:color w:val="auto"/>
          <w:szCs w:val="22"/>
          <w:shd w:val="clear" w:color="auto" w:fill="auto"/>
        </w:rPr>
        <w:t>Even when every effort has been made to avoid them, technical difficulties may occur. Do your best to guide participants back to the QUEST application before their experience becomes invalidated.</w:t>
      </w:r>
    </w:p>
    <w:p w14:paraId="29ECF64C" w14:textId="77777777" w:rsidR="00933D6B" w:rsidRPr="00933D6B" w:rsidRDefault="00933D6B" w:rsidP="00933D6B">
      <w:pPr>
        <w:pStyle w:val="Heading1"/>
      </w:pPr>
      <w:r w:rsidRPr="00933D6B">
        <w:t>Application Crashes</w:t>
      </w:r>
    </w:p>
    <w:p w14:paraId="02B19768" w14:textId="77777777" w:rsidR="00933D6B" w:rsidRDefault="00933D6B" w:rsidP="00933D6B">
      <w:r>
        <w:t>While QUEST is stable, there is always the potential of a crash due to conditions outside of anyone’s control. If this happens, close and open the application and proceed back to the lesson as soon as possible. Make a note on the anomaly report.</w:t>
      </w:r>
    </w:p>
    <w:p w14:paraId="720A236E" w14:textId="77777777" w:rsidR="00933D6B" w:rsidRDefault="00933D6B" w:rsidP="00933D6B">
      <w:pPr>
        <w:pStyle w:val="Heading1"/>
      </w:pPr>
      <w:r>
        <w:t>Accidentally Leaving the Application</w:t>
      </w:r>
    </w:p>
    <w:p w14:paraId="09FE2B14" w14:textId="77777777" w:rsidR="00933D6B" w:rsidRDefault="00933D6B" w:rsidP="00933D6B">
      <w:r>
        <w:t>Users can accidentally leave the application, especially if they are not familiar with the operating system. Most often they leave by clicking on one of the buttons at the bottom of the phone (home, back, etc.).</w:t>
      </w:r>
    </w:p>
    <w:p w14:paraId="76C748E6" w14:textId="77777777" w:rsidR="00933D6B" w:rsidRDefault="00933D6B" w:rsidP="00933D6B">
      <w:r>
        <w:t>If the user manages to exit the application, have them return to the lesson after they reenter the application. Their progress should be saved, and they should be able to resume where they left off. Make a note on the anomaly report.</w:t>
      </w:r>
    </w:p>
    <w:p w14:paraId="564486F4" w14:textId="77777777" w:rsidR="00933D6B" w:rsidRDefault="00933D6B" w:rsidP="00933D6B">
      <w:pPr>
        <w:pStyle w:val="Heading1"/>
      </w:pPr>
      <w:r>
        <w:t>No Internet Connection</w:t>
      </w:r>
    </w:p>
    <w:p w14:paraId="1DFA31F5" w14:textId="77777777" w:rsidR="00933D6B" w:rsidRDefault="00933D6B" w:rsidP="00933D6B">
      <w:r>
        <w:t>An internet connection is necessary to stream the video components of the QUEST app. If the phone doesn’t seem to have an internet connection, make sure that the MiFi network is selected on the phone networking preferences. Make a note on the anomaly report.</w:t>
      </w:r>
    </w:p>
    <w:p w14:paraId="225B4C63" w14:textId="77777777" w:rsidR="00933D6B" w:rsidRDefault="00933D6B" w:rsidP="00933D6B">
      <w:pPr>
        <w:pStyle w:val="Heading1"/>
      </w:pPr>
      <w:r>
        <w:t>Application Questions</w:t>
      </w:r>
    </w:p>
    <w:p w14:paraId="238E3747" w14:textId="087251EE" w:rsidR="00933D6B" w:rsidRDefault="00933D6B" w:rsidP="00933D6B">
      <w:r>
        <w:t xml:space="preserve">If </w:t>
      </w:r>
      <w:r w:rsidR="006600BC">
        <w:t>a</w:t>
      </w:r>
      <w:r>
        <w:t xml:space="preserve"> user has a question about the content of the game, suggest they keep it for the actual focus group discussion. If </w:t>
      </w:r>
      <w:r w:rsidR="006600BC">
        <w:t>a</w:t>
      </w:r>
      <w:r>
        <w:t xml:space="preserve"> user has a question about the functionality of the application, answer the question and make a note on the anomaly report.</w:t>
      </w:r>
    </w:p>
    <w:p w14:paraId="21EB52F2" w14:textId="77777777" w:rsidR="00933D6B" w:rsidRDefault="00933D6B" w:rsidP="00933D6B"/>
    <w:p w14:paraId="06072952" w14:textId="77777777" w:rsidR="00933D6B" w:rsidRPr="00933D6B" w:rsidRDefault="00933D6B" w:rsidP="00933D6B">
      <w:pPr>
        <w:pStyle w:val="BodyText"/>
      </w:pPr>
    </w:p>
    <w:sectPr w:rsidR="00933D6B" w:rsidRPr="00933D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5488" w14:textId="77777777" w:rsidR="00D12B4C" w:rsidRDefault="00D12B4C" w:rsidP="00293785">
      <w:pPr>
        <w:spacing w:after="0" w:line="240" w:lineRule="auto"/>
      </w:pPr>
      <w:r>
        <w:separator/>
      </w:r>
    </w:p>
  </w:endnote>
  <w:endnote w:type="continuationSeparator" w:id="0">
    <w:p w14:paraId="3C8B6444" w14:textId="77777777" w:rsidR="00D12B4C" w:rsidRDefault="00D12B4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8A19" w14:textId="77777777" w:rsidR="00DD41BA" w:rsidRDefault="00DD4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F00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BD78F41" wp14:editId="2233764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4B229C" w14:textId="00249703" w:rsidR="00933D6B" w:rsidRDefault="00000000" w:rsidP="00933D6B">
                          <w:pPr>
                            <w:pStyle w:val="LessonFooter"/>
                          </w:pPr>
                          <w:sdt>
                            <w:sdtPr>
                              <w:alias w:val="Title"/>
                              <w:tag w:val=""/>
                              <w:id w:val="1281607793"/>
                              <w:placeholder>
                                <w:docPart w:val="9B7B8E3502BD61449F26D5586C9706F1"/>
                              </w:placeholder>
                              <w:dataBinding w:prefixMappings="xmlns:ns0='http://purl.org/dc/elements/1.1/' xmlns:ns1='http://schemas.openxmlformats.org/package/2006/metadata/core-properties' " w:xpath="/ns1:coreProperties[1]/ns0:title[1]" w:storeItemID="{6C3C8BC8-F283-45AE-878A-BAB7291924A1}"/>
                              <w:text/>
                            </w:sdtPr>
                            <w:sdtContent>
                              <w:r w:rsidR="006600BC">
                                <w:t>Conducting a Focus Group</w:t>
                              </w:r>
                            </w:sdtContent>
                          </w:sdt>
                        </w:p>
                        <w:p w14:paraId="0FCF773C" w14:textId="5B252802" w:rsidR="00293785" w:rsidRDefault="00293785" w:rsidP="00933D6B">
                          <w:pPr>
                            <w:pStyle w:val="Lesson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78F4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494B229C" w14:textId="00249703" w:rsidR="00933D6B" w:rsidRDefault="00000000" w:rsidP="00933D6B">
                    <w:pPr>
                      <w:pStyle w:val="LessonFooter"/>
                    </w:pPr>
                    <w:sdt>
                      <w:sdtPr>
                        <w:alias w:val="Title"/>
                        <w:tag w:val=""/>
                        <w:id w:val="1281607793"/>
                        <w:placeholder>
                          <w:docPart w:val="9B7B8E3502BD61449F26D5586C9706F1"/>
                        </w:placeholder>
                        <w:dataBinding w:prefixMappings="xmlns:ns0='http://purl.org/dc/elements/1.1/' xmlns:ns1='http://schemas.openxmlformats.org/package/2006/metadata/core-properties' " w:xpath="/ns1:coreProperties[1]/ns0:title[1]" w:storeItemID="{6C3C8BC8-F283-45AE-878A-BAB7291924A1}"/>
                        <w:text/>
                      </w:sdtPr>
                      <w:sdtContent>
                        <w:r w:rsidR="006600BC">
                          <w:t>Conducting a Focus Group</w:t>
                        </w:r>
                      </w:sdtContent>
                    </w:sdt>
                  </w:p>
                  <w:p w14:paraId="0FCF773C" w14:textId="5B252802" w:rsidR="00293785" w:rsidRDefault="00293785" w:rsidP="00933D6B">
                    <w:pPr>
                      <w:pStyle w:val="LessonFooter"/>
                      <w:jc w:val="center"/>
                    </w:pPr>
                  </w:p>
                </w:txbxContent>
              </v:textbox>
            </v:shape>
          </w:pict>
        </mc:Fallback>
      </mc:AlternateContent>
    </w:r>
    <w:r w:rsidR="00293785" w:rsidRPr="00293785">
      <w:rPr>
        <w:noProof/>
      </w:rPr>
      <w:drawing>
        <wp:anchor distT="0" distB="0" distL="114300" distR="114300" simplePos="0" relativeHeight="251648000" behindDoc="1" locked="0" layoutInCell="1" allowOverlap="1" wp14:anchorId="7B537B0E" wp14:editId="4CA4C57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A8EE" w14:textId="77777777" w:rsidR="00DD41BA" w:rsidRDefault="00DD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4631" w14:textId="77777777" w:rsidR="00D12B4C" w:rsidRDefault="00D12B4C" w:rsidP="00293785">
      <w:pPr>
        <w:spacing w:after="0" w:line="240" w:lineRule="auto"/>
      </w:pPr>
      <w:r>
        <w:separator/>
      </w:r>
    </w:p>
  </w:footnote>
  <w:footnote w:type="continuationSeparator" w:id="0">
    <w:p w14:paraId="68D86B9C" w14:textId="77777777" w:rsidR="00D12B4C" w:rsidRDefault="00D12B4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2B01" w14:textId="77777777" w:rsidR="00DD41BA" w:rsidRDefault="00DD4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7156" w14:textId="77777777" w:rsidR="00DD41BA" w:rsidRDefault="00DD4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B4C" w14:textId="77777777" w:rsidR="00DD41BA" w:rsidRDefault="00DD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23259">
    <w:abstractNumId w:val="6"/>
  </w:num>
  <w:num w:numId="2" w16cid:durableId="491608343">
    <w:abstractNumId w:val="7"/>
  </w:num>
  <w:num w:numId="3" w16cid:durableId="1295793226">
    <w:abstractNumId w:val="0"/>
  </w:num>
  <w:num w:numId="4" w16cid:durableId="16545731">
    <w:abstractNumId w:val="2"/>
  </w:num>
  <w:num w:numId="5" w16cid:durableId="1355422641">
    <w:abstractNumId w:val="3"/>
  </w:num>
  <w:num w:numId="6" w16cid:durableId="1026444338">
    <w:abstractNumId w:val="5"/>
  </w:num>
  <w:num w:numId="7" w16cid:durableId="80610641">
    <w:abstractNumId w:val="4"/>
  </w:num>
  <w:num w:numId="8" w16cid:durableId="1002049447">
    <w:abstractNumId w:val="8"/>
  </w:num>
  <w:num w:numId="9" w16cid:durableId="664405516">
    <w:abstractNumId w:val="9"/>
  </w:num>
  <w:num w:numId="10" w16cid:durableId="1150752462">
    <w:abstractNumId w:val="10"/>
  </w:num>
  <w:num w:numId="11" w16cid:durableId="1365986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6B"/>
    <w:rsid w:val="0004006F"/>
    <w:rsid w:val="00053775"/>
    <w:rsid w:val="0005619A"/>
    <w:rsid w:val="0008589D"/>
    <w:rsid w:val="0011259B"/>
    <w:rsid w:val="00116FDD"/>
    <w:rsid w:val="00125621"/>
    <w:rsid w:val="001D0BBF"/>
    <w:rsid w:val="001E1F85"/>
    <w:rsid w:val="001F125D"/>
    <w:rsid w:val="00211788"/>
    <w:rsid w:val="002345CC"/>
    <w:rsid w:val="00293785"/>
    <w:rsid w:val="002C0879"/>
    <w:rsid w:val="002C37B4"/>
    <w:rsid w:val="0036040A"/>
    <w:rsid w:val="00397FA9"/>
    <w:rsid w:val="00446C13"/>
    <w:rsid w:val="00457CBC"/>
    <w:rsid w:val="005078B4"/>
    <w:rsid w:val="0053328A"/>
    <w:rsid w:val="00540FC6"/>
    <w:rsid w:val="005511B6"/>
    <w:rsid w:val="00553C98"/>
    <w:rsid w:val="005A7635"/>
    <w:rsid w:val="00645D7F"/>
    <w:rsid w:val="00656940"/>
    <w:rsid w:val="006600BC"/>
    <w:rsid w:val="00665274"/>
    <w:rsid w:val="00666C03"/>
    <w:rsid w:val="00686DAB"/>
    <w:rsid w:val="006B4CC2"/>
    <w:rsid w:val="006E1542"/>
    <w:rsid w:val="00721EA4"/>
    <w:rsid w:val="00797CB5"/>
    <w:rsid w:val="007B055F"/>
    <w:rsid w:val="007E6F1D"/>
    <w:rsid w:val="00850A29"/>
    <w:rsid w:val="00880013"/>
    <w:rsid w:val="008920A4"/>
    <w:rsid w:val="008F5386"/>
    <w:rsid w:val="00913172"/>
    <w:rsid w:val="00933D6B"/>
    <w:rsid w:val="00981E19"/>
    <w:rsid w:val="009B52E4"/>
    <w:rsid w:val="009D6E8D"/>
    <w:rsid w:val="00A101E8"/>
    <w:rsid w:val="00A93F82"/>
    <w:rsid w:val="00AC349E"/>
    <w:rsid w:val="00B92DBF"/>
    <w:rsid w:val="00BD119F"/>
    <w:rsid w:val="00C73EA1"/>
    <w:rsid w:val="00C8524A"/>
    <w:rsid w:val="00CC4F77"/>
    <w:rsid w:val="00CD3CF6"/>
    <w:rsid w:val="00CE336D"/>
    <w:rsid w:val="00D106FF"/>
    <w:rsid w:val="00D12B4C"/>
    <w:rsid w:val="00D269D8"/>
    <w:rsid w:val="00D626EB"/>
    <w:rsid w:val="00DC7A6D"/>
    <w:rsid w:val="00DD41BA"/>
    <w:rsid w:val="00EA74D2"/>
    <w:rsid w:val="00ED24C8"/>
    <w:rsid w:val="00F377E2"/>
    <w:rsid w:val="00F50748"/>
    <w:rsid w:val="00F55097"/>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868D"/>
  <w15:docId w15:val="{F6C3328D-FC98-7E44-9E0C-9E291CDE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933D6B"/>
    <w:pPr>
      <w:keepNext/>
      <w:keepLines/>
      <w:spacing w:before="200"/>
      <w:outlineLvl w:val="0"/>
    </w:pPr>
    <w:rPr>
      <w:rFonts w:ascii="Calibri" w:eastAsiaTheme="majorEastAsia" w:hAnsi="Calibri" w:cs="Calibri"/>
      <w:b/>
      <w:color w:val="910D28"/>
      <w:szCs w:val="24"/>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933D6B"/>
    <w:rPr>
      <w:rFonts w:ascii="Calibri" w:eastAsiaTheme="majorEastAsia" w:hAnsi="Calibri" w:cs="Calibri"/>
      <w:b/>
      <w:color w:val="910D28"/>
      <w:sz w:val="24"/>
      <w:szCs w:val="24"/>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845829160">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ianacross/Downloads/Troubleshooting%20Guide&#8212;Conducting%20a%20Focus%20Grou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B8E3502BD61449F26D5586C9706F1"/>
        <w:category>
          <w:name w:val="General"/>
          <w:gallery w:val="placeholder"/>
        </w:category>
        <w:types>
          <w:type w:val="bbPlcHdr"/>
        </w:types>
        <w:behaviors>
          <w:behavior w:val="content"/>
        </w:behaviors>
        <w:guid w:val="{272B1AC5-98A2-EA49-8D04-346F70C018A8}"/>
      </w:docPartPr>
      <w:docPartBody>
        <w:p w:rsidR="007B37EB" w:rsidRDefault="002757EA" w:rsidP="002757EA">
          <w:pPr>
            <w:pStyle w:val="9B7B8E3502BD61449F26D5586C9706F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EA"/>
    <w:rsid w:val="00211788"/>
    <w:rsid w:val="002757EA"/>
    <w:rsid w:val="00327D4A"/>
    <w:rsid w:val="00771EE1"/>
    <w:rsid w:val="007B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7EA"/>
    <w:rPr>
      <w:color w:val="808080"/>
    </w:rPr>
  </w:style>
  <w:style w:type="paragraph" w:customStyle="1" w:styleId="9B7B8E3502BD61449F26D5586C9706F1">
    <w:name w:val="9B7B8E3502BD61449F26D5586C9706F1"/>
    <w:rsid w:val="00275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Troubleshooting Guide—Conducting a Focus Group.dotx</Template>
  <TotalTime>1</TotalTime>
  <Pages>1</Pages>
  <Words>253</Words>
  <Characters>1264</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QUEST: COnducting a focus group</vt:lpstr>
    </vt:vector>
  </TitlesOfParts>
  <Manager/>
  <Company/>
  <LinksUpToDate>false</LinksUpToDate>
  <CharactersWithSpaces>1504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a Focus Group</dc:title>
  <dc:subject/>
  <dc:creator>K20 Center</dc:creator>
  <cp:keywords/>
  <dc:description/>
  <cp:lastModifiedBy>Moharram, Jehanne</cp:lastModifiedBy>
  <cp:revision>3</cp:revision>
  <cp:lastPrinted>2016-07-14T14:08:00Z</cp:lastPrinted>
  <dcterms:created xsi:type="dcterms:W3CDTF">2025-01-30T14:52:00Z</dcterms:created>
  <dcterms:modified xsi:type="dcterms:W3CDTF">2025-01-30T14:54:00Z</dcterms:modified>
  <cp:category/>
</cp:coreProperties>
</file>