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366558" w14:textId="5582C626" w:rsidR="00EA5947" w:rsidRPr="00655972" w:rsidRDefault="00655972" w:rsidP="00655972">
      <w:pPr>
        <w:pStyle w:val="Title"/>
      </w:pPr>
      <w:r>
        <w:t>Digital Breakout Planner</w:t>
      </w:r>
    </w:p>
    <w:p w14:paraId="3515FC11" w14:textId="407E132B" w:rsidR="00EA5947" w:rsidRDefault="00EA5947" w:rsidP="00655972">
      <w:pPr>
        <w:pStyle w:val="BodyText"/>
        <w:ind w:left="100"/>
      </w:pPr>
      <w:r>
        <w:t>Content Standard:</w:t>
      </w:r>
    </w:p>
    <w:p w14:paraId="2773DF6F" w14:textId="77777777" w:rsidR="00EA5947" w:rsidRDefault="00EA5947" w:rsidP="00EA5947">
      <w:pPr>
        <w:pStyle w:val="BodyText"/>
        <w:spacing w:before="3"/>
        <w:rPr>
          <w:sz w:val="17"/>
        </w:rPr>
      </w:pPr>
    </w:p>
    <w:p w14:paraId="234F7533" w14:textId="77777777" w:rsidR="00EA5947" w:rsidRDefault="00EA5947" w:rsidP="00EA5947">
      <w:pPr>
        <w:pStyle w:val="BodyText"/>
        <w:spacing w:line="309" w:lineRule="exact"/>
        <w:ind w:left="100"/>
      </w:pPr>
      <w:r>
        <w:t>Purpose (How will you use Digital Breakout in your lesson?):</w:t>
      </w:r>
    </w:p>
    <w:p w14:paraId="3A4FF121" w14:textId="6C92560F" w:rsidR="00EA5947" w:rsidRDefault="00EA5947" w:rsidP="00EA5947">
      <w:pPr>
        <w:pStyle w:val="ListParagraph"/>
        <w:widowControl w:val="0"/>
        <w:numPr>
          <w:ilvl w:val="0"/>
          <w:numId w:val="12"/>
        </w:numPr>
        <w:tabs>
          <w:tab w:val="left" w:pos="820"/>
        </w:tabs>
        <w:autoSpaceDE w:val="0"/>
        <w:autoSpaceDN w:val="0"/>
        <w:spacing w:after="0" w:line="300" w:lineRule="exact"/>
        <w:contextualSpacing w:val="0"/>
      </w:pPr>
      <w:r>
        <w:rPr>
          <w:sz w:val="22"/>
        </w:rPr>
        <w:t>Gain</w:t>
      </w:r>
      <w:r>
        <w:rPr>
          <w:spacing w:val="-2"/>
          <w:sz w:val="22"/>
        </w:rPr>
        <w:t xml:space="preserve"> </w:t>
      </w:r>
      <w:r w:rsidR="009F6393">
        <w:rPr>
          <w:sz w:val="22"/>
        </w:rPr>
        <w:t>a</w:t>
      </w:r>
      <w:r>
        <w:rPr>
          <w:sz w:val="22"/>
        </w:rPr>
        <w:t>ttention</w:t>
      </w:r>
    </w:p>
    <w:p w14:paraId="27E26365" w14:textId="38B7464C" w:rsidR="00EA5947" w:rsidRDefault="00EA5947" w:rsidP="00EA5947">
      <w:pPr>
        <w:pStyle w:val="ListParagraph"/>
        <w:widowControl w:val="0"/>
        <w:numPr>
          <w:ilvl w:val="0"/>
          <w:numId w:val="12"/>
        </w:numPr>
        <w:tabs>
          <w:tab w:val="left" w:pos="820"/>
        </w:tabs>
        <w:autoSpaceDE w:val="0"/>
        <w:autoSpaceDN w:val="0"/>
        <w:spacing w:after="0" w:line="300" w:lineRule="exact"/>
        <w:contextualSpacing w:val="0"/>
      </w:pPr>
      <w:r>
        <w:rPr>
          <w:sz w:val="22"/>
        </w:rPr>
        <w:t xml:space="preserve">Elicit </w:t>
      </w:r>
      <w:r w:rsidR="009F6393">
        <w:rPr>
          <w:sz w:val="22"/>
        </w:rPr>
        <w:t>p</w:t>
      </w:r>
      <w:r>
        <w:rPr>
          <w:sz w:val="22"/>
        </w:rPr>
        <w:t>rior</w:t>
      </w:r>
      <w:r w:rsidR="009F6393">
        <w:rPr>
          <w:spacing w:val="-3"/>
          <w:sz w:val="22"/>
        </w:rPr>
        <w:t xml:space="preserve"> k</w:t>
      </w:r>
      <w:r>
        <w:rPr>
          <w:sz w:val="22"/>
        </w:rPr>
        <w:t>nowledge</w:t>
      </w:r>
    </w:p>
    <w:p w14:paraId="330BDC74" w14:textId="1D126681" w:rsidR="00EA5947" w:rsidRDefault="00EA5947" w:rsidP="009D1637">
      <w:pPr>
        <w:pStyle w:val="TableParagraph"/>
        <w:spacing w:before="54"/>
        <w:ind w:left="94"/>
        <w:jc w:val="center"/>
      </w:pPr>
      <w:r>
        <w:t>Explore a new</w:t>
      </w:r>
      <w:r>
        <w:rPr>
          <w:spacing w:val="-4"/>
        </w:rPr>
        <w:t xml:space="preserve"> </w:t>
      </w:r>
      <w:r w:rsidR="009F6393">
        <w:t>c</w:t>
      </w:r>
      <w:r>
        <w:t>oncept</w:t>
      </w:r>
      <w:bookmarkStart w:id="0" w:name="_GoBack"/>
      <w:bookmarkEnd w:id="0"/>
    </w:p>
    <w:p w14:paraId="691521E9" w14:textId="77777777" w:rsidR="00EA5947" w:rsidRDefault="00EA5947" w:rsidP="00EA5947">
      <w:pPr>
        <w:pStyle w:val="ListParagraph"/>
        <w:widowControl w:val="0"/>
        <w:numPr>
          <w:ilvl w:val="0"/>
          <w:numId w:val="12"/>
        </w:numPr>
        <w:tabs>
          <w:tab w:val="left" w:pos="820"/>
        </w:tabs>
        <w:autoSpaceDE w:val="0"/>
        <w:autoSpaceDN w:val="0"/>
        <w:spacing w:after="0" w:line="300" w:lineRule="exact"/>
        <w:contextualSpacing w:val="0"/>
      </w:pPr>
      <w:r>
        <w:rPr>
          <w:sz w:val="22"/>
        </w:rPr>
        <w:t>Dig deeper into a familiar</w:t>
      </w:r>
      <w:r>
        <w:rPr>
          <w:spacing w:val="-6"/>
          <w:sz w:val="22"/>
        </w:rPr>
        <w:t xml:space="preserve"> </w:t>
      </w:r>
      <w:r>
        <w:rPr>
          <w:sz w:val="22"/>
        </w:rPr>
        <w:t>concept</w:t>
      </w:r>
    </w:p>
    <w:p w14:paraId="6AC2C454" w14:textId="77777777" w:rsidR="00EA5947" w:rsidRDefault="00EA5947" w:rsidP="00EA5947">
      <w:pPr>
        <w:pStyle w:val="ListParagraph"/>
        <w:widowControl w:val="0"/>
        <w:numPr>
          <w:ilvl w:val="0"/>
          <w:numId w:val="12"/>
        </w:numPr>
        <w:tabs>
          <w:tab w:val="left" w:pos="820"/>
        </w:tabs>
        <w:autoSpaceDE w:val="0"/>
        <w:autoSpaceDN w:val="0"/>
        <w:spacing w:after="0" w:line="309" w:lineRule="exact"/>
        <w:contextualSpacing w:val="0"/>
      </w:pPr>
      <w:r>
        <w:rPr>
          <w:sz w:val="22"/>
        </w:rPr>
        <w:t>Evaluate learning after a</w:t>
      </w:r>
      <w:r>
        <w:rPr>
          <w:spacing w:val="-5"/>
          <w:sz w:val="22"/>
        </w:rPr>
        <w:t xml:space="preserve"> </w:t>
      </w:r>
      <w:r>
        <w:rPr>
          <w:sz w:val="22"/>
        </w:rPr>
        <w:t>lesson</w:t>
      </w:r>
    </w:p>
    <w:p w14:paraId="4CF2BECE" w14:textId="77777777" w:rsidR="00EA5947" w:rsidRDefault="00EA5947" w:rsidP="00EA5947">
      <w:pPr>
        <w:pStyle w:val="BodyText"/>
        <w:spacing w:before="9"/>
        <w:rPr>
          <w:b/>
          <w:sz w:val="19"/>
        </w:rPr>
      </w:pPr>
    </w:p>
    <w:p w14:paraId="7736133E" w14:textId="14F87B98" w:rsidR="00EA5947" w:rsidRDefault="00EA5947" w:rsidP="00655972">
      <w:pPr>
        <w:pStyle w:val="BodyText"/>
        <w:ind w:left="100"/>
      </w:pPr>
      <w:r>
        <w:t>What is the Hook/Scenario/Story?</w:t>
      </w:r>
    </w:p>
    <w:p w14:paraId="708D3339" w14:textId="77777777" w:rsidR="00EA5947" w:rsidRDefault="00EA5947" w:rsidP="00EA5947">
      <w:pPr>
        <w:pStyle w:val="BodyText"/>
      </w:pPr>
    </w:p>
    <w:p w14:paraId="73F2FBBA" w14:textId="77777777" w:rsidR="00EA5947" w:rsidRDefault="00EA5947" w:rsidP="00EA5947">
      <w:pPr>
        <w:pStyle w:val="BodyText"/>
        <w:spacing w:before="11"/>
        <w:rPr>
          <w:sz w:val="15"/>
        </w:rPr>
      </w:pPr>
    </w:p>
    <w:p w14:paraId="02C451AD" w14:textId="77777777" w:rsidR="00655972" w:rsidRDefault="00EA5947" w:rsidP="009F6393">
      <w:pPr>
        <w:pStyle w:val="BodyText"/>
        <w:spacing w:line="228" w:lineRule="auto"/>
        <w:ind w:left="100" w:right="5580"/>
      </w:pPr>
      <w:r>
        <w:t>What are the main ideas to</w:t>
      </w:r>
      <w:r>
        <w:rPr>
          <w:spacing w:val="-25"/>
        </w:rPr>
        <w:t xml:space="preserve"> </w:t>
      </w:r>
      <w:r>
        <w:t xml:space="preserve">cover? </w:t>
      </w:r>
      <w:r w:rsidR="00655972">
        <w:br/>
      </w:r>
    </w:p>
    <w:p w14:paraId="4BB00FAC" w14:textId="35E08E6A" w:rsidR="00EA5947" w:rsidRDefault="00EA5947" w:rsidP="00EA5947">
      <w:pPr>
        <w:pStyle w:val="BodyText"/>
        <w:spacing w:line="228" w:lineRule="auto"/>
        <w:ind w:left="100" w:right="6232"/>
      </w:pPr>
      <w:r>
        <w:t>1.</w:t>
      </w:r>
    </w:p>
    <w:p w14:paraId="3C561220" w14:textId="77777777" w:rsidR="00EA5947" w:rsidRDefault="00EA5947" w:rsidP="00EA5947">
      <w:pPr>
        <w:pStyle w:val="BodyText"/>
        <w:spacing w:before="195"/>
        <w:ind w:left="100"/>
      </w:pPr>
      <w:r>
        <w:t>2.</w:t>
      </w:r>
    </w:p>
    <w:p w14:paraId="4D022AE5" w14:textId="77777777" w:rsidR="00EA5947" w:rsidRDefault="00EA5947" w:rsidP="00EA5947">
      <w:pPr>
        <w:pStyle w:val="BodyText"/>
        <w:spacing w:before="193"/>
        <w:ind w:left="100"/>
      </w:pPr>
      <w:r>
        <w:t>3.</w:t>
      </w:r>
    </w:p>
    <w:p w14:paraId="673461CA" w14:textId="77777777" w:rsidR="00EA5947" w:rsidRDefault="00EA5947" w:rsidP="00EA5947">
      <w:pPr>
        <w:pStyle w:val="BodyText"/>
        <w:spacing w:before="192"/>
        <w:ind w:left="100"/>
      </w:pPr>
      <w:r>
        <w:t>4.</w:t>
      </w:r>
    </w:p>
    <w:p w14:paraId="5F9870FA" w14:textId="77777777" w:rsidR="00EA5947" w:rsidRDefault="00EA5947" w:rsidP="00EA5947">
      <w:pPr>
        <w:pStyle w:val="BodyText"/>
        <w:spacing w:before="193"/>
        <w:ind w:left="100"/>
      </w:pPr>
      <w:r>
        <w:t>5.</w:t>
      </w:r>
    </w:p>
    <w:p w14:paraId="7633048D" w14:textId="77777777" w:rsidR="00EA5947" w:rsidRDefault="00EA5947" w:rsidP="00EA5947">
      <w:pPr>
        <w:pStyle w:val="BodyText"/>
        <w:spacing w:before="10" w:after="1"/>
        <w:rPr>
          <w:sz w:val="16"/>
        </w:rPr>
      </w:pPr>
    </w:p>
    <w:tbl>
      <w:tblPr>
        <w:tblW w:w="900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2786"/>
        <w:gridCol w:w="4592"/>
      </w:tblGrid>
      <w:tr w:rsidR="00EA5947" w14:paraId="1C146ACB" w14:textId="77777777" w:rsidTr="009F4D40">
        <w:trPr>
          <w:trHeight w:val="440"/>
        </w:trPr>
        <w:tc>
          <w:tcPr>
            <w:tcW w:w="1629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E429E58" w14:textId="77777777" w:rsidR="00EA5947" w:rsidRPr="001539AF" w:rsidRDefault="00EA5947" w:rsidP="009F4D40">
            <w:pPr>
              <w:pStyle w:val="TableParagraph"/>
              <w:spacing w:before="54"/>
              <w:ind w:left="94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539AF">
              <w:rPr>
                <w:b/>
                <w:color w:val="FFFFFF" w:themeColor="background1"/>
                <w:sz w:val="24"/>
                <w:szCs w:val="24"/>
              </w:rPr>
              <w:t>Lock Type</w:t>
            </w:r>
          </w:p>
        </w:tc>
        <w:tc>
          <w:tcPr>
            <w:tcW w:w="2786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CC15907" w14:textId="77777777" w:rsidR="00EA5947" w:rsidRPr="001539AF" w:rsidRDefault="00EA5947" w:rsidP="009F4D40">
            <w:pPr>
              <w:pStyle w:val="TableParagraph"/>
              <w:spacing w:before="54"/>
              <w:ind w:left="94"/>
              <w:jc w:val="center"/>
              <w:rPr>
                <w:b/>
                <w:color w:val="FFFFFF" w:themeColor="background1"/>
                <w:sz w:val="24"/>
              </w:rPr>
            </w:pPr>
            <w:r w:rsidRPr="001539AF">
              <w:rPr>
                <w:b/>
                <w:color w:val="FFFFFF" w:themeColor="background1"/>
                <w:sz w:val="24"/>
              </w:rPr>
              <w:t>Solution</w:t>
            </w:r>
          </w:p>
        </w:tc>
        <w:tc>
          <w:tcPr>
            <w:tcW w:w="459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0815130" w14:textId="77777777" w:rsidR="00EA5947" w:rsidRPr="001539AF" w:rsidRDefault="00EA5947" w:rsidP="009F4D40">
            <w:pPr>
              <w:pStyle w:val="TableParagraph"/>
              <w:spacing w:before="54"/>
              <w:ind w:left="94"/>
              <w:jc w:val="center"/>
              <w:rPr>
                <w:b/>
                <w:color w:val="FFFFFF" w:themeColor="background1"/>
                <w:sz w:val="24"/>
              </w:rPr>
            </w:pPr>
            <w:r w:rsidRPr="001539AF">
              <w:rPr>
                <w:b/>
                <w:color w:val="FFFFFF" w:themeColor="background1"/>
                <w:sz w:val="24"/>
              </w:rPr>
              <w:t>Clue</w:t>
            </w:r>
          </w:p>
        </w:tc>
      </w:tr>
      <w:tr w:rsidR="00EA5947" w14:paraId="74B7A33E" w14:textId="77777777" w:rsidTr="009F4D40">
        <w:trPr>
          <w:trHeight w:val="649"/>
        </w:trPr>
        <w:tc>
          <w:tcPr>
            <w:tcW w:w="1629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651A4BE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6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529F34E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567A87E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</w:tr>
      <w:tr w:rsidR="00EA5947" w14:paraId="01509141" w14:textId="77777777" w:rsidTr="009F4D40">
        <w:trPr>
          <w:trHeight w:val="649"/>
        </w:trPr>
        <w:tc>
          <w:tcPr>
            <w:tcW w:w="1629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3FE6793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6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1D85B88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343C1DD0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</w:tr>
      <w:tr w:rsidR="00EA5947" w14:paraId="425D35FF" w14:textId="77777777" w:rsidTr="009F4D40">
        <w:trPr>
          <w:trHeight w:val="649"/>
        </w:trPr>
        <w:tc>
          <w:tcPr>
            <w:tcW w:w="1629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AE1122E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6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7831E97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C396ED1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</w:tr>
      <w:tr w:rsidR="00EA5947" w14:paraId="4262318C" w14:textId="77777777" w:rsidTr="009F4D40">
        <w:trPr>
          <w:trHeight w:val="649"/>
        </w:trPr>
        <w:tc>
          <w:tcPr>
            <w:tcW w:w="1629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CED4B09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6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664521E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1AF0511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</w:tr>
      <w:tr w:rsidR="00EA5947" w14:paraId="35486B07" w14:textId="77777777" w:rsidTr="009F4D40">
        <w:trPr>
          <w:trHeight w:val="649"/>
        </w:trPr>
        <w:tc>
          <w:tcPr>
            <w:tcW w:w="1629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C138F91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6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257780FF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49C8FE0" w14:textId="77777777" w:rsidR="00EA5947" w:rsidRDefault="00EA5947" w:rsidP="00F7614F">
            <w:pPr>
              <w:pStyle w:val="TableParagraph"/>
              <w:rPr>
                <w:rFonts w:ascii="Times New Roman"/>
              </w:rPr>
            </w:pPr>
          </w:p>
        </w:tc>
      </w:tr>
    </w:tbl>
    <w:p w14:paraId="5B8B9A9F" w14:textId="77777777" w:rsidR="00357095" w:rsidRPr="00357095" w:rsidRDefault="00357095" w:rsidP="00357095">
      <w:pPr>
        <w:pStyle w:val="BodyText"/>
      </w:pPr>
    </w:p>
    <w:sectPr w:rsidR="00357095" w:rsidRPr="00357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04DE" w14:textId="77777777" w:rsidR="001E3E44" w:rsidRDefault="001E3E44" w:rsidP="00293785">
      <w:pPr>
        <w:spacing w:after="0" w:line="240" w:lineRule="auto"/>
      </w:pPr>
      <w:r>
        <w:separator/>
      </w:r>
    </w:p>
  </w:endnote>
  <w:endnote w:type="continuationSeparator" w:id="0">
    <w:p w14:paraId="19D696F9" w14:textId="77777777" w:rsidR="001E3E44" w:rsidRDefault="001E3E4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8690" w14:textId="77777777" w:rsidR="00F72C0F" w:rsidRDefault="00F72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6F3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94EECA" wp14:editId="6199BB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CBADA" w14:textId="77777777" w:rsidR="00293785" w:rsidRDefault="009D163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98C33283239674E8436BABB55CFA1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516B">
                                <w:t>Make an Escape: Digital Breakouts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4EE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64ACBADA" w14:textId="77777777" w:rsidR="00293785" w:rsidRDefault="009D163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98C33283239674E8436BABB55CFA1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516B">
                          <w:t>Make an Escape: Digital Breakouts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1B2BBC1" wp14:editId="20D9CBF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4D8B" w14:textId="77777777" w:rsidR="00F72C0F" w:rsidRDefault="00F72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F8BA" w14:textId="77777777" w:rsidR="001E3E44" w:rsidRDefault="001E3E44" w:rsidP="00293785">
      <w:pPr>
        <w:spacing w:after="0" w:line="240" w:lineRule="auto"/>
      </w:pPr>
      <w:r>
        <w:separator/>
      </w:r>
    </w:p>
  </w:footnote>
  <w:footnote w:type="continuationSeparator" w:id="0">
    <w:p w14:paraId="5F888B7B" w14:textId="77777777" w:rsidR="001E3E44" w:rsidRDefault="001E3E4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34CA" w14:textId="77777777" w:rsidR="00F72C0F" w:rsidRDefault="00F72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1955" w14:textId="77777777" w:rsidR="00F72C0F" w:rsidRDefault="00F72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1A92" w14:textId="77777777" w:rsidR="00F72C0F" w:rsidRDefault="00F72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0E1A"/>
    <w:multiLevelType w:val="hybridMultilevel"/>
    <w:tmpl w:val="05DC452C"/>
    <w:lvl w:ilvl="0" w:tplc="EFFC4224">
      <w:numFmt w:val="bullet"/>
      <w:lvlText w:val="❑"/>
      <w:lvlJc w:val="left"/>
      <w:pPr>
        <w:ind w:left="820" w:hanging="360"/>
      </w:pPr>
      <w:rPr>
        <w:rFonts w:ascii="Arial Unicode MS" w:eastAsia="Arial Unicode MS" w:hAnsi="Arial Unicode MS" w:cs="Arial Unicode MS" w:hint="default"/>
        <w:w w:val="131"/>
        <w:sz w:val="22"/>
        <w:szCs w:val="22"/>
      </w:rPr>
    </w:lvl>
    <w:lvl w:ilvl="1" w:tplc="F104E6EA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4276FDC2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B13AAE6E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575A74D0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D6BC8D36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F1168694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5E7C2270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8C0880E4"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95"/>
    <w:rsid w:val="0004006F"/>
    <w:rsid w:val="00053775"/>
    <w:rsid w:val="0005619A"/>
    <w:rsid w:val="0011259B"/>
    <w:rsid w:val="00116FDD"/>
    <w:rsid w:val="00125621"/>
    <w:rsid w:val="001539AF"/>
    <w:rsid w:val="001D0BBF"/>
    <w:rsid w:val="001E1F85"/>
    <w:rsid w:val="001E3E44"/>
    <w:rsid w:val="001F125D"/>
    <w:rsid w:val="002345CC"/>
    <w:rsid w:val="00293785"/>
    <w:rsid w:val="002C0879"/>
    <w:rsid w:val="002C37B4"/>
    <w:rsid w:val="0031476F"/>
    <w:rsid w:val="00357095"/>
    <w:rsid w:val="0036040A"/>
    <w:rsid w:val="00373CB3"/>
    <w:rsid w:val="00446C13"/>
    <w:rsid w:val="005078B4"/>
    <w:rsid w:val="0053328A"/>
    <w:rsid w:val="00540FC6"/>
    <w:rsid w:val="005511B6"/>
    <w:rsid w:val="00553C98"/>
    <w:rsid w:val="00645D7F"/>
    <w:rsid w:val="00655972"/>
    <w:rsid w:val="00656940"/>
    <w:rsid w:val="00665274"/>
    <w:rsid w:val="00666C03"/>
    <w:rsid w:val="00686DAB"/>
    <w:rsid w:val="006E1542"/>
    <w:rsid w:val="00721EA4"/>
    <w:rsid w:val="00770B0A"/>
    <w:rsid w:val="007B055F"/>
    <w:rsid w:val="007E6F1D"/>
    <w:rsid w:val="00880013"/>
    <w:rsid w:val="008920A4"/>
    <w:rsid w:val="008F5386"/>
    <w:rsid w:val="00913172"/>
    <w:rsid w:val="009351EC"/>
    <w:rsid w:val="00981E19"/>
    <w:rsid w:val="009B52E4"/>
    <w:rsid w:val="009D1637"/>
    <w:rsid w:val="009D6E8D"/>
    <w:rsid w:val="009F4D40"/>
    <w:rsid w:val="009F6393"/>
    <w:rsid w:val="00A101E8"/>
    <w:rsid w:val="00A2516B"/>
    <w:rsid w:val="00AC349E"/>
    <w:rsid w:val="00AE6FB4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90C78"/>
    <w:rsid w:val="00DC7A6D"/>
    <w:rsid w:val="00EA5947"/>
    <w:rsid w:val="00ED24C8"/>
    <w:rsid w:val="00F377E2"/>
    <w:rsid w:val="00F50748"/>
    <w:rsid w:val="00F72C0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B8BEB"/>
  <w15:docId w15:val="{31F09E68-9E02-0F40-B021-653395B2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ableParagraph">
    <w:name w:val="Table Paragraph"/>
    <w:basedOn w:val="Normal"/>
    <w:uiPriority w:val="1"/>
    <w:qFormat/>
    <w:rsid w:val="00EA59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8C33283239674E8436BABB55CF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B7F2-9F16-6548-B175-7C8FD73CC912}"/>
      </w:docPartPr>
      <w:docPartBody>
        <w:p w:rsidR="009952C4" w:rsidRDefault="00AC60F6">
          <w:pPr>
            <w:pStyle w:val="198C33283239674E8436BABB55CFA1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F6"/>
    <w:rsid w:val="00190087"/>
    <w:rsid w:val="009952C4"/>
    <w:rsid w:val="00AC60F6"/>
    <w:rsid w:val="00E829C0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8C33283239674E8436BABB55CFA1F5">
    <w:name w:val="198C33283239674E8436BABB55CFA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8E76-A05A-4054-9884-8EE212A9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an Escape: Digital Breakouts</dc:title>
  <dc:subject/>
  <dc:creator>K20 Center</dc:creator>
  <cp:keywords/>
  <dc:description/>
  <cp:lastModifiedBy>Taylor Thurston</cp:lastModifiedBy>
  <cp:revision>9</cp:revision>
  <cp:lastPrinted>2016-07-14T14:08:00Z</cp:lastPrinted>
  <dcterms:created xsi:type="dcterms:W3CDTF">2019-09-18T20:43:00Z</dcterms:created>
  <dcterms:modified xsi:type="dcterms:W3CDTF">2019-09-26T20:40:00Z</dcterms:modified>
  <cp:category/>
</cp:coreProperties>
</file>