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pPr w:leftFromText="180" w:rightFromText="180" w:vertAnchor="text" w:horzAnchor="margin" w:tblpXSpec="center" w:tblpY="-174"/>
        <w:tblW w:w="9565" w:type="dxa"/>
        <w:tblBorders>
          <w:top w:val="single" w:sz="8" w:space="0" w:color="6E6E6E"/>
          <w:left w:val="single" w:sz="8" w:space="0" w:color="6E6E6E"/>
          <w:bottom w:val="single" w:sz="8" w:space="0" w:color="6E6E6E"/>
          <w:right w:val="single" w:sz="8" w:space="0" w:color="6E6E6E"/>
          <w:insideH w:val="single" w:sz="8" w:space="0" w:color="6E6E6E"/>
          <w:insideV w:val="single" w:sz="8" w:space="0" w:color="6E6E6E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775"/>
        <w:gridCol w:w="3720"/>
      </w:tblGrid>
      <w:tr w:rsidR="00722DC4" w14:paraId="230EDB70" w14:textId="77777777" w:rsidTr="00722DC4">
        <w:trPr>
          <w:trHeight w:val="428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0FB47DAE" w14:textId="77777777" w:rsidR="00722DC4" w:rsidRDefault="00722DC4" w:rsidP="00722DC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Strategy</w:t>
            </w:r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1A46317D" w14:textId="77777777" w:rsidR="00722DC4" w:rsidRDefault="00722DC4" w:rsidP="00722DC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this strategy used?</w:t>
            </w: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11E54182" w14:textId="77777777" w:rsidR="00722DC4" w:rsidRDefault="00722DC4" w:rsidP="00722DC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could I use this strategy?</w:t>
            </w:r>
          </w:p>
        </w:tc>
      </w:tr>
      <w:tr w:rsidR="00722DC4" w14:paraId="3BE19D00" w14:textId="77777777" w:rsidTr="00722DC4">
        <w:trPr>
          <w:trHeight w:val="1847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C052EE8" w14:textId="77777777" w:rsidR="00722DC4" w:rsidRDefault="00722DC4" w:rsidP="00722DC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114300" distB="114300" distL="114300" distR="114300" wp14:anchorId="50EAEB27" wp14:editId="6A20B892">
                  <wp:extent cx="919540" cy="922352"/>
                  <wp:effectExtent l="0" t="0" r="0" b="5080"/>
                  <wp:docPr id="65077015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81" cy="9268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E53E3E" w14:textId="77777777" w:rsidR="00722DC4" w:rsidRDefault="00722DC4" w:rsidP="00722DC4">
            <w:pPr>
              <w:spacing w:line="276" w:lineRule="auto"/>
              <w:jc w:val="center"/>
              <w:rPr>
                <w:b/>
                <w:color w:val="910D28"/>
              </w:rPr>
            </w:pPr>
            <w:proofErr w:type="spellStart"/>
            <w:r w:rsidRPr="00722DC4">
              <w:rPr>
                <w:b/>
                <w:color w:val="971D20" w:themeColor="accent3"/>
              </w:rPr>
              <w:t>Mentimeter</w:t>
            </w:r>
            <w:proofErr w:type="spellEnd"/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1E91A0B3" w14:textId="77777777" w:rsidR="00722DC4" w:rsidRDefault="00722DC4" w:rsidP="00722DC4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53CEB424" w14:textId="77777777" w:rsidR="00722DC4" w:rsidRDefault="00722DC4" w:rsidP="00722DC4">
            <w:pPr>
              <w:jc w:val="center"/>
            </w:pPr>
          </w:p>
        </w:tc>
      </w:tr>
      <w:tr w:rsidR="00722DC4" w14:paraId="100FB6F5" w14:textId="77777777" w:rsidTr="00722DC4">
        <w:trPr>
          <w:trHeight w:val="1703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950CD42" w14:textId="77777777" w:rsidR="00722DC4" w:rsidRPr="00722DC4" w:rsidRDefault="00722DC4" w:rsidP="00722DC4">
            <w:pPr>
              <w:widowControl w:val="0"/>
              <w:jc w:val="center"/>
              <w:rPr>
                <w:color w:val="971D20" w:themeColor="accent3"/>
                <w:sz w:val="22"/>
                <w:szCs w:val="22"/>
              </w:rPr>
            </w:pPr>
            <w:r w:rsidRPr="00722DC4">
              <w:rPr>
                <w:noProof/>
                <w:color w:val="971D20" w:themeColor="accent3"/>
                <w:sz w:val="22"/>
                <w:szCs w:val="22"/>
              </w:rPr>
              <w:drawing>
                <wp:inline distT="114300" distB="114300" distL="114300" distR="114300" wp14:anchorId="041B6C91" wp14:editId="16BD809C">
                  <wp:extent cx="922352" cy="922352"/>
                  <wp:effectExtent l="0" t="0" r="5080" b="5080"/>
                  <wp:docPr id="650770148" name="image7.png" descr="A qr code with a colorful circ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0148" name="image7.png" descr="A qr code with a colorful circle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11" cy="928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DF4907" w14:textId="77777777" w:rsidR="00722DC4" w:rsidRPr="00722DC4" w:rsidRDefault="00722DC4" w:rsidP="00722DC4">
            <w:pPr>
              <w:widowControl w:val="0"/>
              <w:jc w:val="center"/>
              <w:rPr>
                <w:b/>
                <w:color w:val="971D20" w:themeColor="accent3"/>
              </w:rPr>
            </w:pPr>
            <w:r w:rsidRPr="00722DC4">
              <w:rPr>
                <w:b/>
                <w:color w:val="971D20" w:themeColor="accent3"/>
              </w:rPr>
              <w:t>Card Sort</w:t>
            </w:r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1001422D" w14:textId="77777777" w:rsidR="00722DC4" w:rsidRDefault="00722DC4" w:rsidP="00722DC4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1B546768" w14:textId="77777777" w:rsidR="00722DC4" w:rsidRDefault="00722DC4" w:rsidP="00722DC4">
            <w:pPr>
              <w:jc w:val="center"/>
            </w:pPr>
          </w:p>
        </w:tc>
      </w:tr>
      <w:tr w:rsidR="00722DC4" w14:paraId="3983B6BD" w14:textId="77777777" w:rsidTr="00722DC4">
        <w:trPr>
          <w:trHeight w:val="1577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5EA94FE" w14:textId="77777777" w:rsidR="00722DC4" w:rsidRPr="00722DC4" w:rsidRDefault="00722DC4" w:rsidP="00722DC4">
            <w:pPr>
              <w:jc w:val="center"/>
              <w:rPr>
                <w:b/>
                <w:color w:val="971D20" w:themeColor="accent3"/>
              </w:rPr>
            </w:pPr>
            <w:r w:rsidRPr="00722DC4">
              <w:rPr>
                <w:b/>
                <w:noProof/>
                <w:color w:val="971D20" w:themeColor="accent3"/>
              </w:rPr>
              <w:drawing>
                <wp:inline distT="114300" distB="114300" distL="114300" distR="114300" wp14:anchorId="1EEA4ED1" wp14:editId="7DCDD059">
                  <wp:extent cx="922351" cy="922351"/>
                  <wp:effectExtent l="0" t="0" r="5080" b="5080"/>
                  <wp:docPr id="650770151" name="image6.png" descr="A qr code with a colorful circ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0151" name="image6.png" descr="A qr code with a colorful circle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79" cy="9258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62B2C2" w14:textId="77777777" w:rsidR="00722DC4" w:rsidRPr="00722DC4" w:rsidRDefault="00722DC4" w:rsidP="00722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71D20" w:themeColor="accent3"/>
              </w:rPr>
            </w:pPr>
            <w:r w:rsidRPr="00722DC4">
              <w:rPr>
                <w:b/>
                <w:color w:val="971D20" w:themeColor="accent3"/>
              </w:rPr>
              <w:t>Why-Lighting</w:t>
            </w:r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0C709831" w14:textId="77777777" w:rsidR="00722DC4" w:rsidRDefault="00722DC4" w:rsidP="00722DC4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568B4FDD" w14:textId="77777777" w:rsidR="00722DC4" w:rsidRDefault="00722DC4" w:rsidP="00722DC4">
            <w:pPr>
              <w:jc w:val="center"/>
            </w:pPr>
          </w:p>
        </w:tc>
      </w:tr>
      <w:tr w:rsidR="00722DC4" w14:paraId="13976422" w14:textId="77777777" w:rsidTr="00722DC4">
        <w:trPr>
          <w:trHeight w:val="1578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D064841" w14:textId="77777777" w:rsidR="00722DC4" w:rsidRPr="00722DC4" w:rsidRDefault="00722DC4" w:rsidP="00722DC4">
            <w:pPr>
              <w:widowControl w:val="0"/>
              <w:jc w:val="center"/>
              <w:rPr>
                <w:b/>
                <w:color w:val="971D20" w:themeColor="accent3"/>
              </w:rPr>
            </w:pPr>
            <w:r w:rsidRPr="00722DC4">
              <w:rPr>
                <w:b/>
                <w:noProof/>
                <w:color w:val="971D20" w:themeColor="accent3"/>
              </w:rPr>
              <w:drawing>
                <wp:inline distT="114300" distB="114300" distL="114300" distR="114300" wp14:anchorId="7908D1B2" wp14:editId="3B099282">
                  <wp:extent cx="922352" cy="925173"/>
                  <wp:effectExtent l="0" t="0" r="5080" b="2540"/>
                  <wp:docPr id="650770152" name="image3.png" descr="A qr code with a circle and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0152" name="image3.png" descr="A qr code with a circle and a logo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89" cy="934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0EA60D" w14:textId="77777777" w:rsidR="00722DC4" w:rsidRPr="00722DC4" w:rsidRDefault="00722DC4" w:rsidP="00722DC4">
            <w:pPr>
              <w:jc w:val="center"/>
              <w:rPr>
                <w:b/>
                <w:color w:val="971D20" w:themeColor="accent3"/>
              </w:rPr>
            </w:pPr>
            <w:r w:rsidRPr="00722DC4">
              <w:rPr>
                <w:b/>
                <w:color w:val="971D20" w:themeColor="accent3"/>
              </w:rPr>
              <w:t>Jigsaw</w:t>
            </w:r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5E0522A7" w14:textId="77777777" w:rsidR="00722DC4" w:rsidRDefault="00722DC4" w:rsidP="00722DC4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060F4A05" w14:textId="77777777" w:rsidR="00722DC4" w:rsidRDefault="00722DC4" w:rsidP="00722DC4">
            <w:pPr>
              <w:jc w:val="center"/>
            </w:pPr>
          </w:p>
        </w:tc>
      </w:tr>
      <w:tr w:rsidR="00722DC4" w14:paraId="262ABEEA" w14:textId="77777777" w:rsidTr="00722DC4">
        <w:trPr>
          <w:trHeight w:val="1667"/>
        </w:trPr>
        <w:tc>
          <w:tcPr>
            <w:tcW w:w="207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1E91650" w14:textId="77777777" w:rsidR="00722DC4" w:rsidRDefault="00722DC4" w:rsidP="00722DC4">
            <w:pPr>
              <w:jc w:val="center"/>
              <w:rPr>
                <w:b/>
                <w:color w:val="4D4D4D"/>
              </w:rPr>
            </w:pPr>
            <w:r>
              <w:rPr>
                <w:b/>
                <w:noProof/>
                <w:color w:val="4D4D4D"/>
              </w:rPr>
              <w:drawing>
                <wp:inline distT="114300" distB="114300" distL="114300" distR="114300" wp14:anchorId="53E01C43" wp14:editId="6472F41E">
                  <wp:extent cx="922352" cy="925173"/>
                  <wp:effectExtent l="0" t="0" r="5080" b="2540"/>
                  <wp:docPr id="650770149" name="image4.png" descr="A qr code with a circle and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70149" name="image4.png" descr="A qr code with a circle and a logo&#10;&#10;AI-generated content may be incorrect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41" cy="9417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09CA1C" w14:textId="77777777" w:rsidR="00722DC4" w:rsidRDefault="00722DC4" w:rsidP="00722DC4">
            <w:pPr>
              <w:jc w:val="center"/>
              <w:rPr>
                <w:b/>
                <w:color w:val="4D4D4D"/>
              </w:rPr>
            </w:pPr>
            <w:r w:rsidRPr="00722DC4">
              <w:rPr>
                <w:b/>
                <w:color w:val="971D20" w:themeColor="accent3"/>
              </w:rPr>
              <w:t>SMART Goals</w:t>
            </w:r>
          </w:p>
        </w:tc>
        <w:tc>
          <w:tcPr>
            <w:tcW w:w="3775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509B8636" w14:textId="77777777" w:rsidR="00722DC4" w:rsidRDefault="00722DC4" w:rsidP="00722DC4">
            <w:pPr>
              <w:jc w:val="center"/>
            </w:pPr>
          </w:p>
        </w:tc>
        <w:tc>
          <w:tcPr>
            <w:tcW w:w="372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auto"/>
            <w:vAlign w:val="center"/>
          </w:tcPr>
          <w:p w14:paraId="7978B0FC" w14:textId="77777777" w:rsidR="00722DC4" w:rsidRDefault="00722DC4" w:rsidP="00722DC4">
            <w:pPr>
              <w:jc w:val="center"/>
            </w:pPr>
          </w:p>
        </w:tc>
      </w:tr>
    </w:tbl>
    <w:p w14:paraId="09E89267" w14:textId="77777777" w:rsidR="00A346FC" w:rsidRDefault="00A346FC">
      <w:pPr>
        <w:rPr>
          <w:sz w:val="2"/>
          <w:szCs w:val="2"/>
        </w:rPr>
      </w:pPr>
    </w:p>
    <w:sectPr w:rsidR="00A346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3FE" w14:textId="77777777" w:rsidR="000B055C" w:rsidRDefault="000B055C">
      <w:r>
        <w:separator/>
      </w:r>
    </w:p>
  </w:endnote>
  <w:endnote w:type="continuationSeparator" w:id="0">
    <w:p w14:paraId="207E8267" w14:textId="77777777" w:rsidR="000B055C" w:rsidRDefault="000B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212D" w14:textId="77777777" w:rsidR="00A346FC" w:rsidRDefault="00A346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F131" w14:textId="3668617C" w:rsidR="00A346FC" w:rsidRDefault="00722DC4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47CFA3" wp14:editId="01775EEA">
              <wp:simplePos x="0" y="0"/>
              <wp:positionH relativeFrom="column">
                <wp:posOffset>2537460</wp:posOffset>
              </wp:positionH>
              <wp:positionV relativeFrom="paragraph">
                <wp:posOffset>-50800</wp:posOffset>
              </wp:positionV>
              <wp:extent cx="2628900" cy="349250"/>
              <wp:effectExtent l="0" t="0" r="0" b="0"/>
              <wp:wrapSquare wrapText="bothSides" distT="0" distB="0" distL="114300" distR="114300"/>
              <wp:docPr id="650770147" name="Rectangle 65077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B696F" w14:textId="77777777" w:rsidR="00A346FC" w:rsidRPr="00722DC4" w:rsidRDefault="00000000" w:rsidP="00722DC4">
                          <w:pPr>
                            <w:pStyle w:val="Footer"/>
                          </w:pPr>
                          <w:r w:rsidRPr="00722DC4">
                            <w:t>FROM INSIGHT TO IMPACT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7CFA3" id="Rectangle 650770147" o:spid="_x0000_s1026" style="position:absolute;left:0;text-align:left;margin-left:199.8pt;margin-top:-4pt;width:207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" filled="f" stroked="f">
              <v:textbox inset="2.53958mm,1.2694mm,2.53958mm,1.2694mm">
                <w:txbxContent>
                  <w:p w14:paraId="07DB696F" w14:textId="77777777" w:rsidR="00A346FC" w:rsidRPr="00722DC4" w:rsidRDefault="00000000" w:rsidP="00722DC4">
                    <w:pPr>
                      <w:pStyle w:val="Footer"/>
                    </w:pPr>
                    <w:r w:rsidRPr="00722DC4">
                      <w:t>FROM INSIGHT TO IMPACT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CFC1564" wp14:editId="25FD4CC8">
          <wp:simplePos x="0" y="0"/>
          <wp:positionH relativeFrom="column">
            <wp:posOffset>1679575</wp:posOffset>
          </wp:positionH>
          <wp:positionV relativeFrom="paragraph">
            <wp:posOffset>-37161</wp:posOffset>
          </wp:positionV>
          <wp:extent cx="4343400" cy="452120"/>
          <wp:effectExtent l="0" t="0" r="0" b="5080"/>
          <wp:wrapNone/>
          <wp:docPr id="6507701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3400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5A6B" w14:textId="77777777" w:rsidR="00A346FC" w:rsidRDefault="00A346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873A" w14:textId="77777777" w:rsidR="000B055C" w:rsidRDefault="000B055C">
      <w:r>
        <w:separator/>
      </w:r>
    </w:p>
  </w:footnote>
  <w:footnote w:type="continuationSeparator" w:id="0">
    <w:p w14:paraId="48471B81" w14:textId="77777777" w:rsidR="000B055C" w:rsidRDefault="000B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B9AD" w14:textId="77777777" w:rsidR="00A346FC" w:rsidRDefault="00A346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63B6" w14:textId="01DF6B02" w:rsidR="00A346FC" w:rsidRDefault="00722DC4" w:rsidP="00722DC4">
    <w:pPr>
      <w:pStyle w:val="Title"/>
      <w:rPr>
        <w:sz w:val="22"/>
        <w:szCs w:val="22"/>
      </w:rPr>
    </w:pPr>
    <w:r w:rsidRPr="00722DC4">
      <w:t>INSTRUCTIONAL STRATEGY NOTE CATCHER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ECB1" w14:textId="77777777" w:rsidR="00A346FC" w:rsidRDefault="00A346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FC"/>
    <w:rsid w:val="000B055C"/>
    <w:rsid w:val="002A0420"/>
    <w:rsid w:val="00722DC4"/>
    <w:rsid w:val="00967202"/>
    <w:rsid w:val="00A346FC"/>
    <w:rsid w:val="00C8244E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032D"/>
  <w15:docId w15:val="{5617310B-BB9B-1D4F-BEEB-A342FBE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22DC4"/>
    <w:pPr>
      <w:spacing w:after="160" w:line="278" w:lineRule="auto"/>
    </w:pPr>
    <w:rPr>
      <w:rFonts w:eastAsiaTheme="minorHAnsi"/>
      <w:color w:val="auto"/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DC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DC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22DC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22DC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C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22D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2DC4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22DC4"/>
    <w:rPr>
      <w:b/>
      <w:bCs/>
      <w:caps/>
      <w:sz w:val="32"/>
      <w:szCs w:val="3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006896" w:themeColor="accent2" w:themeShade="BF"/>
    </w:rPr>
    <w:tblPr>
      <w:tblStyleRowBandSize w:val="1"/>
      <w:tblStyleColBandSize w:val="1"/>
      <w:tblBorders>
        <w:top w:val="single" w:sz="8" w:space="0" w:color="008CC9" w:themeColor="accent2"/>
        <w:bottom w:val="single" w:sz="8" w:space="0" w:color="008CC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C9" w:themeColor="accent2"/>
          <w:left w:val="nil"/>
          <w:bottom w:val="single" w:sz="8" w:space="0" w:color="008CC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C9" w:themeColor="accent2"/>
          <w:left w:val="nil"/>
          <w:bottom w:val="single" w:sz="8" w:space="0" w:color="008CC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7FF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01517" w:themeColor="accent3" w:themeShade="BF"/>
    </w:rPr>
    <w:tblPr>
      <w:tblStyleRowBandSize w:val="1"/>
      <w:tblStyleColBandSize w:val="1"/>
      <w:tblBorders>
        <w:top w:val="single" w:sz="8" w:space="0" w:color="971D20" w:themeColor="accent3"/>
        <w:bottom w:val="single" w:sz="8" w:space="0" w:color="971D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1D20" w:themeColor="accent3"/>
          <w:left w:val="nil"/>
          <w:bottom w:val="single" w:sz="8" w:space="0" w:color="971D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1D20" w:themeColor="accent3"/>
          <w:left w:val="nil"/>
          <w:bottom w:val="single" w:sz="8" w:space="0" w:color="971D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A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ABB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1E4161" w:themeColor="accent1" w:themeShade="BF"/>
    </w:rPr>
    <w:tblPr>
      <w:tblStyleRowBandSize w:val="1"/>
      <w:tblStyleColBandSize w:val="1"/>
      <w:tblBorders>
        <w:top w:val="single" w:sz="8" w:space="0" w:color="285782" w:themeColor="accent1"/>
        <w:bottom w:val="single" w:sz="8" w:space="0" w:color="2857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782" w:themeColor="accent1"/>
          <w:left w:val="nil"/>
          <w:bottom w:val="single" w:sz="8" w:space="0" w:color="2857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782" w:themeColor="accent1"/>
          <w:left w:val="nil"/>
          <w:bottom w:val="single" w:sz="8" w:space="0" w:color="2857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5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5EB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C39A17" w:themeColor="accent4" w:themeShade="BF"/>
    </w:rPr>
    <w:tblPr>
      <w:tblStyleRowBandSize w:val="1"/>
      <w:tblStyleColBandSize w:val="1"/>
      <w:tblBorders>
        <w:top w:val="single" w:sz="8" w:space="0" w:color="E8BF3C" w:themeColor="accent4"/>
        <w:bottom w:val="single" w:sz="8" w:space="0" w:color="E8BF3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F3C" w:themeColor="accent4"/>
          <w:left w:val="nil"/>
          <w:bottom w:val="single" w:sz="8" w:space="0" w:color="E8BF3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F3C" w:themeColor="accent4"/>
          <w:left w:val="nil"/>
          <w:bottom w:val="single" w:sz="8" w:space="0" w:color="E8BF3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008CC9" w:themeColor="accent2"/>
        <w:left w:val="single" w:sz="8" w:space="0" w:color="008CC9" w:themeColor="accent2"/>
        <w:bottom w:val="single" w:sz="8" w:space="0" w:color="008CC9" w:themeColor="accent2"/>
        <w:right w:val="single" w:sz="8" w:space="0" w:color="008CC9" w:themeColor="accent2"/>
        <w:insideH w:val="single" w:sz="8" w:space="0" w:color="008CC9" w:themeColor="accent2"/>
        <w:insideV w:val="single" w:sz="8" w:space="0" w:color="008C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18" w:space="0" w:color="008CC9" w:themeColor="accent2"/>
          <w:right w:val="single" w:sz="8" w:space="0" w:color="008CC9" w:themeColor="accent2"/>
          <w:insideH w:val="nil"/>
          <w:insideV w:val="single" w:sz="8" w:space="0" w:color="008C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  <w:insideH w:val="nil"/>
          <w:insideV w:val="single" w:sz="8" w:space="0" w:color="008C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</w:tcBorders>
      </w:tcPr>
    </w:tblStylePr>
    <w:tblStylePr w:type="band1Vert"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</w:tcBorders>
        <w:shd w:val="clear" w:color="auto" w:fill="B2E7FF" w:themeFill="accent2" w:themeFillTint="3F"/>
      </w:tcPr>
    </w:tblStylePr>
    <w:tblStylePr w:type="band1Horz"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  <w:insideV w:val="single" w:sz="8" w:space="0" w:color="008CC9" w:themeColor="accent2"/>
        </w:tcBorders>
        <w:shd w:val="clear" w:color="auto" w:fill="B2E7FF" w:themeFill="accent2" w:themeFillTint="3F"/>
      </w:tcPr>
    </w:tblStylePr>
    <w:tblStylePr w:type="band2Horz"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  <w:insideV w:val="single" w:sz="8" w:space="0" w:color="008C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E8BF3C" w:themeColor="accent4"/>
        <w:left w:val="single" w:sz="8" w:space="0" w:color="E8BF3C" w:themeColor="accent4"/>
        <w:bottom w:val="single" w:sz="8" w:space="0" w:color="E8BF3C" w:themeColor="accent4"/>
        <w:right w:val="single" w:sz="8" w:space="0" w:color="E8BF3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  <w:tblStylePr w:type="band1Horz">
      <w:tblPr/>
      <w:tcPr>
        <w:tcBorders>
          <w:top w:val="single" w:sz="8" w:space="0" w:color="E8BF3C" w:themeColor="accent4"/>
          <w:left w:val="single" w:sz="8" w:space="0" w:color="E8BF3C" w:themeColor="accent4"/>
          <w:bottom w:val="single" w:sz="8" w:space="0" w:color="E8BF3C" w:themeColor="accent4"/>
          <w:right w:val="single" w:sz="8" w:space="0" w:color="E8BF3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71D20" w:themeColor="accent3"/>
        <w:left w:val="single" w:sz="8" w:space="0" w:color="971D20" w:themeColor="accent3"/>
        <w:bottom w:val="single" w:sz="8" w:space="0" w:color="971D20" w:themeColor="accent3"/>
        <w:right w:val="single" w:sz="8" w:space="0" w:color="971D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  <w:tblStylePr w:type="band1Horz">
      <w:tblPr/>
      <w:tcPr>
        <w:tc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008CC9" w:themeColor="accent2"/>
        <w:left w:val="single" w:sz="8" w:space="0" w:color="008CC9" w:themeColor="accent2"/>
        <w:bottom w:val="single" w:sz="8" w:space="0" w:color="008CC9" w:themeColor="accent2"/>
        <w:right w:val="single" w:sz="8" w:space="0" w:color="008C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</w:tcBorders>
      </w:tcPr>
    </w:tblStylePr>
    <w:tblStylePr w:type="band1Horz">
      <w:tblPr/>
      <w:tcPr>
        <w:tcBorders>
          <w:top w:val="single" w:sz="8" w:space="0" w:color="008CC9" w:themeColor="accent2"/>
          <w:left w:val="single" w:sz="8" w:space="0" w:color="008CC9" w:themeColor="accent2"/>
          <w:bottom w:val="single" w:sz="8" w:space="0" w:color="008CC9" w:themeColor="accent2"/>
          <w:right w:val="single" w:sz="8" w:space="0" w:color="008CC9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285782" w:themeColor="accent1"/>
        <w:left w:val="single" w:sz="8" w:space="0" w:color="285782" w:themeColor="accent1"/>
        <w:bottom w:val="single" w:sz="8" w:space="0" w:color="285782" w:themeColor="accent1"/>
        <w:right w:val="single" w:sz="8" w:space="0" w:color="2857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7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782" w:themeColor="accent1"/>
          <w:left w:val="single" w:sz="8" w:space="0" w:color="285782" w:themeColor="accent1"/>
          <w:bottom w:val="single" w:sz="8" w:space="0" w:color="285782" w:themeColor="accent1"/>
          <w:right w:val="single" w:sz="8" w:space="0" w:color="2857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782" w:themeColor="accent1"/>
          <w:left w:val="single" w:sz="8" w:space="0" w:color="285782" w:themeColor="accent1"/>
          <w:bottom w:val="single" w:sz="8" w:space="0" w:color="285782" w:themeColor="accent1"/>
          <w:right w:val="single" w:sz="8" w:space="0" w:color="285782" w:themeColor="accent1"/>
        </w:tcBorders>
      </w:tcPr>
    </w:tblStylePr>
    <w:tblStylePr w:type="band1Horz">
      <w:tblPr/>
      <w:tcPr>
        <w:tcBorders>
          <w:top w:val="single" w:sz="8" w:space="0" w:color="285782" w:themeColor="accent1"/>
          <w:left w:val="single" w:sz="8" w:space="0" w:color="285782" w:themeColor="accent1"/>
          <w:bottom w:val="single" w:sz="8" w:space="0" w:color="285782" w:themeColor="accent1"/>
          <w:right w:val="single" w:sz="8" w:space="0" w:color="285782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DCE6C" w:themeColor="accent4" w:themeTint="BF"/>
        <w:left w:val="single" w:sz="8" w:space="0" w:color="EDCE6C" w:themeColor="accent4" w:themeTint="BF"/>
        <w:bottom w:val="single" w:sz="8" w:space="0" w:color="EDCE6C" w:themeColor="accent4" w:themeTint="BF"/>
        <w:right w:val="single" w:sz="8" w:space="0" w:color="EDCE6C" w:themeColor="accent4" w:themeTint="BF"/>
        <w:insideH w:val="single" w:sz="8" w:space="0" w:color="EDCE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E6C" w:themeColor="accent4" w:themeTint="BF"/>
          <w:left w:val="single" w:sz="8" w:space="0" w:color="EDCE6C" w:themeColor="accent4" w:themeTint="BF"/>
          <w:bottom w:val="single" w:sz="8" w:space="0" w:color="EDCE6C" w:themeColor="accent4" w:themeTint="BF"/>
          <w:right w:val="single" w:sz="8" w:space="0" w:color="EDCE6C" w:themeColor="accent4" w:themeTint="BF"/>
          <w:insideH w:val="nil"/>
          <w:insideV w:val="nil"/>
        </w:tcBorders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E6C" w:themeColor="accent4" w:themeTint="BF"/>
          <w:left w:val="single" w:sz="8" w:space="0" w:color="EDCE6C" w:themeColor="accent4" w:themeTint="BF"/>
          <w:bottom w:val="single" w:sz="8" w:space="0" w:color="EDCE6C" w:themeColor="accent4" w:themeTint="BF"/>
          <w:right w:val="single" w:sz="8" w:space="0" w:color="EDCE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D72F33" w:themeColor="accent3" w:themeTint="BF"/>
        <w:left w:val="single" w:sz="8" w:space="0" w:color="D72F33" w:themeColor="accent3" w:themeTint="BF"/>
        <w:bottom w:val="single" w:sz="8" w:space="0" w:color="D72F33" w:themeColor="accent3" w:themeTint="BF"/>
        <w:right w:val="single" w:sz="8" w:space="0" w:color="D72F33" w:themeColor="accent3" w:themeTint="BF"/>
        <w:insideH w:val="single" w:sz="8" w:space="0" w:color="D72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2F33" w:themeColor="accent3" w:themeTint="BF"/>
          <w:left w:val="single" w:sz="8" w:space="0" w:color="D72F33" w:themeColor="accent3" w:themeTint="BF"/>
          <w:bottom w:val="single" w:sz="8" w:space="0" w:color="D72F33" w:themeColor="accent3" w:themeTint="BF"/>
          <w:right w:val="single" w:sz="8" w:space="0" w:color="D72F33" w:themeColor="accent3" w:themeTint="BF"/>
          <w:insideH w:val="nil"/>
          <w:insideV w:val="nil"/>
        </w:tcBorders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2F33" w:themeColor="accent3" w:themeTint="BF"/>
          <w:left w:val="single" w:sz="8" w:space="0" w:color="D72F33" w:themeColor="accent3" w:themeTint="BF"/>
          <w:bottom w:val="single" w:sz="8" w:space="0" w:color="D72F33" w:themeColor="accent3" w:themeTint="BF"/>
          <w:right w:val="single" w:sz="8" w:space="0" w:color="D72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A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A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17B8FF" w:themeColor="accent2" w:themeTint="BF"/>
        <w:left w:val="single" w:sz="8" w:space="0" w:color="17B8FF" w:themeColor="accent2" w:themeTint="BF"/>
        <w:bottom w:val="single" w:sz="8" w:space="0" w:color="17B8FF" w:themeColor="accent2" w:themeTint="BF"/>
        <w:right w:val="single" w:sz="8" w:space="0" w:color="17B8FF" w:themeColor="accent2" w:themeTint="BF"/>
        <w:insideH w:val="single" w:sz="8" w:space="0" w:color="17B8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8FF" w:themeColor="accent2" w:themeTint="BF"/>
          <w:left w:val="single" w:sz="8" w:space="0" w:color="17B8FF" w:themeColor="accent2" w:themeTint="BF"/>
          <w:bottom w:val="single" w:sz="8" w:space="0" w:color="17B8FF" w:themeColor="accent2" w:themeTint="BF"/>
          <w:right w:val="single" w:sz="8" w:space="0" w:color="17B8FF" w:themeColor="accent2" w:themeTint="BF"/>
          <w:insideH w:val="nil"/>
          <w:insideV w:val="nil"/>
        </w:tcBorders>
        <w:shd w:val="clear" w:color="auto" w:fill="008C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8FF" w:themeColor="accent2" w:themeTint="BF"/>
          <w:left w:val="single" w:sz="8" w:space="0" w:color="17B8FF" w:themeColor="accent2" w:themeTint="BF"/>
          <w:bottom w:val="single" w:sz="8" w:space="0" w:color="17B8FF" w:themeColor="accent2" w:themeTint="BF"/>
          <w:right w:val="single" w:sz="8" w:space="0" w:color="17B8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3C82C3" w:themeColor="accent1" w:themeTint="BF"/>
        <w:left w:val="single" w:sz="8" w:space="0" w:color="3C82C3" w:themeColor="accent1" w:themeTint="BF"/>
        <w:bottom w:val="single" w:sz="8" w:space="0" w:color="3C82C3" w:themeColor="accent1" w:themeTint="BF"/>
        <w:right w:val="single" w:sz="8" w:space="0" w:color="3C82C3" w:themeColor="accent1" w:themeTint="BF"/>
        <w:insideH w:val="single" w:sz="8" w:space="0" w:color="3C82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82C3" w:themeColor="accent1" w:themeTint="BF"/>
          <w:left w:val="single" w:sz="8" w:space="0" w:color="3C82C3" w:themeColor="accent1" w:themeTint="BF"/>
          <w:bottom w:val="single" w:sz="8" w:space="0" w:color="3C82C3" w:themeColor="accent1" w:themeTint="BF"/>
          <w:right w:val="single" w:sz="8" w:space="0" w:color="3C82C3" w:themeColor="accent1" w:themeTint="BF"/>
          <w:insideH w:val="nil"/>
          <w:insideV w:val="nil"/>
        </w:tcBorders>
        <w:shd w:val="clear" w:color="auto" w:fill="2857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82C3" w:themeColor="accent1" w:themeTint="BF"/>
          <w:left w:val="single" w:sz="8" w:space="0" w:color="3C82C3" w:themeColor="accent1" w:themeTint="BF"/>
          <w:bottom w:val="single" w:sz="8" w:space="0" w:color="3C82C3" w:themeColor="accent1" w:themeTint="BF"/>
          <w:right w:val="single" w:sz="8" w:space="0" w:color="3C82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5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5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0F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0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0F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F3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F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F3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1D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1D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1D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17B8FF" w:themeColor="accent2" w:themeTint="BF"/>
        <w:left w:val="single" w:sz="8" w:space="0" w:color="17B8FF" w:themeColor="accent2" w:themeTint="BF"/>
        <w:bottom w:val="single" w:sz="8" w:space="0" w:color="17B8FF" w:themeColor="accent2" w:themeTint="BF"/>
        <w:right w:val="single" w:sz="8" w:space="0" w:color="17B8FF" w:themeColor="accent2" w:themeTint="BF"/>
        <w:insideH w:val="single" w:sz="8" w:space="0" w:color="17B8FF" w:themeColor="accent2" w:themeTint="BF"/>
        <w:insideV w:val="single" w:sz="8" w:space="0" w:color="17B8FF" w:themeColor="accent2" w:themeTint="BF"/>
      </w:tblBorders>
    </w:tblPr>
    <w:tcPr>
      <w:shd w:val="clear" w:color="auto" w:fill="B2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8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CFFF" w:themeFill="accent2" w:themeFillTint="7F"/>
      </w:tcPr>
    </w:tblStylePr>
    <w:tblStylePr w:type="band1Horz">
      <w:tblPr/>
      <w:tcPr>
        <w:shd w:val="clear" w:color="auto" w:fill="65CF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D72F33" w:themeColor="accent3" w:themeTint="BF"/>
        <w:left w:val="single" w:sz="8" w:space="0" w:color="D72F33" w:themeColor="accent3" w:themeTint="BF"/>
        <w:bottom w:val="single" w:sz="8" w:space="0" w:color="D72F33" w:themeColor="accent3" w:themeTint="BF"/>
        <w:right w:val="single" w:sz="8" w:space="0" w:color="D72F33" w:themeColor="accent3" w:themeTint="BF"/>
        <w:insideH w:val="single" w:sz="8" w:space="0" w:color="D72F33" w:themeColor="accent3" w:themeTint="BF"/>
        <w:insideV w:val="single" w:sz="8" w:space="0" w:color="D72F33" w:themeColor="accent3" w:themeTint="BF"/>
      </w:tblBorders>
    </w:tblPr>
    <w:tcPr>
      <w:shd w:val="clear" w:color="auto" w:fill="F2BA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2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7477" w:themeFill="accent3" w:themeFillTint="7F"/>
      </w:tcPr>
    </w:tblStylePr>
    <w:tblStylePr w:type="band1Horz">
      <w:tblPr/>
      <w:tcPr>
        <w:shd w:val="clear" w:color="auto" w:fill="E47477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0F7F" w:themeColor="accent5"/>
        <w:left w:val="single" w:sz="8" w:space="0" w:color="D30F7F" w:themeColor="accent5"/>
        <w:bottom w:val="single" w:sz="8" w:space="0" w:color="D30F7F" w:themeColor="accent5"/>
        <w:right w:val="single" w:sz="8" w:space="0" w:color="D30F7F" w:themeColor="accent5"/>
        <w:insideH w:val="single" w:sz="8" w:space="0" w:color="D30F7F" w:themeColor="accent5"/>
        <w:insideV w:val="single" w:sz="8" w:space="0" w:color="D30F7F" w:themeColor="accent5"/>
      </w:tblBorders>
    </w:tblPr>
    <w:tcPr>
      <w:shd w:val="clear" w:color="auto" w:fill="FABD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9E5" w:themeFill="accent5" w:themeFillTint="33"/>
      </w:tcPr>
    </w:tblStylePr>
    <w:tblStylePr w:type="band1Vert">
      <w:tblPr/>
      <w:tcPr>
        <w:shd w:val="clear" w:color="auto" w:fill="F57AC0" w:themeFill="accent5" w:themeFillTint="7F"/>
      </w:tcPr>
    </w:tblStylePr>
    <w:tblStylePr w:type="band1Horz">
      <w:tblPr/>
      <w:tcPr>
        <w:tcBorders>
          <w:insideH w:val="single" w:sz="6" w:space="0" w:color="D30F7F" w:themeColor="accent5"/>
          <w:insideV w:val="single" w:sz="6" w:space="0" w:color="D30F7F" w:themeColor="accent5"/>
        </w:tcBorders>
        <w:shd w:val="clear" w:color="auto" w:fill="F57AC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000000" w:themeColor="text1"/>
    </w:rPr>
    <w:tblPr>
      <w:tblStyleRowBandSize w:val="1"/>
      <w:tblStyleColBandSize w:val="1"/>
      <w:tblBorders>
        <w:top w:val="single" w:sz="24" w:space="0" w:color="008CC9" w:themeColor="accent2"/>
        <w:left w:val="single" w:sz="4" w:space="0" w:color="008CC9" w:themeColor="accent2"/>
        <w:bottom w:val="single" w:sz="4" w:space="0" w:color="008CC9" w:themeColor="accent2"/>
        <w:right w:val="single" w:sz="4" w:space="0" w:color="008C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3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78" w:themeColor="accent2" w:themeShade="99"/>
          <w:insideV w:val="nil"/>
        </w:tcBorders>
        <w:shd w:val="clear" w:color="auto" w:fill="0053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2" w:themeFillShade="99"/>
      </w:tcPr>
    </w:tblStylePr>
    <w:tblStylePr w:type="band1Vert">
      <w:tblPr/>
      <w:tcPr>
        <w:shd w:val="clear" w:color="auto" w:fill="83D9FF" w:themeFill="accent2" w:themeFillTint="66"/>
      </w:tcPr>
    </w:tblStylePr>
    <w:tblStylePr w:type="band1Horz">
      <w:tblPr/>
      <w:tcPr>
        <w:shd w:val="clear" w:color="auto" w:fill="65C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000000" w:themeColor="text1"/>
    </w:rPr>
    <w:tblPr>
      <w:tblStyleRowBandSize w:val="1"/>
      <w:tblStyleColBandSize w:val="1"/>
      <w:tblBorders>
        <w:top w:val="single" w:sz="24" w:space="0" w:color="008CC9" w:themeColor="accent2"/>
        <w:left w:val="single" w:sz="4" w:space="0" w:color="285782" w:themeColor="accent1"/>
        <w:bottom w:val="single" w:sz="4" w:space="0" w:color="285782" w:themeColor="accent1"/>
        <w:right w:val="single" w:sz="4" w:space="0" w:color="2857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E" w:themeColor="accent1" w:themeShade="99"/>
          <w:insideV w:val="nil"/>
        </w:tcBorders>
        <w:shd w:val="clear" w:color="auto" w:fill="1834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E" w:themeFill="accent1" w:themeFillShade="99"/>
      </w:tcPr>
    </w:tblStylePr>
    <w:tblStylePr w:type="band1Vert">
      <w:tblPr/>
      <w:tcPr>
        <w:shd w:val="clear" w:color="auto" w:fill="97BCDF" w:themeFill="accent1" w:themeFillTint="66"/>
      </w:tcPr>
    </w:tblStylePr>
    <w:tblStylePr w:type="band1Horz">
      <w:tblPr/>
      <w:tcPr>
        <w:shd w:val="clear" w:color="auto" w:fill="7DAC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000000" w:themeColor="text1"/>
    </w:rPr>
    <w:tblPr>
      <w:tblStyleRowBandSize w:val="1"/>
      <w:tblStyleColBandSize w:val="1"/>
    </w:tblPr>
    <w:tcPr>
      <w:shd w:val="clear" w:color="auto" w:fill="FCF8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1719" w:themeFill="accent3" w:themeFillShade="CC"/>
      </w:tcPr>
    </w:tblStylePr>
    <w:tblStylePr w:type="lastRow">
      <w:rPr>
        <w:b/>
        <w:bCs/>
        <w:color w:val="7817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CE" w:themeFill="accent4" w:themeFillTint="3F"/>
      </w:tcPr>
    </w:tblStylePr>
    <w:tblStylePr w:type="band1Horz">
      <w:tblPr/>
      <w:tcPr>
        <w:shd w:val="clear" w:color="auto" w:fill="FAF2D7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DDEF" w:themeFill="accent1" w:themeFillTint="33"/>
    </w:tcPr>
    <w:tblStylePr w:type="firstRow">
      <w:rPr>
        <w:b/>
        <w:bCs/>
      </w:rPr>
      <w:tblPr/>
      <w:tcPr>
        <w:shd w:val="clear" w:color="auto" w:fill="97B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B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61" w:themeFill="accent1" w:themeFillShade="BF"/>
      </w:tcPr>
    </w:tblStylePr>
    <w:tblStylePr w:type="band1Vert">
      <w:tblPr/>
      <w:tcPr>
        <w:shd w:val="clear" w:color="auto" w:fill="7DACD7" w:themeFill="accent1" w:themeFillTint="7F"/>
      </w:tcPr>
    </w:tblStylePr>
    <w:tblStylePr w:type="band1Horz">
      <w:tblPr/>
      <w:tcPr>
        <w:shd w:val="clear" w:color="auto" w:fill="7DACD7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0C65" w:themeFill="accent5" w:themeFillShade="CC"/>
      </w:tcPr>
    </w:tblStylePr>
    <w:tblStylePr w:type="lastRow">
      <w:rPr>
        <w:b/>
        <w:bCs/>
        <w:color w:val="A80C6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008CC9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2DC4"/>
    <w:rPr>
      <w:rFonts w:eastAsia="Times New Roman"/>
      <w:b/>
      <w:bCs/>
      <w:color w:val="971D20" w:themeColor="accent3"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2DC4"/>
    <w:rPr>
      <w:rFonts w:eastAsiaTheme="minorHAns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008CC9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008CC9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722DC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22DC4"/>
    <w:rPr>
      <w:rFonts w:eastAsiaTheme="minorHAnsi"/>
      <w:b/>
      <w:bCs/>
      <w:caps/>
      <w:color w:val="auto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22DC4"/>
    <w:rPr>
      <w:color w:val="285782" w:themeColor="accent1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C4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C4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C4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22DC4"/>
    <w:rPr>
      <w:rFonts w:eastAsiaTheme="minorHAnsi"/>
      <w:i/>
      <w:iCs/>
      <w:color w:val="auto"/>
      <w:kern w:val="2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22DC4"/>
    <w:rPr>
      <w:rFonts w:eastAsiaTheme="minorHAnsi"/>
      <w:caps/>
      <w:color w:val="auto"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C4"/>
    <w:rPr>
      <w:rFonts w:eastAsiaTheme="majorEastAsia" w:cstheme="majorBidi"/>
      <w:color w:val="1E41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C4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22DC4"/>
    <w:rPr>
      <w:rFonts w:eastAsiaTheme="minorHAnsi"/>
      <w:b/>
      <w:bCs/>
      <w:caps/>
      <w:color w:val="auto"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22DC4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22DC4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22DC4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722DC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theme/theme1.xml><?xml version="1.0" encoding="utf-8"?>
<a:theme xmlns:a="http://schemas.openxmlformats.org/drawingml/2006/main" name="K20 PD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K2iSCEd8jBVAJYrAbb9KiKtfQ==">CgMxLjA4AHIhMUJSMVRENUZKRktfYmZvSmhTWFMtME03c3NmdnpWZEVo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19</Words>
  <Characters>102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Insight to Impact</vt:lpstr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to Impact</dc:title>
  <dc:subject/>
  <dc:creator>K20 Center</dc:creator>
  <cp:keywords/>
  <dc:description/>
  <cp:lastModifiedBy>Gracia, Ann M.</cp:lastModifiedBy>
  <cp:revision>3</cp:revision>
  <cp:lastPrinted>2025-10-21T21:05:00Z</cp:lastPrinted>
  <dcterms:created xsi:type="dcterms:W3CDTF">2025-10-21T21:05:00Z</dcterms:created>
  <dcterms:modified xsi:type="dcterms:W3CDTF">2025-10-21T21:05:00Z</dcterms:modified>
  <cp:category/>
</cp:coreProperties>
</file>