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9DA49" w14:textId="1D3E7819" w:rsidR="00DC1CA0" w:rsidRDefault="00991C19" w:rsidP="00DC1CA0">
      <w:pPr>
        <w:pStyle w:val="Title"/>
        <w:rPr>
          <w:rFonts w:eastAsia="Times New Roman"/>
          <w:color w:val="000000"/>
          <w:kern w:val="0"/>
          <w:sz w:val="24"/>
          <w:szCs w:val="24"/>
          <w14:ligatures w14:val="none"/>
        </w:rPr>
      </w:pPr>
      <w:r>
        <w:t>CLAIMS, EVIDENCE, REASONING (CER)</w:t>
      </w:r>
    </w:p>
    <w:p w14:paraId="177A0C8F" w14:textId="00920B16" w:rsidR="00DC1CA0" w:rsidRPr="00304DC6" w:rsidRDefault="00D72955" w:rsidP="00304DC6">
      <w:pPr>
        <w:pStyle w:val="Heading1"/>
      </w:pPr>
      <w:r>
        <w:rPr>
          <w:b w:val="0"/>
          <w:bCs w:val="0"/>
          <w:color w:val="000000" w:themeColor="text1"/>
        </w:rPr>
        <w:t xml:space="preserve"> </w:t>
      </w:r>
    </w:p>
    <w:tbl>
      <w:tblPr>
        <w:tblW w:w="9480" w:type="dxa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2032"/>
        <w:gridCol w:w="7448"/>
      </w:tblGrid>
      <w:tr w:rsidR="00991C19" w:rsidRPr="00DC1CA0" w14:paraId="56FE23C3" w14:textId="77777777" w:rsidTr="00991C19">
        <w:trPr>
          <w:trHeight w:val="498"/>
          <w:tblHeader/>
        </w:trPr>
        <w:tc>
          <w:tcPr>
            <w:tcW w:w="203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04093FB" w14:textId="4A19F54D" w:rsidR="00991C19" w:rsidRPr="00DC1CA0" w:rsidRDefault="00991C19" w:rsidP="00304DC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Claim</w:t>
            </w:r>
          </w:p>
        </w:tc>
        <w:tc>
          <w:tcPr>
            <w:tcW w:w="744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053124" w14:textId="77777777" w:rsidR="00991C19" w:rsidRDefault="00991C19" w:rsidP="00991C19">
            <w:pPr>
              <w:pStyle w:val="Heading2"/>
            </w:pPr>
            <w:r>
              <w:t>My client ________________________is innocent because…</w:t>
            </w:r>
          </w:p>
          <w:p w14:paraId="4119CF17" w14:textId="77777777" w:rsidR="00991C19" w:rsidRDefault="00991C19" w:rsidP="00991C19"/>
          <w:p w14:paraId="0879C959" w14:textId="67C9B147" w:rsidR="00991C19" w:rsidRPr="00991C19" w:rsidRDefault="00991C19" w:rsidP="00991C19"/>
        </w:tc>
      </w:tr>
      <w:tr w:rsidR="00991C19" w:rsidRPr="00DC1CA0" w14:paraId="1D49C36E" w14:textId="77777777" w:rsidTr="00991C19">
        <w:trPr>
          <w:trHeight w:val="510"/>
          <w:tblHeader/>
        </w:trPr>
        <w:tc>
          <w:tcPr>
            <w:tcW w:w="203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8AA54E" w14:textId="24807E55" w:rsidR="00991C19" w:rsidRDefault="00991C19" w:rsidP="00304DC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Evidence</w:t>
            </w:r>
          </w:p>
        </w:tc>
        <w:tc>
          <w:tcPr>
            <w:tcW w:w="744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7AD850" w14:textId="77777777" w:rsidR="00991C19" w:rsidRDefault="00991C19" w:rsidP="00991C19">
            <w:pPr>
              <w:pStyle w:val="Heading2"/>
            </w:pPr>
            <w:r>
              <w:t xml:space="preserve">Facts that support the claim: </w:t>
            </w:r>
          </w:p>
          <w:p w14:paraId="54103AAB" w14:textId="77777777" w:rsidR="00991C19" w:rsidRDefault="00991C19" w:rsidP="00991C19"/>
          <w:p w14:paraId="789D847A" w14:textId="77777777" w:rsidR="00991C19" w:rsidRDefault="00991C19" w:rsidP="00991C19"/>
          <w:p w14:paraId="454BA90E" w14:textId="77777777" w:rsidR="00991C19" w:rsidRDefault="00991C19" w:rsidP="00991C19"/>
          <w:p w14:paraId="00DF85FC" w14:textId="77777777" w:rsidR="00991C19" w:rsidRDefault="00991C19" w:rsidP="00991C19"/>
          <w:p w14:paraId="14AD8E16" w14:textId="77777777" w:rsidR="00991C19" w:rsidRDefault="00991C19" w:rsidP="00991C19"/>
          <w:p w14:paraId="226F70E9" w14:textId="77777777" w:rsidR="00991C19" w:rsidRDefault="00991C19" w:rsidP="00991C19"/>
          <w:p w14:paraId="77F4490B" w14:textId="15687C3F" w:rsidR="00991C19" w:rsidRPr="00991C19" w:rsidRDefault="00991C19" w:rsidP="00991C19"/>
        </w:tc>
      </w:tr>
      <w:tr w:rsidR="00991C19" w:rsidRPr="00DC1CA0" w14:paraId="2C0F44AE" w14:textId="77777777" w:rsidTr="00991C19">
        <w:trPr>
          <w:trHeight w:val="498"/>
          <w:tblHeader/>
        </w:trPr>
        <w:tc>
          <w:tcPr>
            <w:tcW w:w="203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DB9FE1" w14:textId="0636F896" w:rsidR="00991C19" w:rsidRDefault="00991C19" w:rsidP="00304DC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Reasoning</w:t>
            </w:r>
          </w:p>
        </w:tc>
        <w:tc>
          <w:tcPr>
            <w:tcW w:w="7448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7904F8" w14:textId="77777777" w:rsidR="00991C19" w:rsidRDefault="00991C19" w:rsidP="00991C19">
            <w:pPr>
              <w:pStyle w:val="Heading2"/>
            </w:pPr>
            <w:r>
              <w:t xml:space="preserve">Why or how the evidence supports the claim: </w:t>
            </w:r>
          </w:p>
          <w:p w14:paraId="4757C903" w14:textId="77777777" w:rsidR="00991C19" w:rsidRDefault="00991C19" w:rsidP="00991C19"/>
          <w:p w14:paraId="307FA194" w14:textId="77777777" w:rsidR="00991C19" w:rsidRDefault="00991C19" w:rsidP="00991C19"/>
          <w:p w14:paraId="12E68EEE" w14:textId="77777777" w:rsidR="00991C19" w:rsidRDefault="00991C19" w:rsidP="00991C19"/>
          <w:p w14:paraId="0F272BCA" w14:textId="77777777" w:rsidR="00991C19" w:rsidRDefault="00991C19" w:rsidP="00991C19"/>
          <w:p w14:paraId="4072C096" w14:textId="77777777" w:rsidR="00991C19" w:rsidRDefault="00991C19" w:rsidP="00991C19"/>
          <w:p w14:paraId="29523106" w14:textId="77777777" w:rsidR="00991C19" w:rsidRDefault="00991C19" w:rsidP="00991C19"/>
          <w:p w14:paraId="27FFAD77" w14:textId="77777777" w:rsidR="00991C19" w:rsidRDefault="00991C19" w:rsidP="00991C19"/>
          <w:p w14:paraId="3D8AB009" w14:textId="77777777" w:rsidR="00991C19" w:rsidRDefault="00991C19" w:rsidP="00991C19"/>
          <w:p w14:paraId="15915FD2" w14:textId="63DE051E" w:rsidR="00991C19" w:rsidRPr="00991C19" w:rsidRDefault="00991C19" w:rsidP="00991C19"/>
        </w:tc>
      </w:tr>
    </w:tbl>
    <w:p w14:paraId="7CCBE4B2" w14:textId="77777777" w:rsidR="001B5BA6" w:rsidRPr="00DC1CA0" w:rsidRDefault="001B5BA6" w:rsidP="00DC1CA0"/>
    <w:sectPr w:rsidR="001B5BA6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FA5B9" w14:textId="77777777" w:rsidR="00CE2468" w:rsidRDefault="00CE2468" w:rsidP="00DC1CA0">
      <w:r>
        <w:separator/>
      </w:r>
    </w:p>
  </w:endnote>
  <w:endnote w:type="continuationSeparator" w:id="0">
    <w:p w14:paraId="7606635C" w14:textId="77777777" w:rsidR="00CE2468" w:rsidRDefault="00CE2468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52E8" w14:textId="77777777" w:rsidR="00DC1CA0" w:rsidRPr="00304DC6" w:rsidRDefault="00D72955" w:rsidP="00274B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85878A" wp14:editId="11AD64AB">
              <wp:simplePos x="0" y="0"/>
              <wp:positionH relativeFrom="column">
                <wp:posOffset>3204845</wp:posOffset>
              </wp:positionH>
              <wp:positionV relativeFrom="paragraph">
                <wp:posOffset>-266700</wp:posOffset>
              </wp:positionV>
              <wp:extent cx="182880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2650528" w14:textId="16A4303A" w:rsidR="00D72955" w:rsidRPr="007F787F" w:rsidRDefault="00C17C92" w:rsidP="00D72955">
                          <w:pPr>
                            <w:pStyle w:val="Footer"/>
                            <w:jc w:val="right"/>
                            <w:rPr>
                              <w:noProof/>
                            </w:rPr>
                          </w:pPr>
                          <w:r>
                            <w:t>ONCE UPON A PERSPECTIVE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8587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2.35pt;margin-top:-21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" filled="f" stroked="f" strokeweight=".5pt">
              <v:textbox style="mso-fit-shape-to-text:t">
                <w:txbxContent>
                  <w:p w14:paraId="22650528" w14:textId="16A4303A" w:rsidR="00D72955" w:rsidRPr="007F787F" w:rsidRDefault="00C17C92" w:rsidP="00D72955">
                    <w:pPr>
                      <w:pStyle w:val="Footer"/>
                      <w:jc w:val="right"/>
                      <w:rPr>
                        <w:noProof/>
                      </w:rPr>
                    </w:pPr>
                    <w:r>
                      <w:t>ONCE UPON A PERSPECTIVE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43FBBC0D" wp14:editId="2B6A26F3">
          <wp:simplePos x="0" y="0"/>
          <wp:positionH relativeFrom="column">
            <wp:posOffset>1215390</wp:posOffset>
          </wp:positionH>
          <wp:positionV relativeFrom="paragraph">
            <wp:posOffset>-269875</wp:posOffset>
          </wp:positionV>
          <wp:extent cx="4902200" cy="508000"/>
          <wp:effectExtent l="0" t="0" r="0" b="0"/>
          <wp:wrapNone/>
          <wp:docPr id="1191094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CD545" w14:textId="77777777" w:rsidR="00CE2468" w:rsidRDefault="00CE2468" w:rsidP="00DC1CA0">
      <w:r>
        <w:separator/>
      </w:r>
    </w:p>
  </w:footnote>
  <w:footnote w:type="continuationSeparator" w:id="0">
    <w:p w14:paraId="21DB6544" w14:textId="77777777" w:rsidR="00CE2468" w:rsidRDefault="00CE2468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C19"/>
    <w:rsid w:val="00027513"/>
    <w:rsid w:val="001B5BA6"/>
    <w:rsid w:val="001B698A"/>
    <w:rsid w:val="00274BB5"/>
    <w:rsid w:val="002D4C34"/>
    <w:rsid w:val="00304DC6"/>
    <w:rsid w:val="003A6E80"/>
    <w:rsid w:val="003D36F1"/>
    <w:rsid w:val="00403889"/>
    <w:rsid w:val="00463853"/>
    <w:rsid w:val="00464C00"/>
    <w:rsid w:val="00480109"/>
    <w:rsid w:val="004806AD"/>
    <w:rsid w:val="004856EB"/>
    <w:rsid w:val="0050107D"/>
    <w:rsid w:val="00537EBD"/>
    <w:rsid w:val="005B2598"/>
    <w:rsid w:val="005B4511"/>
    <w:rsid w:val="005E3EB2"/>
    <w:rsid w:val="007A5710"/>
    <w:rsid w:val="0097445D"/>
    <w:rsid w:val="00991C19"/>
    <w:rsid w:val="009A7873"/>
    <w:rsid w:val="00C17C92"/>
    <w:rsid w:val="00CE2468"/>
    <w:rsid w:val="00CF4EFB"/>
    <w:rsid w:val="00D72955"/>
    <w:rsid w:val="00D760BA"/>
    <w:rsid w:val="00DC1CA0"/>
    <w:rsid w:val="00E326C3"/>
    <w:rsid w:val="00E46C11"/>
    <w:rsid w:val="00E7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48BF6"/>
  <w15:chartTrackingRefBased/>
  <w15:docId w15:val="{EA348A40-060E-4C9C-B079-FED6D7E3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E66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66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04DC6"/>
    <w:rPr>
      <w:b/>
      <w:bC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04DC6"/>
    <w:rPr>
      <w:rFonts w:ascii="Calibri" w:hAnsi="Calibri" w:cs="Calibri"/>
      <w:b/>
      <w:bC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FFFFFF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0836\OneDrive%20-%20University%20of%20Oklahoma\Documents\Custom%20Office%20Templates\LEARN%20Vertical%20Template%202025%20(2)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9C3"/>
      </a:accent1>
      <a:accent2>
        <a:srgbClr val="285782"/>
      </a:accent2>
      <a:accent3>
        <a:srgbClr val="90192A"/>
      </a:accent3>
      <a:accent4>
        <a:srgbClr val="E6BC37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C:\Users\will0836\OneDrive - University of Oklahoma\Documents\Custom Office Templates\LEARN Vertical Template 2025 (2).dotx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Willems, Kelsey</dc:creator>
  <cp:keywords/>
  <dc:description/>
  <cp:lastModifiedBy>Forsberg, Mark A.</cp:lastModifiedBy>
  <cp:revision>2</cp:revision>
  <dcterms:created xsi:type="dcterms:W3CDTF">2025-09-19T20:11:00Z</dcterms:created>
  <dcterms:modified xsi:type="dcterms:W3CDTF">2025-09-19T20:11:00Z</dcterms:modified>
  <cp:category/>
</cp:coreProperties>
</file>