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B76D58" w14:textId="34E83ECD" w:rsidR="00446C13" w:rsidRPr="004C5728" w:rsidRDefault="001F59E2" w:rsidP="00DC7A6D">
      <w:pPr>
        <w:pStyle w:val="Title"/>
        <w:rPr>
          <w:color w:val="000000"/>
        </w:rPr>
      </w:pPr>
      <w:r w:rsidRPr="004C5728">
        <w:rPr>
          <w:color w:val="000000"/>
        </w:rPr>
        <w:t>FAQ</w:t>
      </w:r>
    </w:p>
    <w:p w14:paraId="6D886F01" w14:textId="5476D2ED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happens if a teacher cancels on you the day of the observation?</w:t>
      </w:r>
    </w:p>
    <w:p w14:paraId="190F9DD1" w14:textId="768E1EE2" w:rsidR="001F59E2" w:rsidRPr="00C20DE7" w:rsidRDefault="001F59E2" w:rsidP="001A71A8">
      <w:pPr>
        <w:pStyle w:val="ListParagraph"/>
        <w:rPr>
          <w:color w:val="C04820"/>
        </w:rPr>
      </w:pPr>
      <w:r w:rsidRPr="004C5728">
        <w:rPr>
          <w:color w:val="000000"/>
        </w:rPr>
        <w:t>Remain calm and supportive. Immediately schedule a new day and time for the observation.</w:t>
      </w:r>
    </w:p>
    <w:p w14:paraId="66C9E500" w14:textId="3284DA5F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happens if you KNOW the teacher is teaching content incorrectly?</w:t>
      </w:r>
    </w:p>
    <w:p w14:paraId="5C6E2DC6" w14:textId="4543C461" w:rsidR="001F59E2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Note the misconception in your observation notes and address this during the reflection meeting. Use this as a teachable moment in the reflection on how to appropriately reteach content when a mistake is made. Teachers are human.</w:t>
      </w:r>
    </w:p>
    <w:p w14:paraId="6E02B49A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do I do if I feel uncomfortable during the observation? (</w:t>
      </w:r>
      <w:proofErr w:type="spellStart"/>
      <w:r w:rsidRPr="00C20DE7">
        <w:rPr>
          <w:b/>
          <w:bCs/>
          <w:color w:val="C04820"/>
          <w:sz w:val="28"/>
          <w:szCs w:val="28"/>
        </w:rPr>
        <w:t>i.e</w:t>
      </w:r>
      <w:proofErr w:type="spellEnd"/>
      <w:r w:rsidRPr="00C20DE7">
        <w:rPr>
          <w:b/>
          <w:bCs/>
          <w:color w:val="C04820"/>
          <w:sz w:val="28"/>
          <w:szCs w:val="28"/>
        </w:rPr>
        <w:t xml:space="preserve"> there is a fight, the teacher leaves the room, etc.)</w:t>
      </w:r>
    </w:p>
    <w:p w14:paraId="3F1D8825" w14:textId="53D195E1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If appropriate, speak up and let the teacher know, otherwise touch base with a building level administrator before you leave. Follow up in the reflection meeting.</w:t>
      </w:r>
    </w:p>
    <w:p w14:paraId="7C8542FF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if the teacher's set goal or activity is not observed?</w:t>
      </w:r>
    </w:p>
    <w:p w14:paraId="7D708AF0" w14:textId="2A6FAE02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 xml:space="preserve">Continue taking notes on </w:t>
      </w:r>
      <w:r w:rsidR="00CD2E0E" w:rsidRPr="004C5728">
        <w:rPr>
          <w:color w:val="000000"/>
        </w:rPr>
        <w:t>what you observe. Then during the reflection meeting, review the lesson observed and set new goal(s) with the teacher. Schedule another observation, if necessary.</w:t>
      </w:r>
    </w:p>
    <w:p w14:paraId="78241C82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if the teacher is obviously not prepared for the observation?</w:t>
      </w:r>
    </w:p>
    <w:p w14:paraId="27EBB0C2" w14:textId="19735154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 xml:space="preserve">If appropriate, </w:t>
      </w:r>
      <w:r w:rsidR="00CD2E0E" w:rsidRPr="004C5728">
        <w:rPr>
          <w:color w:val="000000"/>
        </w:rPr>
        <w:t xml:space="preserve">schedule the observation for a later time. If rescheduling is not an option, prepare for the reflection meeting by creating questions to use to help the teacher reflect on how </w:t>
      </w:r>
      <w:r w:rsidRPr="004C5728">
        <w:rPr>
          <w:color w:val="000000"/>
        </w:rPr>
        <w:t>prepar</w:t>
      </w:r>
      <w:r w:rsidR="00CD2E0E" w:rsidRPr="004C5728">
        <w:rPr>
          <w:color w:val="000000"/>
        </w:rPr>
        <w:t xml:space="preserve">ation </w:t>
      </w:r>
      <w:r w:rsidRPr="004C5728">
        <w:rPr>
          <w:color w:val="000000"/>
        </w:rPr>
        <w:t xml:space="preserve">could have </w:t>
      </w:r>
      <w:r w:rsidR="00CD2E0E" w:rsidRPr="004C5728">
        <w:rPr>
          <w:color w:val="000000"/>
        </w:rPr>
        <w:t xml:space="preserve">yielded </w:t>
      </w:r>
      <w:r w:rsidRPr="004C5728">
        <w:rPr>
          <w:color w:val="000000"/>
        </w:rPr>
        <w:t>a better lesson outcome.</w:t>
      </w:r>
    </w:p>
    <w:p w14:paraId="28F59B80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What if you feel like your location in the classroom is a distraction to the students?</w:t>
      </w:r>
    </w:p>
    <w:p w14:paraId="599461B6" w14:textId="7803CBBE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Use your best judgment to suggest a location that is out of the way</w:t>
      </w:r>
      <w:r w:rsidR="008A108F" w:rsidRPr="004C5728">
        <w:rPr>
          <w:color w:val="000000"/>
        </w:rPr>
        <w:t>,</w:t>
      </w:r>
      <w:r w:rsidRPr="004C5728">
        <w:rPr>
          <w:color w:val="000000"/>
        </w:rPr>
        <w:t xml:space="preserve"> but always defer to the teacher's preferences.</w:t>
      </w:r>
    </w:p>
    <w:p w14:paraId="55F0B045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Should I interact with students during the observation?</w:t>
      </w:r>
    </w:p>
    <w:p w14:paraId="308411C2" w14:textId="44AC3C1F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Interactions with students should be positive, but always wait to be invited by the teacher to participate first.</w:t>
      </w:r>
    </w:p>
    <w:p w14:paraId="62FECF6A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Should I address disciplinary issues during the observation?</w:t>
      </w:r>
    </w:p>
    <w:p w14:paraId="47DAEDF9" w14:textId="42B17031" w:rsidR="00CD2E0E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Minor issues can be noted and reported to the teacher after the observation. Address larger disciplinary issues only if that is a specified expectation of your current position.</w:t>
      </w:r>
    </w:p>
    <w:p w14:paraId="02337C8F" w14:textId="77777777" w:rsidR="001F59E2" w:rsidRPr="00C20DE7" w:rsidRDefault="001F59E2" w:rsidP="001A71A8">
      <w:pPr>
        <w:pStyle w:val="ListParagraph"/>
        <w:numPr>
          <w:ilvl w:val="0"/>
          <w:numId w:val="13"/>
        </w:numPr>
        <w:rPr>
          <w:b/>
          <w:bCs/>
          <w:color w:val="C04820"/>
          <w:sz w:val="28"/>
          <w:szCs w:val="28"/>
        </w:rPr>
      </w:pPr>
      <w:r w:rsidRPr="00C20DE7">
        <w:rPr>
          <w:b/>
          <w:bCs/>
          <w:color w:val="C04820"/>
          <w:sz w:val="28"/>
          <w:szCs w:val="28"/>
        </w:rPr>
        <w:t>Can teachers request additional observations?</w:t>
      </w:r>
    </w:p>
    <w:p w14:paraId="45D392D5" w14:textId="45F05DE7" w:rsidR="001F59E2" w:rsidRPr="004C5728" w:rsidRDefault="001F59E2" w:rsidP="001A71A8">
      <w:pPr>
        <w:pStyle w:val="ListParagraph"/>
        <w:rPr>
          <w:color w:val="000000"/>
        </w:rPr>
      </w:pPr>
      <w:r w:rsidRPr="004C5728">
        <w:rPr>
          <w:color w:val="000000"/>
        </w:rPr>
        <w:t>Of course! If your schedule permits additional time spent in the teacher’s classroom</w:t>
      </w:r>
      <w:r w:rsidR="008A108F" w:rsidRPr="004C5728">
        <w:rPr>
          <w:color w:val="000000"/>
        </w:rPr>
        <w:t>,</w:t>
      </w:r>
      <w:r w:rsidRPr="004C5728">
        <w:rPr>
          <w:color w:val="000000"/>
        </w:rPr>
        <w:t xml:space="preserve"> feel free to stay for an additional class period. If not, offer to schedule a time to come back when the teacher is doing a similar activity.</w:t>
      </w:r>
    </w:p>
    <w:sectPr w:rsidR="001F59E2" w:rsidRPr="004C5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5CA4" w14:textId="77777777" w:rsidR="00867649" w:rsidRDefault="00867649" w:rsidP="00293785">
      <w:pPr>
        <w:spacing w:after="0" w:line="240" w:lineRule="auto"/>
      </w:pPr>
      <w:r>
        <w:separator/>
      </w:r>
    </w:p>
  </w:endnote>
  <w:endnote w:type="continuationSeparator" w:id="0">
    <w:p w14:paraId="50AE64F0" w14:textId="77777777" w:rsidR="00867649" w:rsidRDefault="008676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B7FE" w14:textId="77777777" w:rsidR="00C20DE7" w:rsidRDefault="00C20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2098" w14:textId="1D181C72" w:rsidR="00293785" w:rsidRDefault="004C5728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8DDF3DD" wp14:editId="5FE10146">
          <wp:simplePos x="0" y="0"/>
          <wp:positionH relativeFrom="column">
            <wp:posOffset>533400</wp:posOffset>
          </wp:positionH>
          <wp:positionV relativeFrom="paragraph">
            <wp:posOffset>-447675</wp:posOffset>
          </wp:positionV>
          <wp:extent cx="5943600" cy="845185"/>
          <wp:effectExtent l="0" t="0" r="0" b="0"/>
          <wp:wrapNone/>
          <wp:docPr id="222527796" name="Picture 2" descr="A purpl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7796" name="Picture 2" descr="A purpl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143BC" wp14:editId="6A3E9D9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7D753" w14:textId="3D43C32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0DBDB31E0534C89A1267A50A7E4127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59E2">
                                <w:t>Coaching Cycle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143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717D753" w14:textId="3D43C32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0DBDB31E0534C89A1267A50A7E4127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59E2">
                          <w:t>Coaching Cycle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6FB3A" w14:textId="77777777" w:rsidR="00C20DE7" w:rsidRDefault="00C2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526F8" w14:textId="77777777" w:rsidR="00867649" w:rsidRDefault="00867649" w:rsidP="00293785">
      <w:pPr>
        <w:spacing w:after="0" w:line="240" w:lineRule="auto"/>
      </w:pPr>
      <w:r>
        <w:separator/>
      </w:r>
    </w:p>
  </w:footnote>
  <w:footnote w:type="continuationSeparator" w:id="0">
    <w:p w14:paraId="290ADA1A" w14:textId="77777777" w:rsidR="00867649" w:rsidRDefault="0086764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A895" w14:textId="77777777" w:rsidR="004C5728" w:rsidRDefault="004C5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78F1" w14:textId="77777777" w:rsidR="004C5728" w:rsidRDefault="004C5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C0E3" w14:textId="77777777" w:rsidR="004C5728" w:rsidRDefault="004C5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6022"/>
    <w:multiLevelType w:val="multilevel"/>
    <w:tmpl w:val="865CF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461C10"/>
    <w:multiLevelType w:val="hybridMultilevel"/>
    <w:tmpl w:val="B60A390C"/>
    <w:lvl w:ilvl="0" w:tplc="E5685C8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7732">
    <w:abstractNumId w:val="8"/>
  </w:num>
  <w:num w:numId="2" w16cid:durableId="350378739">
    <w:abstractNumId w:val="9"/>
  </w:num>
  <w:num w:numId="3" w16cid:durableId="1574730260">
    <w:abstractNumId w:val="0"/>
  </w:num>
  <w:num w:numId="4" w16cid:durableId="1533297371">
    <w:abstractNumId w:val="4"/>
  </w:num>
  <w:num w:numId="5" w16cid:durableId="1396471138">
    <w:abstractNumId w:val="5"/>
  </w:num>
  <w:num w:numId="6" w16cid:durableId="740374335">
    <w:abstractNumId w:val="7"/>
  </w:num>
  <w:num w:numId="7" w16cid:durableId="266429910">
    <w:abstractNumId w:val="6"/>
  </w:num>
  <w:num w:numId="8" w16cid:durableId="345865075">
    <w:abstractNumId w:val="10"/>
  </w:num>
  <w:num w:numId="9" w16cid:durableId="9451295">
    <w:abstractNumId w:val="11"/>
  </w:num>
  <w:num w:numId="10" w16cid:durableId="1367481905">
    <w:abstractNumId w:val="12"/>
  </w:num>
  <w:num w:numId="11" w16cid:durableId="321086473">
    <w:abstractNumId w:val="3"/>
  </w:num>
  <w:num w:numId="12" w16cid:durableId="1395810284">
    <w:abstractNumId w:val="1"/>
  </w:num>
  <w:num w:numId="13" w16cid:durableId="94342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E2"/>
    <w:rsid w:val="0004006F"/>
    <w:rsid w:val="00053775"/>
    <w:rsid w:val="0005619A"/>
    <w:rsid w:val="0008589D"/>
    <w:rsid w:val="000E7C8F"/>
    <w:rsid w:val="0011259B"/>
    <w:rsid w:val="00116FDD"/>
    <w:rsid w:val="00125621"/>
    <w:rsid w:val="0015688F"/>
    <w:rsid w:val="001A71A8"/>
    <w:rsid w:val="001D0BBF"/>
    <w:rsid w:val="001E1F85"/>
    <w:rsid w:val="001F125D"/>
    <w:rsid w:val="001F59E2"/>
    <w:rsid w:val="002345CC"/>
    <w:rsid w:val="00293785"/>
    <w:rsid w:val="002C0879"/>
    <w:rsid w:val="002C17AF"/>
    <w:rsid w:val="002C37B4"/>
    <w:rsid w:val="00313DF6"/>
    <w:rsid w:val="003444B5"/>
    <w:rsid w:val="0036040A"/>
    <w:rsid w:val="00397FA9"/>
    <w:rsid w:val="0041433C"/>
    <w:rsid w:val="00446C13"/>
    <w:rsid w:val="00462A67"/>
    <w:rsid w:val="004C5728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83478"/>
    <w:rsid w:val="00797CB5"/>
    <w:rsid w:val="007B055F"/>
    <w:rsid w:val="007E6F1D"/>
    <w:rsid w:val="00867649"/>
    <w:rsid w:val="00880013"/>
    <w:rsid w:val="008920A4"/>
    <w:rsid w:val="008A108F"/>
    <w:rsid w:val="008F5386"/>
    <w:rsid w:val="00913172"/>
    <w:rsid w:val="00943FE3"/>
    <w:rsid w:val="00981E19"/>
    <w:rsid w:val="009B52E4"/>
    <w:rsid w:val="009C5FA3"/>
    <w:rsid w:val="009D6E8D"/>
    <w:rsid w:val="00A101E8"/>
    <w:rsid w:val="00A774B7"/>
    <w:rsid w:val="00AC349E"/>
    <w:rsid w:val="00B347B6"/>
    <w:rsid w:val="00B92DBF"/>
    <w:rsid w:val="00BD119F"/>
    <w:rsid w:val="00C20DE7"/>
    <w:rsid w:val="00C73EA1"/>
    <w:rsid w:val="00C8524A"/>
    <w:rsid w:val="00CC4F77"/>
    <w:rsid w:val="00CD2E0E"/>
    <w:rsid w:val="00CD3CF6"/>
    <w:rsid w:val="00CE336D"/>
    <w:rsid w:val="00D106FF"/>
    <w:rsid w:val="00D269D8"/>
    <w:rsid w:val="00D442BE"/>
    <w:rsid w:val="00D626EB"/>
    <w:rsid w:val="00DC7A6D"/>
    <w:rsid w:val="00EA74D2"/>
    <w:rsid w:val="00ED134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1FB3"/>
  <w15:docId w15:val="{488D7C03-E4AC-46DA-89CC-327F41E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DBDB31E0534C89A1267A50A7E4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50883-29AE-4CED-B488-95FCFB526F1D}"/>
      </w:docPartPr>
      <w:docPartBody>
        <w:p w:rsidR="00B76124" w:rsidRDefault="00B76124">
          <w:pPr>
            <w:pStyle w:val="B0DBDB31E0534C89A1267A50A7E4127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4"/>
    <w:rsid w:val="001E57FB"/>
    <w:rsid w:val="002C17AF"/>
    <w:rsid w:val="003444B5"/>
    <w:rsid w:val="00783478"/>
    <w:rsid w:val="00B347B6"/>
    <w:rsid w:val="00B76124"/>
    <w:rsid w:val="00D442BE"/>
    <w:rsid w:val="00ED1341"/>
    <w:rsid w:val="00F0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0DBDB31E0534C89A1267A50A7E41277">
    <w:name w:val="B0DBDB31E0534C89A1267A50A7E41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</TotalTime>
  <Pages>1</Pages>
  <Words>338</Words>
  <Characters>1855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2024-09-13T13:54:00Z</dcterms:created>
  <dcterms:modified xsi:type="dcterms:W3CDTF">2024-09-25T19:07:00Z</dcterms:modified>
  <cp:category/>
</cp:coreProperties>
</file>