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5051FB" w14:textId="43C0AE07" w:rsidR="00446C13" w:rsidRPr="004949C0" w:rsidRDefault="00392945" w:rsidP="00A800BA">
      <w:pPr>
        <w:pStyle w:val="Title"/>
      </w:pPr>
      <w:r w:rsidRPr="004949C0">
        <w:t>Observation</w:t>
      </w:r>
      <w:r w:rsidR="00912959" w:rsidRPr="004949C0">
        <w:t xml:space="preserve"> (</w:t>
      </w:r>
      <w:r w:rsidR="001C2D02" w:rsidRPr="004949C0">
        <w:t>RWC</w:t>
      </w:r>
      <w:r w:rsidR="00912959" w:rsidRPr="004949C0">
        <w:t>)</w:t>
      </w:r>
      <w:r w:rsidRPr="004949C0">
        <w:t>: Q</w:t>
      </w:r>
      <w:r w:rsidR="00912959" w:rsidRPr="004949C0">
        <w:t>uarter [</w:t>
      </w:r>
      <w:r w:rsidRPr="004949C0">
        <w:t>#</w:t>
      </w:r>
      <w:r w:rsidR="00912959" w:rsidRPr="004949C0">
        <w:t>]</w:t>
      </w:r>
    </w:p>
    <w:tbl>
      <w:tblPr>
        <w:tblpPr w:leftFromText="180" w:rightFromText="180" w:topFromText="180" w:bottomFromText="180" w:vertAnchor="text" w:tblpX="-3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65"/>
        <w:gridCol w:w="4995"/>
        <w:gridCol w:w="995"/>
        <w:gridCol w:w="2520"/>
      </w:tblGrid>
      <w:tr w:rsidR="001953B4" w:rsidRPr="00B04DD4" w14:paraId="53501D59" w14:textId="77777777" w:rsidTr="00305205">
        <w:trPr>
          <w:trHeight w:val="645"/>
        </w:trPr>
        <w:tc>
          <w:tcPr>
            <w:tcW w:w="1565" w:type="dxa"/>
            <w:vAlign w:val="center"/>
          </w:tcPr>
          <w:p w14:paraId="7CF7BD8A" w14:textId="77777777" w:rsidR="001953B4" w:rsidRPr="00B04DD4" w:rsidRDefault="001953B4" w:rsidP="00405CD4">
            <w:pPr>
              <w:rPr>
                <w:b/>
                <w:color w:val="000000"/>
              </w:rPr>
            </w:pPr>
            <w:r w:rsidRPr="00B04DD4">
              <w:rPr>
                <w:b/>
                <w:color w:val="000000"/>
              </w:rPr>
              <w:t>Teacher</w:t>
            </w:r>
          </w:p>
        </w:tc>
        <w:tc>
          <w:tcPr>
            <w:tcW w:w="4995" w:type="dxa"/>
            <w:vAlign w:val="center"/>
          </w:tcPr>
          <w:p w14:paraId="472F4700" w14:textId="77777777" w:rsidR="001953B4" w:rsidRPr="00B04DD4" w:rsidRDefault="001953B4" w:rsidP="00405CD4">
            <w:pPr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7BC3B791" w14:textId="77777777" w:rsidR="001953B4" w:rsidRPr="00B04DD4" w:rsidRDefault="001953B4" w:rsidP="00405CD4">
            <w:pPr>
              <w:rPr>
                <w:b/>
                <w:color w:val="000000"/>
              </w:rPr>
            </w:pPr>
            <w:r w:rsidRPr="00B04DD4">
              <w:rPr>
                <w:b/>
                <w:color w:val="000000"/>
              </w:rPr>
              <w:t>Date</w:t>
            </w:r>
          </w:p>
        </w:tc>
        <w:tc>
          <w:tcPr>
            <w:tcW w:w="2520" w:type="dxa"/>
            <w:vAlign w:val="center"/>
          </w:tcPr>
          <w:p w14:paraId="1E663D73" w14:textId="77777777" w:rsidR="001953B4" w:rsidRPr="00B04DD4" w:rsidRDefault="001953B4" w:rsidP="00405CD4">
            <w:pPr>
              <w:rPr>
                <w:color w:val="000000"/>
              </w:rPr>
            </w:pPr>
          </w:p>
        </w:tc>
      </w:tr>
      <w:tr w:rsidR="001953B4" w:rsidRPr="00B04DD4" w14:paraId="08A9EAE6" w14:textId="77777777" w:rsidTr="00305205">
        <w:trPr>
          <w:trHeight w:val="645"/>
        </w:trPr>
        <w:tc>
          <w:tcPr>
            <w:tcW w:w="1565" w:type="dxa"/>
            <w:vAlign w:val="center"/>
          </w:tcPr>
          <w:p w14:paraId="4382BE7E" w14:textId="77777777" w:rsidR="001953B4" w:rsidRPr="00B04DD4" w:rsidRDefault="001953B4" w:rsidP="00405CD4">
            <w:pPr>
              <w:rPr>
                <w:b/>
                <w:color w:val="000000"/>
              </w:rPr>
            </w:pPr>
            <w:r w:rsidRPr="00B04DD4">
              <w:rPr>
                <w:b/>
                <w:color w:val="000000"/>
              </w:rPr>
              <w:t>School</w:t>
            </w:r>
          </w:p>
        </w:tc>
        <w:tc>
          <w:tcPr>
            <w:tcW w:w="4995" w:type="dxa"/>
            <w:vAlign w:val="center"/>
          </w:tcPr>
          <w:p w14:paraId="09D2B57A" w14:textId="77777777" w:rsidR="001953B4" w:rsidRPr="00B04DD4" w:rsidRDefault="001953B4" w:rsidP="00405CD4">
            <w:pPr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7388CAA8" w14:textId="235EBFD7" w:rsidR="001953B4" w:rsidRPr="00B04DD4" w:rsidRDefault="00B34070" w:rsidP="00405C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Subject</w:t>
            </w:r>
          </w:p>
        </w:tc>
        <w:tc>
          <w:tcPr>
            <w:tcW w:w="2520" w:type="dxa"/>
            <w:vAlign w:val="center"/>
          </w:tcPr>
          <w:p w14:paraId="61D377DB" w14:textId="77777777" w:rsidR="001953B4" w:rsidRPr="00B04DD4" w:rsidRDefault="001953B4" w:rsidP="00405CD4">
            <w:pPr>
              <w:rPr>
                <w:color w:val="000000"/>
              </w:rPr>
            </w:pPr>
          </w:p>
        </w:tc>
      </w:tr>
    </w:tbl>
    <w:p w14:paraId="5E671A9B" w14:textId="1DB881F8" w:rsidR="00536CE6" w:rsidRPr="004949C0" w:rsidRDefault="00536CE6" w:rsidP="00536CE6"/>
    <w:tbl>
      <w:tblPr>
        <w:tblStyle w:val="TableGrid"/>
        <w:tblW w:w="5323" w:type="pct"/>
        <w:tblInd w:w="-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08"/>
        <w:gridCol w:w="6893"/>
      </w:tblGrid>
      <w:tr w:rsidR="00A800BA" w:rsidRPr="004949C0" w14:paraId="413B3AAD" w14:textId="77777777" w:rsidTr="00B833EC">
        <w:trPr>
          <w:trHeight w:val="3512"/>
        </w:trPr>
        <w:tc>
          <w:tcPr>
            <w:tcW w:w="1519" w:type="pct"/>
            <w:tcBorders>
              <w:left w:val="single" w:sz="48" w:space="0" w:color="529ECC"/>
              <w:right w:val="single" w:sz="18" w:space="0" w:color="E9CF7D"/>
            </w:tcBorders>
          </w:tcPr>
          <w:p w14:paraId="5A174319" w14:textId="77777777" w:rsidR="00A800BA" w:rsidRDefault="00A800BA" w:rsidP="00536CE6">
            <w:pPr>
              <w:rPr>
                <w:b/>
                <w:bCs/>
              </w:rPr>
            </w:pPr>
          </w:p>
          <w:p w14:paraId="4C1D66EF" w14:textId="77777777" w:rsidR="00A800BA" w:rsidRDefault="00A800BA" w:rsidP="00A800BA">
            <w:pPr>
              <w:rPr>
                <w:b/>
                <w:bCs/>
              </w:rPr>
            </w:pPr>
          </w:p>
          <w:p w14:paraId="4166ED37" w14:textId="4975ED4C" w:rsidR="00A800BA" w:rsidRPr="00A800BA" w:rsidRDefault="00A800BA" w:rsidP="00A800BA">
            <w:pPr>
              <w:rPr>
                <w:b/>
                <w:bCs/>
              </w:rPr>
            </w:pPr>
            <w:r w:rsidRPr="00A800BA">
              <w:rPr>
                <w:b/>
                <w:bCs/>
              </w:rPr>
              <w:t>Real-World Connections</w:t>
            </w:r>
          </w:p>
          <w:p w14:paraId="1E0A86F5" w14:textId="60BA40CD" w:rsidR="00A800BA" w:rsidRPr="00A800BA" w:rsidRDefault="00A800BA" w:rsidP="00A800BA">
            <w:pPr>
              <w:pStyle w:val="BodyText"/>
              <w:rPr>
                <w:i/>
                <w:iCs/>
                <w:sz w:val="20"/>
                <w:szCs w:val="20"/>
              </w:rPr>
            </w:pPr>
            <w:r w:rsidRPr="00A800BA">
              <w:rPr>
                <w:i/>
                <w:iCs/>
                <w:sz w:val="20"/>
                <w:szCs w:val="20"/>
              </w:rPr>
              <w:t>Learning holds relevance beyond the classroom</w:t>
            </w:r>
          </w:p>
        </w:tc>
        <w:tc>
          <w:tcPr>
            <w:tcW w:w="3481" w:type="pct"/>
            <w:tcBorders>
              <w:left w:val="single" w:sz="18" w:space="0" w:color="E9CF7D"/>
            </w:tcBorders>
          </w:tcPr>
          <w:p w14:paraId="2D716894" w14:textId="77777777" w:rsidR="005D2559" w:rsidRPr="005D2559" w:rsidRDefault="005D2559" w:rsidP="005D2559">
            <w:pPr>
              <w:pBdr>
                <w:right w:val="single" w:sz="24" w:space="4" w:color="529ECC"/>
              </w:pBdr>
            </w:pPr>
            <w:r w:rsidRPr="005D2559">
              <w:rPr>
                <w:i/>
                <w:iCs/>
              </w:rPr>
              <w:t>In what ways does the lesson...</w:t>
            </w:r>
          </w:p>
          <w:p w14:paraId="0C56B540" w14:textId="40F5B6C5" w:rsidR="00A800BA" w:rsidRPr="004949C0" w:rsidRDefault="00A800BA" w:rsidP="005D2559">
            <w:pPr>
              <w:pStyle w:val="ListParagraph"/>
              <w:numPr>
                <w:ilvl w:val="0"/>
                <w:numId w:val="17"/>
              </w:numPr>
              <w:pBdr>
                <w:right w:val="single" w:sz="24" w:space="4" w:color="529ECC"/>
              </w:pBdr>
            </w:pPr>
            <w:r w:rsidRPr="004949C0">
              <w:t>Facilitate guiding activities that encourage students to find personal meaning and significance in their learning?</w:t>
            </w:r>
          </w:p>
          <w:p w14:paraId="6384A690" w14:textId="77777777" w:rsidR="00A800BA" w:rsidRPr="004949C0" w:rsidRDefault="00A800BA" w:rsidP="00A800BA">
            <w:pPr>
              <w:pStyle w:val="ListParagraph"/>
              <w:numPr>
                <w:ilvl w:val="0"/>
                <w:numId w:val="17"/>
              </w:numPr>
              <w:pBdr>
                <w:right w:val="single" w:sz="24" w:space="4" w:color="529ECC"/>
              </w:pBdr>
            </w:pPr>
            <w:r w:rsidRPr="004949C0">
              <w:t>Address a topic or problem that holds value beyond the lesson itself (at home, in the community, in culture, or in students’ future careers)?</w:t>
            </w:r>
          </w:p>
          <w:p w14:paraId="0D92CCC8" w14:textId="77777777" w:rsidR="00A800BA" w:rsidRPr="004949C0" w:rsidRDefault="00A800BA" w:rsidP="00A800BA">
            <w:pPr>
              <w:pStyle w:val="ListParagraph"/>
              <w:numPr>
                <w:ilvl w:val="0"/>
                <w:numId w:val="17"/>
              </w:numPr>
              <w:pBdr>
                <w:right w:val="single" w:sz="24" w:space="4" w:color="529ECC"/>
              </w:pBdr>
            </w:pPr>
            <w:r w:rsidRPr="004949C0">
              <w:t>Encourage students to think about ways in which the lesson applies to a larger audience beyond the classroom?</w:t>
            </w:r>
          </w:p>
          <w:p w14:paraId="7BA698A7" w14:textId="00DBDBFB" w:rsidR="00A800BA" w:rsidRPr="004949C0" w:rsidRDefault="00A800BA" w:rsidP="00A800BA">
            <w:pPr>
              <w:pStyle w:val="ListParagraph"/>
              <w:numPr>
                <w:ilvl w:val="0"/>
                <w:numId w:val="17"/>
              </w:numPr>
              <w:pBdr>
                <w:right w:val="single" w:sz="24" w:space="4" w:color="529ECC"/>
              </w:pBdr>
            </w:pPr>
            <w:r w:rsidRPr="004949C0">
              <w:t>Ask students to employ skills and tools used in real-world professional settings?</w:t>
            </w:r>
          </w:p>
        </w:tc>
      </w:tr>
    </w:tbl>
    <w:p w14:paraId="5A036D5D" w14:textId="1F02AF00" w:rsidR="00536CE6" w:rsidRPr="004949C0" w:rsidRDefault="00536CE6" w:rsidP="00536CE6">
      <w:pPr>
        <w:pStyle w:val="BodyText"/>
      </w:pPr>
    </w:p>
    <w:tbl>
      <w:tblPr>
        <w:tblStyle w:val="TableGrid"/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039"/>
        <w:gridCol w:w="5040"/>
      </w:tblGrid>
      <w:tr w:rsidR="00536CE6" w:rsidRPr="004949C0" w14:paraId="714DE519" w14:textId="77777777" w:rsidTr="00305205">
        <w:trPr>
          <w:cantSplit/>
        </w:trPr>
        <w:tc>
          <w:tcPr>
            <w:tcW w:w="10079" w:type="dxa"/>
            <w:gridSpan w:val="2"/>
            <w:shd w:val="clear" w:color="auto" w:fill="FFBBA6"/>
          </w:tcPr>
          <w:p w14:paraId="454B3570" w14:textId="12F24B07" w:rsidR="00536CE6" w:rsidRPr="004949C0" w:rsidRDefault="00536CE6" w:rsidP="005574C5">
            <w:pPr>
              <w:pStyle w:val="TableColumnHeaders"/>
              <w:spacing w:line="276" w:lineRule="auto"/>
            </w:pPr>
            <w:r w:rsidRPr="004949C0">
              <w:t>What Lesson Is Being Observed?</w:t>
            </w:r>
          </w:p>
        </w:tc>
      </w:tr>
      <w:tr w:rsidR="00536CE6" w:rsidRPr="004949C0" w14:paraId="617AAE85" w14:textId="77777777" w:rsidTr="00305205">
        <w:trPr>
          <w:cantSplit/>
          <w:trHeight w:val="864"/>
        </w:trPr>
        <w:tc>
          <w:tcPr>
            <w:tcW w:w="10079" w:type="dxa"/>
            <w:gridSpan w:val="2"/>
          </w:tcPr>
          <w:p w14:paraId="0188358A" w14:textId="77777777" w:rsidR="00536CE6" w:rsidRPr="004949C0" w:rsidRDefault="00536CE6" w:rsidP="005574C5">
            <w:pPr>
              <w:pStyle w:val="TableData"/>
              <w:spacing w:line="276" w:lineRule="auto"/>
            </w:pPr>
          </w:p>
        </w:tc>
      </w:tr>
      <w:tr w:rsidR="007752A4" w:rsidRPr="004949C0" w14:paraId="299A6660" w14:textId="77777777" w:rsidTr="00305205">
        <w:trPr>
          <w:cantSplit/>
        </w:trPr>
        <w:tc>
          <w:tcPr>
            <w:tcW w:w="10079" w:type="dxa"/>
            <w:gridSpan w:val="2"/>
            <w:shd w:val="clear" w:color="auto" w:fill="FFBBA6"/>
          </w:tcPr>
          <w:p w14:paraId="2A3AB765" w14:textId="310656F3" w:rsidR="007752A4" w:rsidRPr="004949C0" w:rsidRDefault="007752A4" w:rsidP="005574C5">
            <w:pPr>
              <w:pStyle w:val="TableColumnHeaders"/>
              <w:spacing w:line="276" w:lineRule="auto"/>
            </w:pPr>
            <w:r w:rsidRPr="00A800BA">
              <w:t>Goals</w:t>
            </w:r>
            <w:r w:rsidR="003F6CB1">
              <w:br/>
            </w:r>
            <w:r w:rsidR="003F6CB1" w:rsidRPr="007C02A5">
              <w:rPr>
                <w:i/>
                <w:iCs/>
              </w:rPr>
              <w:t>(copy from goal-setting)</w:t>
            </w:r>
          </w:p>
        </w:tc>
      </w:tr>
      <w:tr w:rsidR="007752A4" w:rsidRPr="004949C0" w14:paraId="44A6F53B" w14:textId="77777777" w:rsidTr="00305205">
        <w:tc>
          <w:tcPr>
            <w:tcW w:w="5039" w:type="dxa"/>
            <w:shd w:val="clear" w:color="auto" w:fill="CFE2F3"/>
            <w:vAlign w:val="center"/>
          </w:tcPr>
          <w:p w14:paraId="3BD715B2" w14:textId="35D24CAB" w:rsidR="007752A4" w:rsidRPr="004949C0" w:rsidRDefault="007752A4" w:rsidP="005574C5">
            <w:pPr>
              <w:pStyle w:val="TableData"/>
              <w:spacing w:line="276" w:lineRule="auto"/>
              <w:jc w:val="center"/>
              <w:rPr>
                <w:b/>
                <w:bCs/>
              </w:rPr>
            </w:pPr>
            <w:r w:rsidRPr="004949C0">
              <w:rPr>
                <w:b/>
                <w:bCs/>
              </w:rPr>
              <w:t>What goal do you want to set connected to this component of authenticity?</w:t>
            </w:r>
          </w:p>
        </w:tc>
        <w:tc>
          <w:tcPr>
            <w:tcW w:w="5040" w:type="dxa"/>
            <w:shd w:val="clear" w:color="auto" w:fill="CFE2F3"/>
            <w:vAlign w:val="center"/>
          </w:tcPr>
          <w:p w14:paraId="456812D3" w14:textId="39B2E636" w:rsidR="007752A4" w:rsidRPr="001953B4" w:rsidRDefault="007752A4" w:rsidP="005574C5">
            <w:pPr>
              <w:pStyle w:val="TableData"/>
              <w:spacing w:line="276" w:lineRule="auto"/>
              <w:jc w:val="center"/>
              <w:rPr>
                <w:b/>
                <w:bCs/>
              </w:rPr>
            </w:pPr>
            <w:r w:rsidRPr="004949C0">
              <w:rPr>
                <w:b/>
                <w:bCs/>
              </w:rPr>
              <w:t>What would you like me to be looking for during your observation?</w:t>
            </w:r>
          </w:p>
        </w:tc>
      </w:tr>
      <w:tr w:rsidR="007752A4" w:rsidRPr="004949C0" w14:paraId="28392141" w14:textId="77777777" w:rsidTr="00305205">
        <w:trPr>
          <w:trHeight w:val="1459"/>
        </w:trPr>
        <w:tc>
          <w:tcPr>
            <w:tcW w:w="5039" w:type="dxa"/>
          </w:tcPr>
          <w:p w14:paraId="1D1F5129" w14:textId="77777777" w:rsidR="007752A4" w:rsidRPr="004949C0" w:rsidRDefault="007752A4" w:rsidP="005574C5">
            <w:pPr>
              <w:pStyle w:val="TableData"/>
              <w:spacing w:line="276" w:lineRule="auto"/>
            </w:pPr>
          </w:p>
        </w:tc>
        <w:tc>
          <w:tcPr>
            <w:tcW w:w="5040" w:type="dxa"/>
          </w:tcPr>
          <w:p w14:paraId="5579442C" w14:textId="77777777" w:rsidR="007752A4" w:rsidRPr="004949C0" w:rsidRDefault="007752A4" w:rsidP="005574C5">
            <w:pPr>
              <w:pStyle w:val="TableData"/>
              <w:spacing w:line="276" w:lineRule="auto"/>
            </w:pPr>
          </w:p>
        </w:tc>
      </w:tr>
    </w:tbl>
    <w:p w14:paraId="3FCC630C" w14:textId="058178E7" w:rsidR="00060A77" w:rsidRPr="004949C0" w:rsidRDefault="00060A77" w:rsidP="005574C5"/>
    <w:p w14:paraId="5307D72F" w14:textId="77777777" w:rsidR="00060A77" w:rsidRPr="004949C0" w:rsidRDefault="00060A77" w:rsidP="005574C5">
      <w:pPr>
        <w:pStyle w:val="BodyText"/>
      </w:pPr>
      <w:r w:rsidRPr="004949C0">
        <w:br w:type="page"/>
      </w:r>
    </w:p>
    <w:tbl>
      <w:tblPr>
        <w:tblStyle w:val="TableGrid"/>
        <w:tblW w:w="0" w:type="auto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5039"/>
      </w:tblGrid>
      <w:tr w:rsidR="007752A4" w:rsidRPr="004949C0" w14:paraId="4CC0C373" w14:textId="77777777" w:rsidTr="00305205">
        <w:tc>
          <w:tcPr>
            <w:tcW w:w="9900" w:type="dxa"/>
            <w:gridSpan w:val="2"/>
            <w:shd w:val="clear" w:color="auto" w:fill="FFBBA6"/>
          </w:tcPr>
          <w:p w14:paraId="0C91B45B" w14:textId="5D4262F0" w:rsidR="007752A4" w:rsidRPr="004949C0" w:rsidRDefault="007752A4" w:rsidP="005574C5">
            <w:pPr>
              <w:pStyle w:val="TableData"/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A800BA">
              <w:rPr>
                <w:b/>
                <w:bCs/>
                <w:color w:val="000000"/>
              </w:rPr>
              <w:lastRenderedPageBreak/>
              <w:t>Observation Notes</w:t>
            </w:r>
          </w:p>
        </w:tc>
      </w:tr>
      <w:tr w:rsidR="007752A4" w:rsidRPr="004949C0" w14:paraId="3CE7D4D3" w14:textId="77777777" w:rsidTr="00305205">
        <w:tc>
          <w:tcPr>
            <w:tcW w:w="4861" w:type="dxa"/>
            <w:shd w:val="clear" w:color="auto" w:fill="F6AFCB"/>
          </w:tcPr>
          <w:p w14:paraId="2AE68E46" w14:textId="713D6F45" w:rsidR="007752A4" w:rsidRPr="004949C0" w:rsidRDefault="007752A4" w:rsidP="005574C5">
            <w:pPr>
              <w:pStyle w:val="TableData"/>
              <w:spacing w:line="276" w:lineRule="auto"/>
              <w:jc w:val="center"/>
              <w:rPr>
                <w:b/>
                <w:bCs/>
              </w:rPr>
            </w:pPr>
            <w:r w:rsidRPr="004949C0">
              <w:rPr>
                <w:b/>
                <w:bCs/>
              </w:rPr>
              <w:t>Teacher Actions</w:t>
            </w:r>
          </w:p>
        </w:tc>
        <w:tc>
          <w:tcPr>
            <w:tcW w:w="5039" w:type="dxa"/>
            <w:shd w:val="clear" w:color="auto" w:fill="F6AFCB"/>
          </w:tcPr>
          <w:p w14:paraId="69ECCFAB" w14:textId="4A775D00" w:rsidR="007752A4" w:rsidRPr="004949C0" w:rsidRDefault="007752A4" w:rsidP="005574C5">
            <w:pPr>
              <w:pStyle w:val="TableData"/>
              <w:spacing w:line="276" w:lineRule="auto"/>
              <w:jc w:val="center"/>
              <w:rPr>
                <w:b/>
                <w:bCs/>
              </w:rPr>
            </w:pPr>
            <w:r w:rsidRPr="004949C0">
              <w:rPr>
                <w:b/>
                <w:bCs/>
              </w:rPr>
              <w:t>Student Actions</w:t>
            </w:r>
          </w:p>
        </w:tc>
      </w:tr>
      <w:tr w:rsidR="007752A4" w:rsidRPr="004949C0" w14:paraId="5C92C70C" w14:textId="77777777" w:rsidTr="00305205">
        <w:trPr>
          <w:trHeight w:val="11088"/>
        </w:trPr>
        <w:tc>
          <w:tcPr>
            <w:tcW w:w="4861" w:type="dxa"/>
          </w:tcPr>
          <w:p w14:paraId="772C7846" w14:textId="77777777" w:rsidR="007752A4" w:rsidRPr="004949C0" w:rsidRDefault="007752A4" w:rsidP="005574C5">
            <w:pPr>
              <w:pStyle w:val="TableData"/>
              <w:spacing w:line="276" w:lineRule="auto"/>
            </w:pPr>
          </w:p>
        </w:tc>
        <w:tc>
          <w:tcPr>
            <w:tcW w:w="5039" w:type="dxa"/>
          </w:tcPr>
          <w:p w14:paraId="000F0DD8" w14:textId="77777777" w:rsidR="007752A4" w:rsidRPr="004949C0" w:rsidRDefault="007752A4" w:rsidP="005574C5">
            <w:pPr>
              <w:pStyle w:val="TableData"/>
              <w:spacing w:line="276" w:lineRule="auto"/>
            </w:pPr>
          </w:p>
        </w:tc>
      </w:tr>
      <w:tr w:rsidR="007752A4" w:rsidRPr="004949C0" w14:paraId="6442FCCF" w14:textId="77777777" w:rsidTr="00305205">
        <w:tc>
          <w:tcPr>
            <w:tcW w:w="9900" w:type="dxa"/>
            <w:gridSpan w:val="2"/>
            <w:shd w:val="clear" w:color="auto" w:fill="FFBBA6"/>
          </w:tcPr>
          <w:p w14:paraId="5876E52E" w14:textId="75010CC1" w:rsidR="007752A4" w:rsidRPr="004949C0" w:rsidRDefault="007752A4" w:rsidP="005574C5">
            <w:pPr>
              <w:pStyle w:val="TableData"/>
              <w:spacing w:line="276" w:lineRule="auto"/>
              <w:jc w:val="center"/>
              <w:rPr>
                <w:b/>
                <w:bCs/>
                <w:color w:val="FFFFFF" w:themeColor="background1"/>
              </w:rPr>
            </w:pPr>
            <w:r w:rsidRPr="00A800BA">
              <w:rPr>
                <w:b/>
                <w:bCs/>
                <w:color w:val="000000"/>
              </w:rPr>
              <w:lastRenderedPageBreak/>
              <w:t>Other Notes</w:t>
            </w:r>
          </w:p>
        </w:tc>
      </w:tr>
      <w:tr w:rsidR="007752A4" w:rsidRPr="004949C0" w14:paraId="61565CE9" w14:textId="77777777" w:rsidTr="00305205">
        <w:trPr>
          <w:trHeight w:val="864"/>
        </w:trPr>
        <w:tc>
          <w:tcPr>
            <w:tcW w:w="9900" w:type="dxa"/>
            <w:gridSpan w:val="2"/>
          </w:tcPr>
          <w:p w14:paraId="6EB643DD" w14:textId="77777777" w:rsidR="007752A4" w:rsidRPr="004949C0" w:rsidRDefault="007752A4" w:rsidP="005574C5">
            <w:pPr>
              <w:pStyle w:val="TableData"/>
              <w:spacing w:line="276" w:lineRule="auto"/>
            </w:pPr>
          </w:p>
        </w:tc>
      </w:tr>
      <w:tr w:rsidR="007752A4" w:rsidRPr="004949C0" w14:paraId="543FA3C8" w14:textId="77777777" w:rsidTr="00305205">
        <w:trPr>
          <w:trHeight w:val="864"/>
        </w:trPr>
        <w:tc>
          <w:tcPr>
            <w:tcW w:w="9900" w:type="dxa"/>
            <w:gridSpan w:val="2"/>
          </w:tcPr>
          <w:p w14:paraId="0C87E3ED" w14:textId="7450080B" w:rsidR="007752A4" w:rsidRPr="004949C0" w:rsidRDefault="007752A4" w:rsidP="005574C5">
            <w:pPr>
              <w:pStyle w:val="TableData"/>
              <w:spacing w:line="276" w:lineRule="auto"/>
              <w:rPr>
                <w:b/>
                <w:bCs/>
              </w:rPr>
            </w:pPr>
            <w:r w:rsidRPr="004949C0">
              <w:rPr>
                <w:b/>
                <w:bCs/>
              </w:rPr>
              <w:t xml:space="preserve">Special Circumstances: </w:t>
            </w:r>
          </w:p>
        </w:tc>
      </w:tr>
    </w:tbl>
    <w:p w14:paraId="2C775392" w14:textId="77777777" w:rsidR="0023704F" w:rsidRPr="004949C0" w:rsidRDefault="0023704F"/>
    <w:tbl>
      <w:tblPr>
        <w:tblStyle w:val="TableGrid"/>
        <w:tblW w:w="0" w:type="auto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8"/>
        <w:gridCol w:w="6572"/>
      </w:tblGrid>
      <w:tr w:rsidR="007752A4" w:rsidRPr="004949C0" w14:paraId="62AFD0EF" w14:textId="77777777" w:rsidTr="00305205">
        <w:tc>
          <w:tcPr>
            <w:tcW w:w="9900" w:type="dxa"/>
            <w:gridSpan w:val="2"/>
            <w:shd w:val="clear" w:color="auto" w:fill="FFBBA6"/>
          </w:tcPr>
          <w:p w14:paraId="66122F5C" w14:textId="546B2348" w:rsidR="007752A4" w:rsidRPr="004949C0" w:rsidRDefault="007752A4" w:rsidP="005574C5">
            <w:pPr>
              <w:pStyle w:val="TableData"/>
              <w:spacing w:line="276" w:lineRule="auto"/>
              <w:jc w:val="center"/>
              <w:rPr>
                <w:b/>
                <w:bCs/>
              </w:rPr>
            </w:pPr>
            <w:r w:rsidRPr="00A800BA">
              <w:rPr>
                <w:b/>
                <w:bCs/>
                <w:color w:val="000000"/>
              </w:rPr>
              <w:t>3-2-1</w:t>
            </w:r>
          </w:p>
        </w:tc>
      </w:tr>
      <w:tr w:rsidR="007752A4" w:rsidRPr="004949C0" w14:paraId="569FEFCC" w14:textId="77777777" w:rsidTr="00305205">
        <w:trPr>
          <w:trHeight w:val="864"/>
        </w:trPr>
        <w:tc>
          <w:tcPr>
            <w:tcW w:w="3328" w:type="dxa"/>
            <w:shd w:val="clear" w:color="auto" w:fill="F6AFCB"/>
            <w:vAlign w:val="center"/>
          </w:tcPr>
          <w:p w14:paraId="7D58AB17" w14:textId="75FB9758" w:rsidR="007752A4" w:rsidRPr="004949C0" w:rsidRDefault="007752A4" w:rsidP="001147A7">
            <w:pPr>
              <w:pStyle w:val="TableData"/>
              <w:rPr>
                <w:b/>
                <w:bCs/>
              </w:rPr>
            </w:pPr>
            <w:r w:rsidRPr="004949C0">
              <w:rPr>
                <w:b/>
                <w:bCs/>
              </w:rPr>
              <w:t>Three Things the Teacher Did Well:</w:t>
            </w:r>
          </w:p>
        </w:tc>
        <w:tc>
          <w:tcPr>
            <w:tcW w:w="6572" w:type="dxa"/>
          </w:tcPr>
          <w:p w14:paraId="4DA88FC2" w14:textId="77777777" w:rsidR="007752A4" w:rsidRPr="004949C0" w:rsidRDefault="007752A4" w:rsidP="005574C5">
            <w:pPr>
              <w:pStyle w:val="TableData"/>
              <w:spacing w:line="276" w:lineRule="auto"/>
            </w:pPr>
          </w:p>
        </w:tc>
      </w:tr>
      <w:tr w:rsidR="007752A4" w:rsidRPr="004949C0" w14:paraId="0109D4B0" w14:textId="77777777" w:rsidTr="00305205">
        <w:trPr>
          <w:trHeight w:val="864"/>
        </w:trPr>
        <w:tc>
          <w:tcPr>
            <w:tcW w:w="3328" w:type="dxa"/>
            <w:shd w:val="clear" w:color="auto" w:fill="F6AFCB"/>
            <w:vAlign w:val="center"/>
          </w:tcPr>
          <w:p w14:paraId="2BE7D95F" w14:textId="0B4E4A6A" w:rsidR="007752A4" w:rsidRPr="004949C0" w:rsidRDefault="007752A4" w:rsidP="001147A7">
            <w:pPr>
              <w:pStyle w:val="TableData"/>
              <w:rPr>
                <w:b/>
                <w:bCs/>
              </w:rPr>
            </w:pPr>
            <w:r w:rsidRPr="004949C0">
              <w:rPr>
                <w:b/>
                <w:bCs/>
              </w:rPr>
              <w:t>Two Things That Can Be Improved Upon</w:t>
            </w:r>
            <w:r w:rsidR="001147A7" w:rsidRPr="004949C0">
              <w:rPr>
                <w:b/>
                <w:bCs/>
              </w:rPr>
              <w:t>:</w:t>
            </w:r>
          </w:p>
        </w:tc>
        <w:tc>
          <w:tcPr>
            <w:tcW w:w="6572" w:type="dxa"/>
          </w:tcPr>
          <w:p w14:paraId="788AD492" w14:textId="77777777" w:rsidR="007752A4" w:rsidRPr="004949C0" w:rsidRDefault="007752A4" w:rsidP="005574C5">
            <w:pPr>
              <w:pStyle w:val="TableData"/>
              <w:spacing w:line="276" w:lineRule="auto"/>
            </w:pPr>
          </w:p>
        </w:tc>
      </w:tr>
      <w:tr w:rsidR="007752A4" w14:paraId="09586286" w14:textId="77777777" w:rsidTr="00305205">
        <w:trPr>
          <w:trHeight w:val="864"/>
        </w:trPr>
        <w:tc>
          <w:tcPr>
            <w:tcW w:w="3328" w:type="dxa"/>
            <w:shd w:val="clear" w:color="auto" w:fill="F6AFCB"/>
            <w:vAlign w:val="center"/>
          </w:tcPr>
          <w:p w14:paraId="743CC851" w14:textId="55897C54" w:rsidR="007752A4" w:rsidRPr="007752A4" w:rsidRDefault="007752A4" w:rsidP="001147A7">
            <w:pPr>
              <w:pStyle w:val="TableData"/>
              <w:rPr>
                <w:b/>
                <w:bCs/>
              </w:rPr>
            </w:pPr>
            <w:r w:rsidRPr="004949C0">
              <w:rPr>
                <w:b/>
                <w:bCs/>
              </w:rPr>
              <w:t>One Part of the Lesson that Aligned with the Goal</w:t>
            </w:r>
            <w:r w:rsidR="001147A7" w:rsidRPr="004949C0">
              <w:rPr>
                <w:b/>
                <w:bCs/>
              </w:rPr>
              <w:t>:</w:t>
            </w:r>
          </w:p>
        </w:tc>
        <w:tc>
          <w:tcPr>
            <w:tcW w:w="6572" w:type="dxa"/>
          </w:tcPr>
          <w:p w14:paraId="5ADDC842" w14:textId="77777777" w:rsidR="007752A4" w:rsidRDefault="007752A4" w:rsidP="005574C5">
            <w:pPr>
              <w:pStyle w:val="TableData"/>
              <w:spacing w:line="276" w:lineRule="auto"/>
            </w:pPr>
          </w:p>
        </w:tc>
      </w:tr>
    </w:tbl>
    <w:p w14:paraId="04637D3F" w14:textId="77777777" w:rsidR="007752A4" w:rsidRPr="007752A4" w:rsidRDefault="007752A4" w:rsidP="007752A4"/>
    <w:sectPr w:rsidR="007752A4" w:rsidRPr="007752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AB441" w14:textId="77777777" w:rsidR="004232AD" w:rsidRDefault="004232AD" w:rsidP="00293785">
      <w:pPr>
        <w:spacing w:after="0" w:line="240" w:lineRule="auto"/>
      </w:pPr>
      <w:r>
        <w:separator/>
      </w:r>
    </w:p>
  </w:endnote>
  <w:endnote w:type="continuationSeparator" w:id="0">
    <w:p w14:paraId="04D2BE08" w14:textId="77777777" w:rsidR="004232AD" w:rsidRDefault="004232A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210D" w14:textId="77777777" w:rsidR="00A800BA" w:rsidRDefault="00A800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86D4" w14:textId="27CDEADA" w:rsidR="00293785" w:rsidRDefault="001A79A7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DAB91F" wp14:editId="160B58EC">
              <wp:simplePos x="0" y="0"/>
              <wp:positionH relativeFrom="column">
                <wp:posOffset>787400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AB0A55" w14:textId="27CFBAD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962A40504EC54DEC8BBC242168DADC0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60A77">
                                <w:t>Coaching Cycle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AB91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ChlhKH4gAAAA4BAAAPAAAAAAAAAAAAAAAAALoEAABk&#13;&#10;cnMvZG93bnJldi54bWxQSwUGAAAAAAQABADzAAAAyQUAAAAA&#13;&#10;" filled="f" stroked="f">
              <v:textbox>
                <w:txbxContent>
                  <w:p w14:paraId="30AB0A55" w14:textId="27CFBADB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962A40504EC54DEC8BBC242168DADC0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60A77">
                          <w:t>Coaching Cycle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106D6665" wp14:editId="0D7E1692">
          <wp:simplePos x="0" y="0"/>
          <wp:positionH relativeFrom="column">
            <wp:posOffset>165100</wp:posOffset>
          </wp:positionH>
          <wp:positionV relativeFrom="paragraph">
            <wp:posOffset>-469900</wp:posOffset>
          </wp:positionV>
          <wp:extent cx="5943600" cy="845185"/>
          <wp:effectExtent l="0" t="0" r="0" b="0"/>
          <wp:wrapNone/>
          <wp:docPr id="222527796" name="Picture 2" descr="A purple line i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27796" name="Picture 2" descr="A purple line i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056C" w14:textId="77777777" w:rsidR="00A800BA" w:rsidRDefault="00A80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5CE62" w14:textId="77777777" w:rsidR="004232AD" w:rsidRDefault="004232AD" w:rsidP="00293785">
      <w:pPr>
        <w:spacing w:after="0" w:line="240" w:lineRule="auto"/>
      </w:pPr>
      <w:r>
        <w:separator/>
      </w:r>
    </w:p>
  </w:footnote>
  <w:footnote w:type="continuationSeparator" w:id="0">
    <w:p w14:paraId="3FCA2186" w14:textId="77777777" w:rsidR="004232AD" w:rsidRDefault="004232A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45B6" w14:textId="77777777" w:rsidR="00A800BA" w:rsidRDefault="00A800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E4F8" w14:textId="77777777" w:rsidR="00A800BA" w:rsidRDefault="00A800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9BC7" w14:textId="77777777" w:rsidR="00A800BA" w:rsidRDefault="00A80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E3294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D11CB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A0E343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773A21"/>
    <w:multiLevelType w:val="hybridMultilevel"/>
    <w:tmpl w:val="F61C1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4C1A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1EE7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81709">
    <w:abstractNumId w:val="12"/>
  </w:num>
  <w:num w:numId="2" w16cid:durableId="2097824303">
    <w:abstractNumId w:val="13"/>
  </w:num>
  <w:num w:numId="3" w16cid:durableId="198395541">
    <w:abstractNumId w:val="4"/>
  </w:num>
  <w:num w:numId="4" w16cid:durableId="1555001854">
    <w:abstractNumId w:val="7"/>
  </w:num>
  <w:num w:numId="5" w16cid:durableId="293677007">
    <w:abstractNumId w:val="8"/>
  </w:num>
  <w:num w:numId="6" w16cid:durableId="1789154402">
    <w:abstractNumId w:val="10"/>
  </w:num>
  <w:num w:numId="7" w16cid:durableId="2146191118">
    <w:abstractNumId w:val="9"/>
  </w:num>
  <w:num w:numId="8" w16cid:durableId="1329748316">
    <w:abstractNumId w:val="14"/>
  </w:num>
  <w:num w:numId="9" w16cid:durableId="1581022914">
    <w:abstractNumId w:val="15"/>
  </w:num>
  <w:num w:numId="10" w16cid:durableId="235671317">
    <w:abstractNumId w:val="16"/>
  </w:num>
  <w:num w:numId="11" w16cid:durableId="1098284412">
    <w:abstractNumId w:val="6"/>
  </w:num>
  <w:num w:numId="12" w16cid:durableId="302662624">
    <w:abstractNumId w:val="1"/>
  </w:num>
  <w:num w:numId="13" w16cid:durableId="703561277">
    <w:abstractNumId w:val="5"/>
  </w:num>
  <w:num w:numId="14" w16cid:durableId="866137529">
    <w:abstractNumId w:val="0"/>
  </w:num>
  <w:num w:numId="15" w16cid:durableId="638146888">
    <w:abstractNumId w:val="2"/>
  </w:num>
  <w:num w:numId="16" w16cid:durableId="1494491668">
    <w:abstractNumId w:val="11"/>
  </w:num>
  <w:num w:numId="17" w16cid:durableId="467825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45"/>
    <w:rsid w:val="0004006F"/>
    <w:rsid w:val="00053775"/>
    <w:rsid w:val="0005619A"/>
    <w:rsid w:val="00060A77"/>
    <w:rsid w:val="00061350"/>
    <w:rsid w:val="0008589D"/>
    <w:rsid w:val="000A5559"/>
    <w:rsid w:val="000B2844"/>
    <w:rsid w:val="000C4EF2"/>
    <w:rsid w:val="000E220C"/>
    <w:rsid w:val="0011259B"/>
    <w:rsid w:val="001147A7"/>
    <w:rsid w:val="00116FDD"/>
    <w:rsid w:val="00125621"/>
    <w:rsid w:val="001953B4"/>
    <w:rsid w:val="001A79A7"/>
    <w:rsid w:val="001C2D02"/>
    <w:rsid w:val="001D0BBF"/>
    <w:rsid w:val="001E1F85"/>
    <w:rsid w:val="001F125D"/>
    <w:rsid w:val="002201D9"/>
    <w:rsid w:val="002345CC"/>
    <w:rsid w:val="0023704F"/>
    <w:rsid w:val="00293785"/>
    <w:rsid w:val="002C0879"/>
    <w:rsid w:val="002C37B4"/>
    <w:rsid w:val="002E0ACE"/>
    <w:rsid w:val="00305205"/>
    <w:rsid w:val="0031219D"/>
    <w:rsid w:val="00323397"/>
    <w:rsid w:val="0036040A"/>
    <w:rsid w:val="00370003"/>
    <w:rsid w:val="00392945"/>
    <w:rsid w:val="00397C24"/>
    <w:rsid w:val="00397FA9"/>
    <w:rsid w:val="003D689E"/>
    <w:rsid w:val="003E6BEC"/>
    <w:rsid w:val="003F6CB1"/>
    <w:rsid w:val="0040369F"/>
    <w:rsid w:val="00407E9C"/>
    <w:rsid w:val="004232AD"/>
    <w:rsid w:val="00446C13"/>
    <w:rsid w:val="004949C0"/>
    <w:rsid w:val="004B76E8"/>
    <w:rsid w:val="004B7A1D"/>
    <w:rsid w:val="005078B4"/>
    <w:rsid w:val="00522643"/>
    <w:rsid w:val="0053328A"/>
    <w:rsid w:val="00536CE6"/>
    <w:rsid w:val="00540FC6"/>
    <w:rsid w:val="005511B6"/>
    <w:rsid w:val="00553C98"/>
    <w:rsid w:val="005574C5"/>
    <w:rsid w:val="005723C1"/>
    <w:rsid w:val="00586489"/>
    <w:rsid w:val="005A7635"/>
    <w:rsid w:val="005D2559"/>
    <w:rsid w:val="00644411"/>
    <w:rsid w:val="00645D7F"/>
    <w:rsid w:val="00656940"/>
    <w:rsid w:val="00665274"/>
    <w:rsid w:val="00666C03"/>
    <w:rsid w:val="00686DAB"/>
    <w:rsid w:val="00694E0E"/>
    <w:rsid w:val="006B4CC2"/>
    <w:rsid w:val="006E1542"/>
    <w:rsid w:val="00721EA4"/>
    <w:rsid w:val="007752A4"/>
    <w:rsid w:val="00797CB5"/>
    <w:rsid w:val="007B055F"/>
    <w:rsid w:val="007E6F1D"/>
    <w:rsid w:val="0082570D"/>
    <w:rsid w:val="00880013"/>
    <w:rsid w:val="008920A4"/>
    <w:rsid w:val="008A1038"/>
    <w:rsid w:val="008A3422"/>
    <w:rsid w:val="008F5386"/>
    <w:rsid w:val="00912959"/>
    <w:rsid w:val="00913172"/>
    <w:rsid w:val="0096241E"/>
    <w:rsid w:val="00981E19"/>
    <w:rsid w:val="00982D8D"/>
    <w:rsid w:val="009B52E4"/>
    <w:rsid w:val="009D6E8D"/>
    <w:rsid w:val="00A101E8"/>
    <w:rsid w:val="00A800BA"/>
    <w:rsid w:val="00AB597F"/>
    <w:rsid w:val="00AC349E"/>
    <w:rsid w:val="00B30148"/>
    <w:rsid w:val="00B34070"/>
    <w:rsid w:val="00B347B6"/>
    <w:rsid w:val="00B442D8"/>
    <w:rsid w:val="00B833EC"/>
    <w:rsid w:val="00B92DBF"/>
    <w:rsid w:val="00BB7AE6"/>
    <w:rsid w:val="00BD119F"/>
    <w:rsid w:val="00C73EA1"/>
    <w:rsid w:val="00C7517B"/>
    <w:rsid w:val="00C8524A"/>
    <w:rsid w:val="00C96AEE"/>
    <w:rsid w:val="00CC4F77"/>
    <w:rsid w:val="00CD3CF6"/>
    <w:rsid w:val="00CE336D"/>
    <w:rsid w:val="00D00EC0"/>
    <w:rsid w:val="00D106FF"/>
    <w:rsid w:val="00D11C5F"/>
    <w:rsid w:val="00D13522"/>
    <w:rsid w:val="00D269D8"/>
    <w:rsid w:val="00D626EB"/>
    <w:rsid w:val="00D635F3"/>
    <w:rsid w:val="00DC6B45"/>
    <w:rsid w:val="00DC7A6D"/>
    <w:rsid w:val="00E32F25"/>
    <w:rsid w:val="00EA5248"/>
    <w:rsid w:val="00EA74D2"/>
    <w:rsid w:val="00ED1341"/>
    <w:rsid w:val="00ED24C8"/>
    <w:rsid w:val="00ED3CE7"/>
    <w:rsid w:val="00F377E2"/>
    <w:rsid w:val="00F50748"/>
    <w:rsid w:val="00F62610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0F1B3"/>
  <w15:docId w15:val="{44E2D458-2154-47FD-BA31-28D5E858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36CE6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800BA"/>
    <w:pPr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800BA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800BA"/>
    <w:pPr>
      <w:spacing w:after="0" w:line="240" w:lineRule="auto"/>
      <w:jc w:val="center"/>
    </w:pPr>
    <w:rPr>
      <w:rFonts w:asciiTheme="majorHAnsi" w:hAnsiTheme="majorHAnsi"/>
      <w:b/>
      <w:color w:val="000000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800BA"/>
    <w:rPr>
      <w:rFonts w:asciiTheme="majorHAnsi" w:hAnsiTheme="majorHAnsi"/>
      <w:b/>
      <w:color w:val="000000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2A40504EC54DEC8BBC242168DAD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58EAA-6D95-47C6-AD90-7A463B97BEAA}"/>
      </w:docPartPr>
      <w:docPartBody>
        <w:p w:rsidR="00191810" w:rsidRDefault="00191810">
          <w:pPr>
            <w:pStyle w:val="962A40504EC54DEC8BBC242168DADC0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10"/>
    <w:rsid w:val="00064E00"/>
    <w:rsid w:val="000B2844"/>
    <w:rsid w:val="00191810"/>
    <w:rsid w:val="003179DD"/>
    <w:rsid w:val="00397C24"/>
    <w:rsid w:val="00407E9C"/>
    <w:rsid w:val="00441DC8"/>
    <w:rsid w:val="0066795C"/>
    <w:rsid w:val="0091271E"/>
    <w:rsid w:val="00AD6357"/>
    <w:rsid w:val="00B347B6"/>
    <w:rsid w:val="00BA04DF"/>
    <w:rsid w:val="00BC6788"/>
    <w:rsid w:val="00C96AEE"/>
    <w:rsid w:val="00D635F3"/>
    <w:rsid w:val="00E21BF5"/>
    <w:rsid w:val="00E32F25"/>
    <w:rsid w:val="00ED1341"/>
    <w:rsid w:val="00ED3CE7"/>
    <w:rsid w:val="00EF315F"/>
    <w:rsid w:val="00F6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62A40504EC54DEC8BBC242168DADC04">
    <w:name w:val="962A40504EC54DEC8BBC242168DAD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4</TotalTime>
  <Pages>3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Coaching Cycle</vt:lpstr>
    </vt:vector>
  </TitlesOfParts>
  <Manager/>
  <Company/>
  <LinksUpToDate>false</LinksUpToDate>
  <CharactersWithSpaces>1065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Coaching Cycle</dc:title>
  <dc:subject/>
  <dc:creator>K20 Center</dc:creator>
  <cp:keywords/>
  <dc:description/>
  <cp:lastModifiedBy>Wilson, Izzy</cp:lastModifiedBy>
  <cp:revision>6</cp:revision>
  <cp:lastPrinted>2016-07-14T14:08:00Z</cp:lastPrinted>
  <dcterms:created xsi:type="dcterms:W3CDTF">2024-10-01T21:10:00Z</dcterms:created>
  <dcterms:modified xsi:type="dcterms:W3CDTF">2025-08-28T12:57:00Z</dcterms:modified>
  <cp:category/>
</cp:coreProperties>
</file>