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40C7EF" w14:textId="17D1B18C" w:rsidR="00446C13" w:rsidRPr="00DC7A6D" w:rsidRDefault="00055782" w:rsidP="00DC7A6D">
      <w:pPr>
        <w:pStyle w:val="Title"/>
      </w:pPr>
      <w:r>
        <w:t>HISTORICAL MINGLE</w:t>
      </w:r>
      <w:r w:rsidR="0013513F">
        <w:t>: GRAPHIC ORGANIZER</w:t>
      </w:r>
    </w:p>
    <w:p w14:paraId="5E77FCBA" w14:textId="40C32745" w:rsidR="00055782" w:rsidRDefault="00055782" w:rsidP="009D6E8D">
      <w:r>
        <w:t>[Insert title of historic event.]</w:t>
      </w:r>
      <w:r w:rsidR="009D6E8D"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055782" w14:paraId="7251938C" w14:textId="77777777" w:rsidTr="00055782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3C276208" w14:textId="77777777" w:rsidR="00055782" w:rsidRPr="0053328A" w:rsidRDefault="00055782" w:rsidP="00234296">
            <w:pPr>
              <w:pStyle w:val="TableColumnHeaders"/>
            </w:pPr>
            <w:r>
              <w:t>Historical Figure</w:t>
            </w:r>
          </w:p>
        </w:tc>
        <w:tc>
          <w:tcPr>
            <w:tcW w:w="2500" w:type="pct"/>
            <w:shd w:val="clear" w:color="auto" w:fill="3E5C61" w:themeFill="accent2"/>
          </w:tcPr>
          <w:p w14:paraId="4DE8AD6A" w14:textId="77777777" w:rsidR="00055782" w:rsidRPr="0053328A" w:rsidRDefault="00055782" w:rsidP="00234296">
            <w:pPr>
              <w:pStyle w:val="TableColumnHeaders"/>
            </w:pPr>
            <w:r>
              <w:t>Role in Historic Event</w:t>
            </w:r>
          </w:p>
        </w:tc>
      </w:tr>
      <w:tr w:rsidR="00055782" w14:paraId="43ABE937" w14:textId="77777777" w:rsidTr="00055782">
        <w:trPr>
          <w:trHeight w:val="720"/>
        </w:trPr>
        <w:tc>
          <w:tcPr>
            <w:tcW w:w="2500" w:type="pct"/>
          </w:tcPr>
          <w:p w14:paraId="3E964C1C" w14:textId="77777777" w:rsidR="00055782" w:rsidRDefault="00055782" w:rsidP="00234296">
            <w:pPr>
              <w:pStyle w:val="RowHeader"/>
            </w:pPr>
          </w:p>
        </w:tc>
        <w:tc>
          <w:tcPr>
            <w:tcW w:w="2500" w:type="pct"/>
          </w:tcPr>
          <w:p w14:paraId="26F29787" w14:textId="77777777" w:rsidR="00055782" w:rsidRDefault="00055782" w:rsidP="00234296">
            <w:pPr>
              <w:pStyle w:val="TableData"/>
            </w:pPr>
          </w:p>
        </w:tc>
      </w:tr>
      <w:tr w:rsidR="00055782" w14:paraId="25AF98F8" w14:textId="77777777" w:rsidTr="00055782">
        <w:tc>
          <w:tcPr>
            <w:tcW w:w="2500" w:type="pct"/>
            <w:shd w:val="clear" w:color="auto" w:fill="3E5C61" w:themeFill="text1"/>
          </w:tcPr>
          <w:p w14:paraId="351EAE49" w14:textId="77777777" w:rsidR="00055782" w:rsidRPr="006B4CC2" w:rsidRDefault="00055782" w:rsidP="00234296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color w:val="FFFFFF" w:themeColor="background1"/>
              </w:rPr>
              <w:t>Point of View (POV)</w:t>
            </w:r>
          </w:p>
        </w:tc>
        <w:tc>
          <w:tcPr>
            <w:tcW w:w="2500" w:type="pct"/>
            <w:shd w:val="clear" w:color="auto" w:fill="3E5C61" w:themeFill="text1"/>
          </w:tcPr>
          <w:p w14:paraId="7510EF0C" w14:textId="77777777" w:rsidR="00055782" w:rsidRPr="009B754D" w:rsidRDefault="00055782" w:rsidP="00234296">
            <w:pPr>
              <w:pStyle w:val="TableData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How did POV influence event?</w:t>
            </w:r>
          </w:p>
        </w:tc>
      </w:tr>
      <w:tr w:rsidR="00055782" w14:paraId="56FEB175" w14:textId="77777777" w:rsidTr="00055782">
        <w:trPr>
          <w:trHeight w:val="8640"/>
        </w:trPr>
        <w:tc>
          <w:tcPr>
            <w:tcW w:w="2500" w:type="pct"/>
            <w:shd w:val="clear" w:color="auto" w:fill="auto"/>
          </w:tcPr>
          <w:p w14:paraId="5C8C3470" w14:textId="77777777" w:rsidR="00055782" w:rsidRPr="00003BA9" w:rsidRDefault="00055782" w:rsidP="00234296">
            <w:pPr>
              <w:pStyle w:val="RowHeader"/>
              <w:jc w:val="center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auto"/>
          </w:tcPr>
          <w:p w14:paraId="09C49E6F" w14:textId="77777777" w:rsidR="00055782" w:rsidRPr="009B754D" w:rsidRDefault="00055782" w:rsidP="00234296">
            <w:pPr>
              <w:pStyle w:val="TableData"/>
              <w:jc w:val="center"/>
              <w:rPr>
                <w:b/>
                <w:bCs/>
                <w:color w:val="FFFFFF" w:themeColor="background1"/>
              </w:rPr>
            </w:pPr>
          </w:p>
        </w:tc>
      </w:tr>
    </w:tbl>
    <w:p w14:paraId="1A42F272" w14:textId="369A749A" w:rsidR="009D6E8D" w:rsidRDefault="009D6E8D" w:rsidP="009D6E8D"/>
    <w:sectPr w:rsidR="009D6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6C6C" w14:textId="77777777" w:rsidR="00055782" w:rsidRDefault="00055782" w:rsidP="00293785">
      <w:pPr>
        <w:spacing w:after="0" w:line="240" w:lineRule="auto"/>
      </w:pPr>
      <w:r>
        <w:separator/>
      </w:r>
    </w:p>
  </w:endnote>
  <w:endnote w:type="continuationSeparator" w:id="0">
    <w:p w14:paraId="5BC9571A" w14:textId="77777777" w:rsidR="00055782" w:rsidRDefault="0005578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DF1C" w14:textId="77777777" w:rsidR="00A2336F" w:rsidRDefault="00A23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C62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8BE2A9" wp14:editId="3383315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D0491" w14:textId="6AD11F6F" w:rsidR="00293785" w:rsidRDefault="00A2336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54FD16A979A4ABEBD94DA418F07E48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55782">
                                <w:t>Historical Mingle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BE2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ACD0491" w14:textId="6AD11F6F" w:rsidR="00293785" w:rsidRDefault="0013513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54FD16A979A4ABEBD94DA418F07E48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55782">
                          <w:t>Historical Mingle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09403B" wp14:editId="3CF1FEE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CF39" w14:textId="77777777" w:rsidR="00A2336F" w:rsidRDefault="00A23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A50B" w14:textId="77777777" w:rsidR="00055782" w:rsidRDefault="00055782" w:rsidP="00293785">
      <w:pPr>
        <w:spacing w:after="0" w:line="240" w:lineRule="auto"/>
      </w:pPr>
      <w:r>
        <w:separator/>
      </w:r>
    </w:p>
  </w:footnote>
  <w:footnote w:type="continuationSeparator" w:id="0">
    <w:p w14:paraId="34D63401" w14:textId="77777777" w:rsidR="00055782" w:rsidRDefault="0005578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A0CF" w14:textId="77777777" w:rsidR="00A2336F" w:rsidRDefault="00A23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F00" w14:textId="77777777" w:rsidR="00A2336F" w:rsidRDefault="00A23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2BEF" w14:textId="77777777" w:rsidR="00A2336F" w:rsidRDefault="00A23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2797">
    <w:abstractNumId w:val="6"/>
  </w:num>
  <w:num w:numId="2" w16cid:durableId="1349058771">
    <w:abstractNumId w:val="7"/>
  </w:num>
  <w:num w:numId="3" w16cid:durableId="650138681">
    <w:abstractNumId w:val="0"/>
  </w:num>
  <w:num w:numId="4" w16cid:durableId="120349500">
    <w:abstractNumId w:val="2"/>
  </w:num>
  <w:num w:numId="5" w16cid:durableId="1899439222">
    <w:abstractNumId w:val="3"/>
  </w:num>
  <w:num w:numId="6" w16cid:durableId="1836801023">
    <w:abstractNumId w:val="5"/>
  </w:num>
  <w:num w:numId="7" w16cid:durableId="566036630">
    <w:abstractNumId w:val="4"/>
  </w:num>
  <w:num w:numId="8" w16cid:durableId="173149353">
    <w:abstractNumId w:val="8"/>
  </w:num>
  <w:num w:numId="9" w16cid:durableId="1217006507">
    <w:abstractNumId w:val="9"/>
  </w:num>
  <w:num w:numId="10" w16cid:durableId="1793938326">
    <w:abstractNumId w:val="10"/>
  </w:num>
  <w:num w:numId="11" w16cid:durableId="205792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82"/>
    <w:rsid w:val="0004006F"/>
    <w:rsid w:val="00053775"/>
    <w:rsid w:val="00055782"/>
    <w:rsid w:val="0005619A"/>
    <w:rsid w:val="0008589D"/>
    <w:rsid w:val="0011259B"/>
    <w:rsid w:val="00116FDD"/>
    <w:rsid w:val="00125621"/>
    <w:rsid w:val="0013513F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2336F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F4BC8"/>
  <w15:docId w15:val="{1404A9E2-2ADE-4CD7-BDA6-C59B0869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FD16A979A4ABEBD94DA418F07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B4B0-D2A1-412C-95B4-A16A90890F86}"/>
      </w:docPartPr>
      <w:docPartBody>
        <w:p w:rsidR="007B26B3" w:rsidRDefault="007B26B3">
          <w:pPr>
            <w:pStyle w:val="F54FD16A979A4ABEBD94DA418F07E48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B3"/>
    <w:rsid w:val="007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4FD16A979A4ABEBD94DA418F07E48D">
    <w:name w:val="F54FD16A979A4ABEBD94DA418F07E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25</Words>
  <Characters>146</Characters>
  <Application>Microsoft Office Word</Application>
  <DocSecurity>0</DocSecurity>
  <Lines>73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Mingle</dc:title>
  <dc:creator>Michell</dc:creator>
  <cp:lastModifiedBy>Moharram, Jehanne</cp:lastModifiedBy>
  <cp:revision>2</cp:revision>
  <cp:lastPrinted>2016-07-14T14:08:00Z</cp:lastPrinted>
  <dcterms:created xsi:type="dcterms:W3CDTF">2024-02-16T20:07:00Z</dcterms:created>
  <dcterms:modified xsi:type="dcterms:W3CDTF">2024-02-16T20:07:00Z</dcterms:modified>
</cp:coreProperties>
</file>